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851A5" w:rsidRDefault="000760D0">
      <w:pPr>
        <w:ind w:left="142" w:hanging="142"/>
        <w:jc w:val="center"/>
        <w:rPr>
          <w:rFonts w:hint="eastAsia"/>
          <w:color w:val="000000"/>
          <w:sz w:val="28"/>
        </w:rPr>
      </w:pPr>
      <w:r>
        <w:rPr>
          <w:color w:val="000000"/>
          <w:sz w:val="28"/>
        </w:rPr>
        <w:t>МИНОБРНАУКИ РОССИИ</w:t>
      </w:r>
    </w:p>
    <w:p w:rsidR="007851A5" w:rsidRDefault="000760D0">
      <w:pPr>
        <w:ind w:left="142" w:hanging="142"/>
        <w:jc w:val="center"/>
        <w:rPr>
          <w:rFonts w:hint="eastAsia"/>
          <w:color w:val="000000"/>
          <w:sz w:val="28"/>
        </w:rPr>
      </w:pPr>
      <w:r>
        <w:rPr>
          <w:color w:val="000000"/>
          <w:sz w:val="28"/>
        </w:rPr>
        <w:t>Федеральное государственное бюджетное образовательное учреждение</w:t>
      </w:r>
    </w:p>
    <w:p w:rsidR="007851A5" w:rsidRDefault="000760D0">
      <w:pPr>
        <w:ind w:left="142" w:hanging="142"/>
        <w:jc w:val="center"/>
        <w:rPr>
          <w:rFonts w:hint="eastAsia"/>
          <w:color w:val="000000"/>
          <w:sz w:val="28"/>
        </w:rPr>
      </w:pPr>
      <w:r>
        <w:rPr>
          <w:color w:val="000000"/>
          <w:sz w:val="28"/>
        </w:rPr>
        <w:t>высшего образования</w:t>
      </w:r>
    </w:p>
    <w:p w:rsidR="007851A5" w:rsidRDefault="000760D0">
      <w:pPr>
        <w:ind w:left="142" w:hanging="142"/>
        <w:jc w:val="center"/>
        <w:rPr>
          <w:rFonts w:hint="eastAsia"/>
          <w:b/>
          <w:color w:val="000000"/>
          <w:sz w:val="28"/>
        </w:rPr>
      </w:pPr>
      <w:r>
        <w:rPr>
          <w:b/>
          <w:color w:val="000000"/>
          <w:sz w:val="28"/>
        </w:rPr>
        <w:t>«Гжельский государственный университет»</w:t>
      </w:r>
    </w:p>
    <w:p w:rsidR="007851A5" w:rsidRDefault="000760D0">
      <w:pPr>
        <w:ind w:left="142" w:hanging="142"/>
        <w:jc w:val="center"/>
        <w:rPr>
          <w:rFonts w:hint="eastAsia"/>
          <w:color w:val="000000"/>
          <w:sz w:val="28"/>
        </w:rPr>
      </w:pPr>
      <w:r>
        <w:rPr>
          <w:color w:val="000000"/>
          <w:sz w:val="28"/>
        </w:rPr>
        <w:t>(Колледж ГГУ)</w:t>
      </w:r>
    </w:p>
    <w:p w:rsidR="007851A5" w:rsidRDefault="007851A5">
      <w:pPr>
        <w:pStyle w:val="Style15"/>
        <w:tabs>
          <w:tab w:val="left" w:leader="underscore" w:pos="9760"/>
        </w:tabs>
        <w:spacing w:line="276" w:lineRule="auto"/>
        <w:rPr>
          <w:rStyle w:val="FontStyle53"/>
          <w:color w:val="000000"/>
        </w:rPr>
      </w:pPr>
    </w:p>
    <w:p w:rsidR="007851A5" w:rsidRDefault="007851A5">
      <w:pPr>
        <w:ind w:left="-142" w:firstLine="142"/>
        <w:jc w:val="center"/>
        <w:rPr>
          <w:rStyle w:val="FontStyle53"/>
          <w:color w:val="000000"/>
        </w:rPr>
      </w:pPr>
    </w:p>
    <w:p w:rsidR="007851A5" w:rsidRDefault="007851A5">
      <w:pPr>
        <w:jc w:val="center"/>
        <w:rPr>
          <w:rFonts w:hint="eastAsia"/>
          <w:b/>
          <w:color w:val="000000"/>
          <w:sz w:val="28"/>
          <w:szCs w:val="28"/>
        </w:rPr>
      </w:pPr>
    </w:p>
    <w:p w:rsidR="007851A5" w:rsidRDefault="007851A5">
      <w:pPr>
        <w:jc w:val="center"/>
        <w:rPr>
          <w:rFonts w:hint="eastAsia"/>
          <w:color w:val="000000"/>
        </w:rPr>
      </w:pPr>
    </w:p>
    <w:p w:rsidR="007851A5" w:rsidRDefault="007851A5">
      <w:pPr>
        <w:jc w:val="center"/>
        <w:rPr>
          <w:rFonts w:hint="eastAsia"/>
          <w:color w:val="000000"/>
        </w:rPr>
      </w:pPr>
    </w:p>
    <w:p w:rsidR="007851A5" w:rsidRDefault="007851A5">
      <w:pPr>
        <w:jc w:val="center"/>
        <w:rPr>
          <w:rFonts w:hint="eastAsia"/>
          <w:color w:val="000000"/>
        </w:rPr>
      </w:pPr>
    </w:p>
    <w:p w:rsidR="007851A5" w:rsidRDefault="007851A5">
      <w:pPr>
        <w:jc w:val="center"/>
        <w:rPr>
          <w:rFonts w:hint="eastAsia"/>
          <w:color w:val="000000"/>
        </w:rPr>
      </w:pPr>
    </w:p>
    <w:p w:rsidR="007851A5" w:rsidRDefault="000760D0" w:rsidP="00A80F96">
      <w:pPr>
        <w:suppressAutoHyphens/>
        <w:snapToGrid w:val="0"/>
        <w:jc w:val="both"/>
        <w:rPr>
          <w:rFonts w:hint="eastAsia"/>
          <w:b/>
          <w:caps/>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color w:val="000000"/>
          <w:sz w:val="28"/>
          <w:szCs w:val="28"/>
        </w:rPr>
      </w:pPr>
      <w:r>
        <w:rPr>
          <w:b/>
          <w:caps/>
          <w:color w:val="000000"/>
          <w:sz w:val="28"/>
          <w:szCs w:val="28"/>
        </w:rPr>
        <w:t>Рабочая ПРОГРАММа учебной дисциплины</w:t>
      </w: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sz w:val="32"/>
          <w:szCs w:val="32"/>
          <w:lang w:eastAsia="ru-RU" w:bidi="ar-SA"/>
        </w:rPr>
      </w:pPr>
      <w:r>
        <w:rPr>
          <w:b/>
          <w:caps/>
          <w:color w:val="000000"/>
          <w:sz w:val="32"/>
          <w:szCs w:val="32"/>
        </w:rPr>
        <w:t xml:space="preserve"> </w:t>
      </w:r>
      <w:r>
        <w:rPr>
          <w:rFonts w:ascii="Times New Roman" w:eastAsia="Times New Roman" w:hAnsi="Times New Roman" w:cs="Times New Roman"/>
          <w:b/>
          <w:sz w:val="32"/>
          <w:szCs w:val="32"/>
          <w:lang w:eastAsia="ru-RU" w:bidi="ar-SA"/>
        </w:rPr>
        <w:t>О</w:t>
      </w:r>
      <w:r w:rsidR="002C2A71">
        <w:rPr>
          <w:rFonts w:ascii="Times New Roman" w:eastAsia="Times New Roman" w:hAnsi="Times New Roman" w:cs="Times New Roman"/>
          <w:b/>
          <w:sz w:val="32"/>
          <w:szCs w:val="32"/>
          <w:lang w:eastAsia="ru-RU" w:bidi="ar-SA"/>
        </w:rPr>
        <w:t>Д</w:t>
      </w:r>
      <w:r>
        <w:rPr>
          <w:rFonts w:ascii="Times New Roman" w:eastAsia="Times New Roman" w:hAnsi="Times New Roman" w:cs="Times New Roman"/>
          <w:b/>
          <w:sz w:val="32"/>
          <w:szCs w:val="32"/>
          <w:lang w:eastAsia="ru-RU" w:bidi="ar-SA"/>
        </w:rPr>
        <w:t>.0</w:t>
      </w:r>
      <w:r w:rsidR="002C2A71">
        <w:rPr>
          <w:rFonts w:ascii="Times New Roman" w:eastAsia="Times New Roman" w:hAnsi="Times New Roman" w:cs="Times New Roman"/>
          <w:b/>
          <w:sz w:val="32"/>
          <w:szCs w:val="32"/>
          <w:lang w:eastAsia="ru-RU" w:bidi="ar-SA"/>
        </w:rPr>
        <w:t>1</w:t>
      </w:r>
      <w:r>
        <w:rPr>
          <w:rFonts w:ascii="Times New Roman" w:eastAsia="Times New Roman" w:hAnsi="Times New Roman" w:cs="Times New Roman"/>
          <w:b/>
          <w:sz w:val="32"/>
          <w:szCs w:val="32"/>
          <w:lang w:eastAsia="ru-RU" w:bidi="ar-SA"/>
        </w:rPr>
        <w:t>. Иностранный язык</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sz w:val="28"/>
          <w:szCs w:val="28"/>
          <w:lang w:eastAsia="ru-RU" w:bidi="ar-SA"/>
        </w:rPr>
      </w:pPr>
    </w:p>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для специаль</w:t>
      </w:r>
      <w:r w:rsidR="007F1540">
        <w:rPr>
          <w:rFonts w:ascii="Times New Roman" w:eastAsia="Times New Roman" w:hAnsi="Times New Roman" w:cs="Times New Roman"/>
          <w:sz w:val="28"/>
          <w:szCs w:val="28"/>
          <w:lang w:eastAsia="ru-RU" w:bidi="ar-SA"/>
        </w:rPr>
        <w:t>ности</w:t>
      </w:r>
    </w:p>
    <w:p w:rsidR="007851A5" w:rsidRPr="002C2A71" w:rsidRDefault="009F48F4">
      <w:pPr>
        <w:tabs>
          <w:tab w:val="left" w:pos="3855"/>
        </w:tabs>
        <w:jc w:val="center"/>
        <w:rPr>
          <w:rFonts w:cs="Times New Roman" w:hint="eastAsia"/>
          <w:bCs/>
          <w:color w:val="000000"/>
          <w:sz w:val="28"/>
          <w:szCs w:val="28"/>
          <w:lang w:eastAsia="ru-RU"/>
        </w:rPr>
      </w:pPr>
      <w:bookmarkStart w:id="0" w:name="_Hlk87802828"/>
      <w:bookmarkEnd w:id="0"/>
      <w:r>
        <w:rPr>
          <w:rFonts w:cs="Times New Roman"/>
          <w:bCs/>
          <w:color w:val="000000"/>
          <w:sz w:val="28"/>
          <w:szCs w:val="28"/>
        </w:rPr>
        <w:t>54.02.05 Живопись</w:t>
      </w:r>
    </w:p>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среднего профессионального образования</w:t>
      </w:r>
    </w:p>
    <w:p w:rsidR="007851A5" w:rsidRDefault="000760D0">
      <w:pPr>
        <w:widowControl w:val="0"/>
        <w:spacing w:line="360" w:lineRule="auto"/>
        <w:jc w:val="center"/>
        <w:rPr>
          <w:rFonts w:ascii="Times New Roman" w:eastAsia="Times New Roman" w:hAnsi="Times New Roman" w:cs="Times New Roman"/>
          <w:sz w:val="28"/>
          <w:szCs w:val="28"/>
          <w:lang w:eastAsia="ru-RU" w:bidi="ar-SA"/>
        </w:rPr>
      </w:pPr>
      <w:bookmarkStart w:id="1" w:name="_Hlk87802898"/>
      <w:bookmarkEnd w:id="1"/>
      <w:r>
        <w:rPr>
          <w:rFonts w:ascii="Times New Roman" w:eastAsia="Times New Roman" w:hAnsi="Times New Roman" w:cs="Times New Roman"/>
          <w:sz w:val="28"/>
          <w:szCs w:val="28"/>
          <w:lang w:eastAsia="ru-RU" w:bidi="ar-SA"/>
        </w:rPr>
        <w:t>(базовая подготовка)</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aps/>
          <w:color w:val="000000"/>
          <w:sz w:val="28"/>
          <w:szCs w:val="28"/>
        </w:rPr>
      </w:pPr>
    </w:p>
    <w:p w:rsidR="007851A5" w:rsidRDefault="007851A5">
      <w:pPr>
        <w:jc w:val="center"/>
        <w:rPr>
          <w:rFonts w:hint="eastAsia"/>
          <w:b/>
          <w:caps/>
          <w:color w:val="000000"/>
          <w:sz w:val="28"/>
          <w:szCs w:val="28"/>
          <w:highlight w:val="yellow"/>
        </w:rPr>
      </w:pPr>
    </w:p>
    <w:p w:rsidR="007851A5" w:rsidRDefault="007851A5">
      <w:pPr>
        <w:jc w:val="center"/>
        <w:rPr>
          <w:rFonts w:hint="eastAsia"/>
          <w:b/>
          <w:color w:val="000000"/>
          <w:highlight w:val="yellow"/>
        </w:rPr>
      </w:pPr>
    </w:p>
    <w:p w:rsidR="007851A5" w:rsidRDefault="007851A5">
      <w:pPr>
        <w:jc w:val="center"/>
        <w:rPr>
          <w:rFonts w:hint="eastAsia"/>
          <w:b/>
          <w:color w:val="000000"/>
          <w:highlight w:val="yellow"/>
        </w:rPr>
      </w:pPr>
    </w:p>
    <w:p w:rsidR="007851A5" w:rsidRDefault="007851A5">
      <w:pPr>
        <w:jc w:val="center"/>
        <w:rPr>
          <w:rFonts w:hint="eastAsia"/>
          <w:b/>
          <w:color w:val="000000"/>
          <w:highlight w:val="yellow"/>
        </w:rPr>
      </w:pPr>
    </w:p>
    <w:p w:rsidR="007851A5" w:rsidRDefault="007851A5">
      <w:pPr>
        <w:jc w:val="center"/>
        <w:rPr>
          <w:rFonts w:hint="eastAsia"/>
          <w:b/>
          <w:color w:val="000000"/>
          <w:highlight w:val="yellow"/>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olor w:val="000000"/>
          <w:sz w:val="28"/>
          <w:szCs w:val="28"/>
        </w:rPr>
      </w:pPr>
    </w:p>
    <w:p w:rsidR="001072B4" w:rsidRDefault="000760D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r>
        <w:rPr>
          <w:color w:val="000000"/>
          <w:sz w:val="28"/>
          <w:szCs w:val="28"/>
        </w:rPr>
        <w:t>пос. Электроизолятор,</w:t>
      </w:r>
      <w:r>
        <w:rPr>
          <w:bCs/>
          <w:i/>
          <w:color w:val="000000"/>
          <w:sz w:val="28"/>
          <w:szCs w:val="28"/>
        </w:rPr>
        <w:t xml:space="preserve"> </w:t>
      </w:r>
      <w:r w:rsidR="006C1222">
        <w:rPr>
          <w:bCs/>
          <w:color w:val="000000"/>
          <w:sz w:val="28"/>
          <w:szCs w:val="28"/>
        </w:rPr>
        <w:t>2025</w:t>
      </w:r>
      <w:r>
        <w:rPr>
          <w:bCs/>
          <w:color w:val="000000"/>
          <w:sz w:val="28"/>
          <w:szCs w:val="28"/>
        </w:rPr>
        <w:t xml:space="preserve">  </w:t>
      </w:r>
      <w:r>
        <w:rPr>
          <w:bCs/>
          <w:i/>
          <w:color w:val="000000"/>
          <w:sz w:val="28"/>
          <w:szCs w:val="28"/>
        </w:rPr>
        <w:t xml:space="preserve">    </w:t>
      </w:r>
    </w:p>
    <w:p w:rsidR="00B900C0" w:rsidRDefault="00B900C0" w:rsidP="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p>
    <w:p w:rsidR="00B900C0" w:rsidRDefault="00B900C0" w:rsidP="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p>
    <w:p w:rsidR="007851A5" w:rsidRPr="00B900C0" w:rsidRDefault="004C61D5" w:rsidP="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rPr>
          <w:rFonts w:hint="eastAsia"/>
        </w:rPr>
      </w:pPr>
      <w:r w:rsidRPr="004C61D5">
        <w:rPr>
          <w:bCs/>
          <w:i/>
          <w:color w:val="000000"/>
          <w:sz w:val="28"/>
          <w:szCs w:val="28"/>
        </w:rPr>
        <w:t xml:space="preserve">  </w:t>
      </w: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5C169B" w:rsidRPr="002A4684" w:rsidRDefault="000760D0" w:rsidP="00B52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hint="eastAsia"/>
          <w:bCs/>
          <w:color w:val="000000"/>
          <w:sz w:val="28"/>
          <w:szCs w:val="28"/>
        </w:rPr>
      </w:pPr>
      <w:r>
        <w:rPr>
          <w:bCs/>
          <w:color w:val="000000"/>
          <w:sz w:val="28"/>
          <w:szCs w:val="28"/>
        </w:rPr>
        <w:tab/>
      </w:r>
    </w:p>
    <w:p w:rsidR="007851A5" w:rsidRPr="005C169B" w:rsidRDefault="00B522A7" w:rsidP="005C169B">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olor w:val="1A1A1A" w:themeColor="background1" w:themeShade="1A"/>
          <w:sz w:val="28"/>
          <w:szCs w:val="28"/>
          <w:lang w:eastAsia="ru-RU" w:bidi="ar-SA"/>
        </w:rPr>
      </w:pPr>
      <w:r w:rsidRPr="002C2A71">
        <w:rPr>
          <w:rFonts w:ascii="Times New Roman" w:eastAsia="Times New Roman" w:hAnsi="Times New Roman" w:cs="Times New Roman"/>
          <w:bCs/>
          <w:color w:val="1A1A1A" w:themeColor="background1" w:themeShade="1A"/>
          <w:sz w:val="28"/>
          <w:szCs w:val="28"/>
          <w:lang w:eastAsia="ru-RU" w:bidi="ar-SA"/>
        </w:rPr>
        <w:lastRenderedPageBreak/>
        <w:t>Р</w:t>
      </w:r>
      <w:r w:rsidR="005C169B">
        <w:rPr>
          <w:rFonts w:ascii="Times New Roman" w:eastAsia="Times New Roman" w:hAnsi="Times New Roman" w:cs="Times New Roman"/>
          <w:bCs/>
          <w:color w:val="1A1A1A" w:themeColor="background1" w:themeShade="1A"/>
          <w:sz w:val="28"/>
          <w:szCs w:val="28"/>
          <w:lang w:eastAsia="ru-RU" w:bidi="ar-SA"/>
        </w:rPr>
        <w:t>абочая программа р</w:t>
      </w:r>
      <w:r w:rsidRPr="002C2A71">
        <w:rPr>
          <w:rFonts w:ascii="Times New Roman" w:eastAsia="Times New Roman" w:hAnsi="Times New Roman" w:cs="Times New Roman"/>
          <w:bCs/>
          <w:color w:val="1A1A1A" w:themeColor="background1" w:themeShade="1A"/>
          <w:sz w:val="28"/>
          <w:szCs w:val="28"/>
          <w:lang w:eastAsia="ru-RU" w:bidi="ar-SA"/>
        </w:rPr>
        <w:t>азработана в соответствии с ФГОС СОО,</w:t>
      </w:r>
      <w:r w:rsidRPr="002C2A71">
        <w:rPr>
          <w:rFonts w:ascii="Times New Roman" w:eastAsia="Times New Roman" w:hAnsi="Times New Roman" w:cs="Times New Roman"/>
          <w:color w:val="1A1A1A" w:themeColor="background1" w:themeShade="1A"/>
          <w:lang w:eastAsia="ru-RU" w:bidi="ar-SA"/>
        </w:rPr>
        <w:t xml:space="preserve"> </w:t>
      </w:r>
      <w:r w:rsidRPr="002C2A71">
        <w:rPr>
          <w:rFonts w:ascii="Times New Roman" w:eastAsia="Times New Roman" w:hAnsi="Times New Roman" w:cs="Times New Roman"/>
          <w:color w:val="1A1A1A" w:themeColor="background1" w:themeShade="1A"/>
          <w:sz w:val="28"/>
          <w:szCs w:val="28"/>
          <w:lang w:eastAsia="ru-RU" w:bidi="ar-SA"/>
        </w:rPr>
        <w:t xml:space="preserve">утвержденным приказом министерства образования и науки российской федерации от 17 мая 2012 г. № 413 </w:t>
      </w:r>
      <w:r w:rsidRPr="002C2A71">
        <w:rPr>
          <w:rFonts w:ascii="Times New Roman" w:eastAsia="Times New Roman" w:hAnsi="Times New Roman" w:cs="Times New Roman"/>
          <w:bCs/>
          <w:color w:val="1A1A1A" w:themeColor="background1" w:themeShade="1A"/>
          <w:sz w:val="28"/>
          <w:szCs w:val="28"/>
          <w:lang w:eastAsia="ru-RU" w:bidi="ar-SA"/>
        </w:rPr>
        <w:t xml:space="preserve"> </w:t>
      </w:r>
    </w:p>
    <w:p w:rsidR="007851A5" w:rsidRPr="002C2A71"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1A1A1A" w:themeColor="background1" w:themeShade="1A"/>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0760D0">
      <w:pPr>
        <w:shd w:val="clear" w:color="auto" w:fill="FFFFFF"/>
        <w:suppressAutoHyphens/>
        <w:spacing w:after="29"/>
        <w:jc w:val="both"/>
        <w:rPr>
          <w:rFonts w:hint="eastAsia"/>
        </w:rPr>
      </w:pPr>
      <w:r>
        <w:rPr>
          <w:color w:val="000000"/>
          <w:spacing w:val="-8"/>
          <w:sz w:val="28"/>
          <w:szCs w:val="28"/>
          <w:highlight w:val="white"/>
        </w:rPr>
        <w:t>Рассмотрено на заседании цикловой комиссии иностранных языков.</w:t>
      </w:r>
    </w:p>
    <w:p w:rsidR="007851A5" w:rsidRDefault="00DF09E7">
      <w:pPr>
        <w:suppressAutoHyphens/>
        <w:spacing w:after="29"/>
        <w:jc w:val="both"/>
        <w:rPr>
          <w:rFonts w:hint="eastAsia"/>
        </w:rPr>
      </w:pPr>
      <w:r>
        <w:rPr>
          <w:color w:val="000000"/>
          <w:spacing w:val="-8"/>
          <w:sz w:val="28"/>
          <w:szCs w:val="28"/>
          <w:highlight w:val="white"/>
        </w:rPr>
        <w:t>Председатель ЦК Остапчук Г.А</w:t>
      </w:r>
      <w:r w:rsidR="000760D0">
        <w:rPr>
          <w:color w:val="000000"/>
          <w:spacing w:val="-8"/>
          <w:sz w:val="28"/>
          <w:szCs w:val="28"/>
          <w:highlight w:val="white"/>
        </w:rPr>
        <w:t>.</w:t>
      </w:r>
      <w:r w:rsidR="005C169B">
        <w:rPr>
          <w:color w:val="000000"/>
          <w:spacing w:val="-8"/>
          <w:sz w:val="28"/>
          <w:szCs w:val="28"/>
        </w:rPr>
        <w:t xml:space="preserve">   </w:t>
      </w: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color w:val="000000"/>
          <w:sz w:val="28"/>
          <w:szCs w:val="28"/>
        </w:rPr>
      </w:pPr>
    </w:p>
    <w:p w:rsidR="005C169B" w:rsidRDefault="005C169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color w:val="000000"/>
          <w:sz w:val="28"/>
          <w:szCs w:val="28"/>
        </w:rPr>
      </w:pPr>
    </w:p>
    <w:p w:rsidR="005C169B" w:rsidRDefault="005C169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color w:val="000000"/>
          <w:sz w:val="28"/>
          <w:szCs w:val="28"/>
        </w:rPr>
      </w:pPr>
    </w:p>
    <w:p w:rsidR="005C169B" w:rsidRDefault="005C169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color w:val="000000"/>
          <w:sz w:val="28"/>
          <w:szCs w:val="28"/>
        </w:rPr>
      </w:pPr>
    </w:p>
    <w:p w:rsidR="005C169B" w:rsidRDefault="005C169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color w:val="000000"/>
          <w:sz w:val="28"/>
          <w:szCs w:val="28"/>
        </w:rPr>
      </w:pPr>
    </w:p>
    <w:p w:rsidR="005C169B" w:rsidRDefault="005C169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color w:val="000000"/>
          <w:sz w:val="28"/>
          <w:szCs w:val="28"/>
        </w:rPr>
      </w:pPr>
    </w:p>
    <w:p w:rsidR="005C169B" w:rsidRDefault="005C169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color w:val="000000"/>
          <w:sz w:val="28"/>
          <w:szCs w:val="28"/>
        </w:rPr>
      </w:pPr>
    </w:p>
    <w:p w:rsidR="005C169B" w:rsidRDefault="005C169B">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color w:val="000000"/>
          <w:sz w:val="28"/>
          <w:szCs w:val="28"/>
        </w:rPr>
      </w:pPr>
    </w:p>
    <w:p w:rsidR="007851A5" w:rsidRDefault="007851A5">
      <w:pPr>
        <w:pStyle w:val="1"/>
        <w:numPr>
          <w:ilvl w:val="0"/>
          <w:numId w:val="2"/>
        </w:numPr>
        <w:ind w:firstLine="284"/>
        <w:jc w:val="center"/>
        <w:rPr>
          <w:rFonts w:hint="eastAsia"/>
          <w:b/>
          <w:caps/>
          <w:color w:val="000000"/>
          <w:sz w:val="28"/>
          <w:szCs w:val="28"/>
        </w:rPr>
      </w:pPr>
    </w:p>
    <w:p w:rsidR="007851A5" w:rsidRDefault="007851A5">
      <w:pPr>
        <w:rPr>
          <w:rFonts w:hint="eastAsia"/>
          <w:b/>
          <w:caps/>
          <w:color w:val="000000"/>
        </w:rPr>
      </w:pPr>
    </w:p>
    <w:p w:rsidR="007851A5" w:rsidRDefault="007851A5">
      <w:pPr>
        <w:rPr>
          <w:rFonts w:hint="eastAsia"/>
          <w:color w:val="000000"/>
        </w:rPr>
      </w:pPr>
    </w:p>
    <w:p w:rsidR="00B900C0" w:rsidRDefault="00B900C0">
      <w:pPr>
        <w:rPr>
          <w:rFonts w:hint="eastAsia"/>
          <w:color w:val="000000"/>
        </w:rPr>
      </w:pPr>
    </w:p>
    <w:p w:rsidR="00CE4623" w:rsidRDefault="00CE4623">
      <w:pPr>
        <w:suppressAutoHyphens/>
        <w:ind w:firstLine="567"/>
        <w:jc w:val="center"/>
        <w:rPr>
          <w:rFonts w:ascii="Times New Roman" w:eastAsia="Times New Roman" w:hAnsi="Times New Roman" w:cs="Times New Roman"/>
          <w:b/>
          <w:sz w:val="28"/>
          <w:szCs w:val="28"/>
          <w:lang w:eastAsia="ru-RU" w:bidi="ar-SA"/>
        </w:rPr>
      </w:pPr>
    </w:p>
    <w:p w:rsidR="00CE4623" w:rsidRDefault="00CE4623">
      <w:pPr>
        <w:suppressAutoHyphens/>
        <w:ind w:firstLine="567"/>
        <w:jc w:val="center"/>
        <w:rPr>
          <w:rFonts w:ascii="Times New Roman" w:eastAsia="Times New Roman" w:hAnsi="Times New Roman" w:cs="Times New Roman"/>
          <w:b/>
          <w:sz w:val="28"/>
          <w:szCs w:val="28"/>
          <w:lang w:eastAsia="ru-RU" w:bidi="ar-SA"/>
        </w:rPr>
      </w:pPr>
    </w:p>
    <w:p w:rsidR="007851A5" w:rsidRDefault="000760D0">
      <w:pPr>
        <w:suppressAutoHyphens/>
        <w:ind w:firstLine="567"/>
        <w:jc w:val="center"/>
        <w:rPr>
          <w:rFonts w:ascii="Times New Roman" w:eastAsia="Times New Roman" w:hAnsi="Times New Roman" w:cs="Times New Roman"/>
          <w:b/>
          <w:sz w:val="28"/>
          <w:szCs w:val="28"/>
          <w:u w:val="single"/>
          <w:lang w:eastAsia="ru-RU" w:bidi="ar-SA"/>
        </w:rPr>
      </w:pPr>
      <w:r>
        <w:rPr>
          <w:rFonts w:ascii="Times New Roman" w:eastAsia="Times New Roman" w:hAnsi="Times New Roman" w:cs="Times New Roman"/>
          <w:b/>
          <w:sz w:val="28"/>
          <w:szCs w:val="28"/>
          <w:lang w:eastAsia="ru-RU" w:bidi="ar-SA"/>
        </w:rPr>
        <w:lastRenderedPageBreak/>
        <w:t>Содержание</w:t>
      </w:r>
    </w:p>
    <w:p w:rsidR="007851A5" w:rsidRDefault="007851A5">
      <w:pPr>
        <w:suppressAutoHyphens/>
        <w:jc w:val="both"/>
        <w:rPr>
          <w:rFonts w:ascii="Times New Roman" w:eastAsia="Times New Roman" w:hAnsi="Times New Roman" w:cs="Times New Roman"/>
          <w:sz w:val="28"/>
          <w:szCs w:val="28"/>
          <w:lang w:eastAsia="ru-RU" w:bidi="ar-SA"/>
        </w:rPr>
      </w:pPr>
    </w:p>
    <w:tbl>
      <w:tblPr>
        <w:tblW w:w="9638" w:type="dxa"/>
        <w:tblLook w:val="04A0" w:firstRow="1" w:lastRow="0" w:firstColumn="1" w:lastColumn="0" w:noHBand="0" w:noVBand="1"/>
      </w:tblPr>
      <w:tblGrid>
        <w:gridCol w:w="9638"/>
      </w:tblGrid>
      <w:tr w:rsidR="007851A5">
        <w:tc>
          <w:tcPr>
            <w:tcW w:w="9638" w:type="dxa"/>
            <w:shd w:val="clear" w:color="auto" w:fill="auto"/>
          </w:tcPr>
          <w:p w:rsidR="007851A5" w:rsidRDefault="000760D0" w:rsidP="0053743E">
            <w:pPr>
              <w:numPr>
                <w:ilvl w:val="0"/>
                <w:numId w:val="3"/>
              </w:numPr>
              <w:tabs>
                <w:tab w:val="left" w:pos="360"/>
                <w:tab w:val="left" w:pos="840"/>
                <w:tab w:val="left" w:pos="108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Общая характеристика рабочей пр</w:t>
            </w:r>
            <w:r w:rsidR="007F1540">
              <w:rPr>
                <w:rFonts w:ascii="Times New Roman" w:eastAsia="Times New Roman" w:hAnsi="Times New Roman" w:cs="Times New Roman"/>
                <w:sz w:val="28"/>
                <w:szCs w:val="28"/>
                <w:lang w:eastAsia="ru-RU" w:bidi="ar-SA"/>
              </w:rPr>
              <w:t>ограммы учебной дисциплины…....</w:t>
            </w:r>
            <w:r>
              <w:rPr>
                <w:rFonts w:ascii="Times New Roman" w:eastAsia="Times New Roman" w:hAnsi="Times New Roman" w:cs="Times New Roman"/>
                <w:sz w:val="28"/>
                <w:szCs w:val="28"/>
                <w:lang w:eastAsia="ru-RU" w:bidi="ar-SA"/>
              </w:rPr>
              <w:t>.4</w:t>
            </w:r>
          </w:p>
        </w:tc>
      </w:tr>
      <w:tr w:rsidR="007851A5">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u w:val="single"/>
                <w:lang w:eastAsia="ru-RU" w:bidi="ar-SA"/>
              </w:rPr>
            </w:pPr>
            <w:r>
              <w:rPr>
                <w:rFonts w:ascii="Times New Roman" w:eastAsia="Times New Roman" w:hAnsi="Times New Roman" w:cs="Times New Roman"/>
                <w:sz w:val="28"/>
                <w:szCs w:val="28"/>
                <w:lang w:eastAsia="ru-RU" w:bidi="ar-SA"/>
              </w:rPr>
              <w:t>Структура и содержание</w:t>
            </w:r>
            <w:r w:rsidR="007F1540">
              <w:rPr>
                <w:rFonts w:ascii="Times New Roman" w:eastAsia="Times New Roman" w:hAnsi="Times New Roman" w:cs="Times New Roman"/>
                <w:sz w:val="28"/>
                <w:szCs w:val="28"/>
                <w:lang w:eastAsia="ru-RU" w:bidi="ar-SA"/>
              </w:rPr>
              <w:t xml:space="preserve"> </w:t>
            </w:r>
            <w:r w:rsidR="00425660">
              <w:rPr>
                <w:rFonts w:ascii="Times New Roman" w:eastAsia="Times New Roman" w:hAnsi="Times New Roman" w:cs="Times New Roman"/>
                <w:sz w:val="28"/>
                <w:szCs w:val="28"/>
                <w:lang w:eastAsia="ru-RU" w:bidi="ar-SA"/>
              </w:rPr>
              <w:t>учебной дисциплины………………….……..14</w:t>
            </w:r>
          </w:p>
        </w:tc>
      </w:tr>
      <w:tr w:rsidR="007851A5">
        <w:tc>
          <w:tcPr>
            <w:tcW w:w="9638" w:type="dxa"/>
            <w:shd w:val="clear" w:color="auto" w:fill="auto"/>
          </w:tcPr>
          <w:p w:rsidR="007851A5" w:rsidRDefault="000760D0" w:rsidP="007F154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2.1. Объем учебной дисципли</w:t>
            </w:r>
            <w:r w:rsidR="007F1540">
              <w:rPr>
                <w:rFonts w:ascii="Times New Roman" w:eastAsia="Times New Roman" w:hAnsi="Times New Roman" w:cs="Times New Roman"/>
                <w:sz w:val="28"/>
                <w:szCs w:val="28"/>
                <w:lang w:eastAsia="ru-RU" w:bidi="ar-SA"/>
              </w:rPr>
              <w:t>ны и виды учебной работы……………....15</w:t>
            </w:r>
          </w:p>
        </w:tc>
      </w:tr>
      <w:tr w:rsidR="007851A5">
        <w:tc>
          <w:tcPr>
            <w:tcW w:w="9638" w:type="dxa"/>
            <w:shd w:val="clear" w:color="auto" w:fill="auto"/>
          </w:tcPr>
          <w:p w:rsidR="007851A5" w:rsidRDefault="000760D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2.2. Тематический план и соде</w:t>
            </w:r>
            <w:r w:rsidR="007F1540">
              <w:rPr>
                <w:rFonts w:ascii="Times New Roman" w:eastAsia="Times New Roman" w:hAnsi="Times New Roman" w:cs="Times New Roman"/>
                <w:sz w:val="28"/>
                <w:szCs w:val="28"/>
                <w:lang w:eastAsia="ru-RU" w:bidi="ar-SA"/>
              </w:rPr>
              <w:t>ржание учебной дисциплины……….…..1</w:t>
            </w:r>
            <w:r w:rsidR="00425660">
              <w:rPr>
                <w:rFonts w:ascii="Times New Roman" w:eastAsia="Times New Roman" w:hAnsi="Times New Roman" w:cs="Times New Roman"/>
                <w:sz w:val="28"/>
                <w:szCs w:val="28"/>
                <w:lang w:eastAsia="ru-RU" w:bidi="ar-SA"/>
              </w:rPr>
              <w:t>7</w:t>
            </w:r>
          </w:p>
        </w:tc>
      </w:tr>
      <w:tr w:rsidR="007851A5">
        <w:tc>
          <w:tcPr>
            <w:tcW w:w="9638" w:type="dxa"/>
            <w:shd w:val="clear" w:color="auto" w:fill="auto"/>
          </w:tcPr>
          <w:p w:rsidR="007851A5" w:rsidRDefault="000760D0" w:rsidP="007F1540">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Условия реализации рабочей прог</w:t>
            </w:r>
            <w:r w:rsidR="007F1540">
              <w:rPr>
                <w:rFonts w:ascii="Times New Roman" w:eastAsia="Times New Roman" w:hAnsi="Times New Roman" w:cs="Times New Roman"/>
                <w:sz w:val="28"/>
                <w:szCs w:val="28"/>
                <w:lang w:eastAsia="ru-RU" w:bidi="ar-SA"/>
              </w:rPr>
              <w:t xml:space="preserve">раммы учебной </w:t>
            </w:r>
            <w:r w:rsidR="00425660">
              <w:rPr>
                <w:rFonts w:ascii="Times New Roman" w:eastAsia="Times New Roman" w:hAnsi="Times New Roman" w:cs="Times New Roman"/>
                <w:sz w:val="28"/>
                <w:szCs w:val="28"/>
                <w:lang w:eastAsia="ru-RU" w:bidi="ar-SA"/>
              </w:rPr>
              <w:t>дисциплины…...….25</w:t>
            </w:r>
          </w:p>
        </w:tc>
      </w:tr>
      <w:tr w:rsidR="007851A5">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Контроль и оценка результатов</w:t>
            </w:r>
            <w:r w:rsidR="00425660">
              <w:rPr>
                <w:rFonts w:ascii="Times New Roman" w:eastAsia="Times New Roman" w:hAnsi="Times New Roman" w:cs="Times New Roman"/>
                <w:sz w:val="28"/>
                <w:szCs w:val="28"/>
                <w:lang w:eastAsia="ru-RU" w:bidi="ar-SA"/>
              </w:rPr>
              <w:t xml:space="preserve"> учебной дисциплины……...…………..27</w:t>
            </w:r>
          </w:p>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color w:val="FF0000"/>
                <w:sz w:val="28"/>
                <w:szCs w:val="28"/>
                <w:lang w:eastAsia="ru-RU" w:bidi="ar-SA"/>
              </w:rPr>
              <w:t xml:space="preserve"> </w:t>
            </w:r>
            <w:r>
              <w:rPr>
                <w:rFonts w:ascii="Times New Roman" w:eastAsia="Times New Roman" w:hAnsi="Times New Roman" w:cs="Times New Roman"/>
                <w:sz w:val="28"/>
                <w:szCs w:val="28"/>
                <w:lang w:eastAsia="ru-RU" w:bidi="ar-SA"/>
              </w:rPr>
              <w:t>Приложения…………………………</w:t>
            </w:r>
            <w:r w:rsidR="00425660">
              <w:rPr>
                <w:rFonts w:ascii="Times New Roman" w:eastAsia="Times New Roman" w:hAnsi="Times New Roman" w:cs="Times New Roman"/>
                <w:sz w:val="28"/>
                <w:szCs w:val="28"/>
                <w:lang w:eastAsia="ru-RU" w:bidi="ar-SA"/>
              </w:rPr>
              <w:t>…………………………………….28</w:t>
            </w:r>
          </w:p>
          <w:p w:rsidR="006C1222" w:rsidRDefault="006C1222" w:rsidP="00265476">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Приложение «Фонды оценочных средств для текущего контроля успеваемости и промежуточной аттестации по дисциплине ОД.0</w:t>
            </w:r>
            <w:r w:rsidR="00265476">
              <w:rPr>
                <w:rFonts w:ascii="Times New Roman" w:eastAsia="Times New Roman" w:hAnsi="Times New Roman" w:cs="Times New Roman"/>
                <w:sz w:val="28"/>
                <w:szCs w:val="28"/>
                <w:lang w:eastAsia="ru-RU" w:bidi="ar-SA"/>
              </w:rPr>
              <w:t>1. Иностранный язык (испанский)…………………….</w:t>
            </w:r>
            <w:r>
              <w:rPr>
                <w:rFonts w:ascii="Times New Roman" w:eastAsia="Times New Roman" w:hAnsi="Times New Roman" w:cs="Times New Roman"/>
                <w:sz w:val="28"/>
                <w:szCs w:val="28"/>
                <w:lang w:eastAsia="ru-RU" w:bidi="ar-SA"/>
              </w:rPr>
              <w:t>……………………</w:t>
            </w:r>
            <w:r w:rsidR="009C7E89">
              <w:rPr>
                <w:rFonts w:ascii="Times New Roman" w:eastAsia="Times New Roman" w:hAnsi="Times New Roman" w:cs="Times New Roman"/>
                <w:sz w:val="28"/>
                <w:szCs w:val="28"/>
                <w:lang w:eastAsia="ru-RU" w:bidi="ar-SA"/>
              </w:rPr>
              <w:t>32</w:t>
            </w:r>
            <w:r>
              <w:rPr>
                <w:rFonts w:ascii="Times New Roman" w:eastAsia="Times New Roman" w:hAnsi="Times New Roman" w:cs="Times New Roman"/>
                <w:sz w:val="28"/>
                <w:szCs w:val="28"/>
                <w:lang w:eastAsia="ru-RU" w:bidi="ar-SA"/>
              </w:rPr>
              <w:t xml:space="preserve"> </w:t>
            </w:r>
          </w:p>
        </w:tc>
      </w:tr>
    </w:tbl>
    <w:p w:rsidR="007851A5" w:rsidRDefault="000760D0">
      <w:pPr>
        <w:suppressAutoHyphens/>
        <w:spacing w:line="360" w:lineRule="auto"/>
        <w:rPr>
          <w:rFonts w:hint="eastAsia"/>
          <w:color w:val="000000"/>
          <w:sz w:val="26"/>
          <w:szCs w:val="26"/>
        </w:rPr>
      </w:pPr>
      <w:r>
        <w:br w:type="page"/>
      </w:r>
    </w:p>
    <w:p w:rsidR="007851A5" w:rsidRDefault="000760D0">
      <w:pPr>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1. ОБЩАЯ ХАРАКТЕРИСТИКА РАБОЧЕЙ ПРОГРАММЫ УЧЕБНОЙ ДИСЦИПЛИНЫ</w:t>
      </w:r>
    </w:p>
    <w:p w:rsidR="007851A5" w:rsidRDefault="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shd w:val="clear" w:color="auto" w:fill="FFFFFF"/>
          <w:lang w:eastAsia="ru-RU" w:bidi="ar-SA"/>
        </w:rPr>
        <w:t>О</w:t>
      </w:r>
      <w:r w:rsidR="003062DB">
        <w:rPr>
          <w:rFonts w:ascii="Times New Roman" w:eastAsia="Times New Roman" w:hAnsi="Times New Roman" w:cs="Times New Roman"/>
          <w:b/>
          <w:sz w:val="28"/>
          <w:szCs w:val="28"/>
          <w:shd w:val="clear" w:color="auto" w:fill="FFFFFF"/>
          <w:lang w:eastAsia="ru-RU" w:bidi="ar-SA"/>
        </w:rPr>
        <w:t>УП</w:t>
      </w:r>
      <w:r>
        <w:rPr>
          <w:rFonts w:ascii="Times New Roman" w:eastAsia="Times New Roman" w:hAnsi="Times New Roman" w:cs="Times New Roman"/>
          <w:b/>
          <w:sz w:val="28"/>
          <w:szCs w:val="28"/>
          <w:shd w:val="clear" w:color="auto" w:fill="FFFFFF"/>
          <w:lang w:eastAsia="ru-RU" w:bidi="ar-SA"/>
        </w:rPr>
        <w:t>.0</w:t>
      </w:r>
      <w:r w:rsidR="003062DB">
        <w:rPr>
          <w:rFonts w:ascii="Times New Roman" w:eastAsia="Times New Roman" w:hAnsi="Times New Roman" w:cs="Times New Roman"/>
          <w:b/>
          <w:sz w:val="28"/>
          <w:szCs w:val="28"/>
          <w:shd w:val="clear" w:color="auto" w:fill="FFFFFF"/>
          <w:lang w:eastAsia="ru-RU" w:bidi="ar-SA"/>
        </w:rPr>
        <w:t>3</w:t>
      </w:r>
      <w:r>
        <w:rPr>
          <w:rFonts w:ascii="Times New Roman" w:eastAsia="Times New Roman" w:hAnsi="Times New Roman" w:cs="Times New Roman"/>
          <w:b/>
          <w:sz w:val="28"/>
          <w:szCs w:val="28"/>
          <w:shd w:val="clear" w:color="auto" w:fill="FFFFFF"/>
          <w:lang w:eastAsia="ru-RU" w:bidi="ar-SA"/>
        </w:rPr>
        <w:t>. ИНОСТРАННЫЙ ЯЗЫК</w:t>
      </w:r>
    </w:p>
    <w:p w:rsidR="007851A5"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b/>
          <w:sz w:val="28"/>
          <w:szCs w:val="28"/>
          <w:lang w:eastAsia="ru-RU" w:bidi="ar-SA"/>
        </w:rPr>
      </w:pPr>
    </w:p>
    <w:p w:rsidR="007851A5" w:rsidRDefault="000760D0" w:rsidP="0053743E">
      <w:pPr>
        <w:pStyle w:val="ad"/>
        <w:numPr>
          <w:ilvl w:val="1"/>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57" w:firstLine="709"/>
        <w:jc w:val="both"/>
        <w:rPr>
          <w:rFonts w:ascii="Times New Roman" w:eastAsia="Times New Roman" w:hAnsi="Times New Roman"/>
          <w:b/>
          <w:sz w:val="28"/>
          <w:szCs w:val="28"/>
          <w:lang w:eastAsia="ru-RU" w:bidi="ar-SA"/>
        </w:rPr>
      </w:pPr>
      <w:r>
        <w:rPr>
          <w:rFonts w:ascii="Times New Roman" w:eastAsia="Times New Roman" w:hAnsi="Times New Roman"/>
          <w:b/>
          <w:sz w:val="28"/>
          <w:szCs w:val="28"/>
          <w:lang w:eastAsia="ru-RU" w:bidi="ar-SA"/>
        </w:rPr>
        <w:t xml:space="preserve">  Область применения программы</w:t>
      </w:r>
    </w:p>
    <w:p w:rsidR="007851A5" w:rsidRDefault="000760D0" w:rsidP="000760D0">
      <w:pPr>
        <w:widowControl w:val="0"/>
        <w:ind w:right="57" w:firstLine="709"/>
        <w:jc w:val="both"/>
        <w:rPr>
          <w:rFonts w:ascii="Times New Roman" w:eastAsia="MS Mincho" w:hAnsi="Times New Roman" w:cs="Times New Roman"/>
          <w:sz w:val="28"/>
          <w:szCs w:val="28"/>
          <w:lang w:eastAsia="ja-JP" w:bidi="ar-SA"/>
        </w:rPr>
      </w:pPr>
      <w:r>
        <w:rPr>
          <w:rFonts w:ascii="Times New Roman" w:eastAsia="Times New Roman" w:hAnsi="Times New Roman" w:cs="Times New Roman"/>
          <w:sz w:val="28"/>
          <w:szCs w:val="28"/>
          <w:lang w:eastAsia="ru-RU" w:bidi="ar-SA"/>
        </w:rPr>
        <w:t xml:space="preserve">Рабочая программа учебной дисциплины </w:t>
      </w:r>
      <w:r w:rsidR="002C2A71">
        <w:rPr>
          <w:rFonts w:ascii="Times New Roman" w:eastAsia="Times New Roman" w:hAnsi="Times New Roman" w:cs="Times New Roman"/>
          <w:b/>
          <w:sz w:val="28"/>
          <w:szCs w:val="28"/>
          <w:lang w:eastAsia="ru-RU" w:bidi="ar-SA"/>
        </w:rPr>
        <w:t>ОД.01</w:t>
      </w:r>
      <w:r w:rsidR="003062DB">
        <w:rPr>
          <w:rFonts w:ascii="Times New Roman" w:eastAsia="Times New Roman" w:hAnsi="Times New Roman" w:cs="Times New Roman"/>
          <w:b/>
          <w:sz w:val="28"/>
          <w:szCs w:val="28"/>
          <w:lang w:eastAsia="ru-RU" w:bidi="ar-SA"/>
        </w:rPr>
        <w:t xml:space="preserve"> </w:t>
      </w:r>
      <w:r>
        <w:rPr>
          <w:rFonts w:ascii="Times New Roman" w:eastAsia="Times New Roman" w:hAnsi="Times New Roman" w:cs="Times New Roman"/>
          <w:b/>
          <w:sz w:val="28"/>
          <w:szCs w:val="28"/>
          <w:lang w:eastAsia="ru-RU" w:bidi="ar-SA"/>
        </w:rPr>
        <w:t>Иностранный язык</w:t>
      </w:r>
      <w:r>
        <w:rPr>
          <w:rFonts w:ascii="Times New Roman" w:eastAsia="Times New Roman" w:hAnsi="Times New Roman" w:cs="Times New Roman"/>
          <w:sz w:val="28"/>
          <w:szCs w:val="28"/>
          <w:lang w:eastAsia="ru-RU" w:bidi="ar-SA"/>
        </w:rPr>
        <w:t xml:space="preserve"> является частью программы подготовки специалистов среднего звена в соответствии с ФГОС СПО для специальностей социально-экономического профиля</w:t>
      </w:r>
      <w:r>
        <w:rPr>
          <w:rFonts w:ascii="Times New Roman" w:eastAsia="Times New Roman" w:hAnsi="Times New Roman" w:cs="Times New Roman"/>
          <w:i/>
          <w:sz w:val="28"/>
          <w:szCs w:val="28"/>
          <w:lang w:eastAsia="ru-RU" w:bidi="ar-SA"/>
        </w:rPr>
        <w:t>.</w:t>
      </w:r>
    </w:p>
    <w:p w:rsidR="007851A5" w:rsidRDefault="000760D0" w:rsidP="00B900C0">
      <w:pPr>
        <w:widowControl w:val="0"/>
        <w:ind w:right="57" w:firstLine="709"/>
        <w:jc w:val="both"/>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 xml:space="preserve">Рабочая программа учебной дисциплины </w:t>
      </w:r>
      <w:r w:rsidR="003062DB">
        <w:rPr>
          <w:rFonts w:ascii="Times New Roman" w:eastAsia="Times New Roman" w:hAnsi="Times New Roman" w:cs="Times New Roman"/>
          <w:b/>
          <w:sz w:val="28"/>
          <w:szCs w:val="28"/>
          <w:lang w:eastAsia="ru-RU" w:bidi="ar-SA"/>
        </w:rPr>
        <w:t>О</w:t>
      </w:r>
      <w:r w:rsidR="00606898">
        <w:rPr>
          <w:rFonts w:ascii="Times New Roman" w:eastAsia="Times New Roman" w:hAnsi="Times New Roman" w:cs="Times New Roman"/>
          <w:b/>
          <w:sz w:val="28"/>
          <w:szCs w:val="28"/>
          <w:lang w:eastAsia="ru-RU" w:bidi="ar-SA"/>
        </w:rPr>
        <w:t>Д</w:t>
      </w:r>
      <w:r w:rsidR="003062DB">
        <w:rPr>
          <w:rFonts w:ascii="Times New Roman" w:eastAsia="Times New Roman" w:hAnsi="Times New Roman" w:cs="Times New Roman"/>
          <w:b/>
          <w:sz w:val="28"/>
          <w:szCs w:val="28"/>
          <w:lang w:eastAsia="ru-RU" w:bidi="ar-SA"/>
        </w:rPr>
        <w:t>.0</w:t>
      </w:r>
      <w:r w:rsidR="00606898">
        <w:rPr>
          <w:rFonts w:ascii="Times New Roman" w:eastAsia="Times New Roman" w:hAnsi="Times New Roman" w:cs="Times New Roman"/>
          <w:b/>
          <w:sz w:val="28"/>
          <w:szCs w:val="28"/>
          <w:lang w:eastAsia="ru-RU" w:bidi="ar-SA"/>
        </w:rPr>
        <w:t>1</w:t>
      </w:r>
      <w:r>
        <w:rPr>
          <w:rFonts w:ascii="Times New Roman" w:eastAsia="Times New Roman" w:hAnsi="Times New Roman" w:cs="Times New Roman"/>
          <w:b/>
          <w:sz w:val="28"/>
          <w:szCs w:val="28"/>
          <w:lang w:eastAsia="ru-RU" w:bidi="ar-SA"/>
        </w:rPr>
        <w:t>. Иностранный язык</w:t>
      </w:r>
      <w:r>
        <w:rPr>
          <w:rFonts w:ascii="Times New Roman" w:eastAsia="MS Mincho" w:hAnsi="Times New Roman" w:cs="Times New Roman"/>
          <w:sz w:val="28"/>
          <w:szCs w:val="28"/>
          <w:lang w:eastAsia="ja-JP" w:bidi="ar-SA"/>
        </w:rPr>
        <w:t xml:space="preserve"> может быть использована в процессе под</w:t>
      </w:r>
      <w:r w:rsidR="00B900C0">
        <w:rPr>
          <w:rFonts w:ascii="Times New Roman" w:eastAsia="MS Mincho" w:hAnsi="Times New Roman" w:cs="Times New Roman"/>
          <w:sz w:val="28"/>
          <w:szCs w:val="28"/>
          <w:lang w:eastAsia="ja-JP" w:bidi="ar-SA"/>
        </w:rPr>
        <w:t>готовки студентов специальности</w:t>
      </w:r>
      <w:r>
        <w:rPr>
          <w:rFonts w:ascii="Times New Roman" w:eastAsia="MS Mincho" w:hAnsi="Times New Roman" w:cs="Times New Roman"/>
          <w:sz w:val="28"/>
          <w:szCs w:val="28"/>
          <w:lang w:eastAsia="ja-JP" w:bidi="ar-SA"/>
        </w:rPr>
        <w:t xml:space="preserve">: </w:t>
      </w:r>
      <w:r w:rsidR="00D00D08" w:rsidRPr="00D00D08">
        <w:rPr>
          <w:rFonts w:ascii="Times New Roman" w:hAnsi="Times New Roman" w:cs="Times New Roman"/>
          <w:sz w:val="28"/>
          <w:szCs w:val="28"/>
        </w:rPr>
        <w:t>54.02.05 Живопись</w:t>
      </w:r>
      <w:r w:rsidR="00B900C0">
        <w:rPr>
          <w:rFonts w:ascii="Times New Roman" w:eastAsia="MS Mincho" w:hAnsi="Times New Roman" w:cs="Times New Roman"/>
          <w:sz w:val="28"/>
          <w:szCs w:val="28"/>
          <w:lang w:eastAsia="ja-JP" w:bidi="ar-SA"/>
        </w:rPr>
        <w:t>, реализуемая</w:t>
      </w:r>
      <w:r>
        <w:rPr>
          <w:rFonts w:ascii="Times New Roman" w:eastAsia="MS Mincho" w:hAnsi="Times New Roman" w:cs="Times New Roman"/>
          <w:sz w:val="28"/>
          <w:szCs w:val="28"/>
          <w:lang w:eastAsia="ja-JP" w:bidi="ar-SA"/>
        </w:rPr>
        <w:t xml:space="preserve"> Колледжем Гжельского государственного университета.</w:t>
      </w:r>
    </w:p>
    <w:p w:rsidR="007851A5" w:rsidRDefault="007851A5" w:rsidP="000760D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p>
    <w:p w:rsidR="007851A5" w:rsidRDefault="000760D0" w:rsidP="0053743E">
      <w:pPr>
        <w:pStyle w:val="ad"/>
        <w:numPr>
          <w:ilvl w:val="1"/>
          <w:numId w:val="7"/>
        </w:numPr>
        <w:suppressAutoHyphens/>
        <w:spacing w:after="0" w:line="240" w:lineRule="auto"/>
        <w:ind w:left="0" w:right="57" w:firstLine="709"/>
        <w:jc w:val="both"/>
        <w:rPr>
          <w:rFonts w:ascii="Times New Roman" w:eastAsia="Times New Roman" w:hAnsi="Times New Roman"/>
          <w:sz w:val="28"/>
          <w:szCs w:val="28"/>
          <w:lang w:eastAsia="ru-RU" w:bidi="ar-SA"/>
        </w:rPr>
      </w:pPr>
      <w:r>
        <w:rPr>
          <w:rFonts w:ascii="Times New Roman" w:eastAsia="Times New Roman" w:hAnsi="Times New Roman"/>
          <w:b/>
          <w:sz w:val="28"/>
          <w:szCs w:val="28"/>
          <w:lang w:eastAsia="ru-RU" w:bidi="ar-SA"/>
        </w:rPr>
        <w:t xml:space="preserve"> Место дисциплины в структуре основной профессиональной образовательной программы</w:t>
      </w:r>
    </w:p>
    <w:p w:rsidR="007851A5" w:rsidRDefault="000760D0" w:rsidP="000760D0">
      <w:pPr>
        <w:widowControl w:val="0"/>
        <w:suppressAutoHyphens/>
        <w:ind w:right="57" w:firstLine="709"/>
        <w:jc w:val="both"/>
        <w:rPr>
          <w:rFonts w:ascii="Times New Roman" w:eastAsia="Times New Roman" w:hAnsi="Times New Roman" w:cs="Times New Roman"/>
          <w:color w:val="FF0000"/>
          <w:sz w:val="28"/>
          <w:szCs w:val="28"/>
          <w:lang w:eastAsia="ru-RU" w:bidi="ar-SA"/>
        </w:rPr>
      </w:pPr>
      <w:r>
        <w:rPr>
          <w:rFonts w:ascii="Times New Roman" w:eastAsia="Times New Roman" w:hAnsi="Times New Roman" w:cs="Times New Roman"/>
          <w:sz w:val="28"/>
          <w:szCs w:val="28"/>
          <w:lang w:eastAsia="ru-RU" w:bidi="ar-SA"/>
        </w:rPr>
        <w:t xml:space="preserve">Учебная дисциплина </w:t>
      </w:r>
      <w:r w:rsidR="002C2A71" w:rsidRPr="002C2A71">
        <w:rPr>
          <w:rFonts w:ascii="Times New Roman" w:eastAsia="Times New Roman" w:hAnsi="Times New Roman" w:cs="Times New Roman" w:hint="eastAsia"/>
          <w:b/>
          <w:sz w:val="28"/>
          <w:szCs w:val="28"/>
          <w:lang w:eastAsia="ru-RU" w:bidi="ar-SA"/>
        </w:rPr>
        <w:t xml:space="preserve">ОД.01 </w:t>
      </w:r>
      <w:r>
        <w:rPr>
          <w:rFonts w:ascii="Times New Roman" w:eastAsia="Times New Roman" w:hAnsi="Times New Roman" w:cs="Times New Roman"/>
          <w:b/>
          <w:sz w:val="28"/>
          <w:szCs w:val="28"/>
          <w:lang w:eastAsia="ru-RU" w:bidi="ar-SA"/>
        </w:rPr>
        <w:t>Иностранный язык</w:t>
      </w:r>
      <w:r>
        <w:rPr>
          <w:rFonts w:ascii="Times New Roman" w:eastAsia="Times New Roman" w:hAnsi="Times New Roman" w:cs="Times New Roman"/>
          <w:sz w:val="28"/>
          <w:szCs w:val="28"/>
          <w:lang w:eastAsia="ru-RU" w:bidi="ar-SA"/>
        </w:rPr>
        <w:t xml:space="preserve"> является учебным предметом обязательной предметной области «Иностранный язык» ФГОС СОО.</w:t>
      </w:r>
    </w:p>
    <w:p w:rsidR="007851A5" w:rsidRDefault="000760D0" w:rsidP="0053743E">
      <w:pPr>
        <w:keepNext/>
        <w:numPr>
          <w:ilvl w:val="0"/>
          <w:numId w:val="4"/>
        </w:numPr>
        <w:ind w:right="57" w:firstLine="709"/>
        <w:jc w:val="both"/>
        <w:outlineLvl w:val="0"/>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Дисциплина является базовой и входит в цикл общеобразовательных общих учебных дисциплин.</w:t>
      </w:r>
    </w:p>
    <w:p w:rsidR="007851A5" w:rsidRDefault="000760D0" w:rsidP="000760D0">
      <w:pPr>
        <w:ind w:right="57" w:firstLine="709"/>
        <w:jc w:val="both"/>
        <w:rPr>
          <w:rFonts w:ascii="Times New Roman" w:eastAsia="MS Mincho" w:hAnsi="Times New Roman" w:cs="Times New Roman"/>
          <w:sz w:val="28"/>
          <w:szCs w:val="28"/>
          <w:lang w:eastAsia="ja-JP" w:bidi="ar-SA"/>
        </w:rPr>
      </w:pPr>
      <w:r>
        <w:rPr>
          <w:rFonts w:ascii="Times New Roman" w:eastAsia="MS Mincho" w:hAnsi="Times New Roman" w:cs="Times New Roman"/>
          <w:sz w:val="28"/>
          <w:szCs w:val="28"/>
          <w:lang w:eastAsia="ja-JP" w:bidi="ar-SA"/>
        </w:rPr>
        <w:t xml:space="preserve">Изучение дисциплины </w:t>
      </w:r>
      <w:r w:rsidR="002C2A71" w:rsidRPr="002C2A71">
        <w:rPr>
          <w:rFonts w:ascii="Times New Roman" w:eastAsia="Times New Roman" w:hAnsi="Times New Roman" w:cs="Times New Roman" w:hint="eastAsia"/>
          <w:b/>
          <w:sz w:val="28"/>
          <w:szCs w:val="28"/>
          <w:lang w:eastAsia="ru-RU" w:bidi="ar-SA"/>
        </w:rPr>
        <w:t xml:space="preserve">ОД.01 </w:t>
      </w:r>
      <w:r>
        <w:rPr>
          <w:rFonts w:ascii="Times New Roman" w:eastAsia="Times New Roman" w:hAnsi="Times New Roman" w:cs="Times New Roman"/>
          <w:b/>
          <w:sz w:val="28"/>
          <w:szCs w:val="28"/>
          <w:lang w:eastAsia="ru-RU" w:bidi="ar-SA"/>
        </w:rPr>
        <w:t xml:space="preserve">Иностранный язык </w:t>
      </w:r>
      <w:r>
        <w:rPr>
          <w:rFonts w:ascii="Times New Roman" w:eastAsia="MS Mincho" w:hAnsi="Times New Roman" w:cs="Times New Roman"/>
          <w:sz w:val="28"/>
          <w:szCs w:val="28"/>
          <w:lang w:eastAsia="ja-JP" w:bidi="ar-SA"/>
        </w:rPr>
        <w:t xml:space="preserve">находится во взаимосвязи с дисциплиной </w:t>
      </w:r>
      <w:r>
        <w:rPr>
          <w:rFonts w:ascii="Times New Roman" w:eastAsia="MS Mincho" w:hAnsi="Times New Roman" w:cs="Times New Roman"/>
          <w:b/>
          <w:sz w:val="28"/>
          <w:szCs w:val="28"/>
          <w:lang w:eastAsia="ja-JP" w:bidi="ar-SA"/>
        </w:rPr>
        <w:t>ОГСЭ.0</w:t>
      </w:r>
      <w:r w:rsidR="003062DB">
        <w:rPr>
          <w:rFonts w:ascii="Times New Roman" w:eastAsia="MS Mincho" w:hAnsi="Times New Roman" w:cs="Times New Roman"/>
          <w:b/>
          <w:sz w:val="28"/>
          <w:szCs w:val="28"/>
          <w:lang w:eastAsia="ja-JP" w:bidi="ar-SA"/>
        </w:rPr>
        <w:t>3</w:t>
      </w:r>
      <w:r>
        <w:rPr>
          <w:rFonts w:ascii="Times New Roman" w:eastAsia="Times New Roman" w:hAnsi="Times New Roman" w:cs="Times New Roman"/>
          <w:b/>
          <w:sz w:val="28"/>
          <w:szCs w:val="28"/>
          <w:lang w:eastAsia="ru-RU" w:bidi="ar-SA"/>
        </w:rPr>
        <w:t xml:space="preserve"> Иностранный язык</w:t>
      </w:r>
      <w:r>
        <w:rPr>
          <w:rFonts w:ascii="Times New Roman" w:eastAsia="MS Mincho" w:hAnsi="Times New Roman" w:cs="Times New Roman"/>
          <w:sz w:val="28"/>
          <w:szCs w:val="28"/>
          <w:lang w:eastAsia="ja-JP" w:bidi="ar-SA"/>
        </w:rPr>
        <w:t>.</w:t>
      </w:r>
    </w:p>
    <w:p w:rsidR="007851A5" w:rsidRDefault="007851A5" w:rsidP="000760D0">
      <w:pPr>
        <w:widowControl w:val="0"/>
        <w:suppressAutoHyphens/>
        <w:ind w:right="57" w:firstLine="709"/>
        <w:jc w:val="both"/>
        <w:rPr>
          <w:rFonts w:ascii="Times New Roman" w:eastAsia="Times New Roman" w:hAnsi="Times New Roman" w:cs="Times New Roman"/>
          <w:color w:val="000000"/>
          <w:sz w:val="28"/>
          <w:szCs w:val="28"/>
          <w:shd w:val="clear" w:color="auto" w:fill="FFFFFF"/>
          <w:lang w:eastAsia="ru-RU" w:bidi="ar-SA"/>
        </w:rPr>
      </w:pPr>
    </w:p>
    <w:p w:rsidR="007851A5" w:rsidRDefault="000760D0" w:rsidP="000760D0">
      <w:pPr>
        <w:ind w:right="57" w:firstLine="709"/>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1.3. Цель и планируемые результаты освоения дисциплины</w:t>
      </w:r>
    </w:p>
    <w:p w:rsidR="007851A5" w:rsidRDefault="000760D0" w:rsidP="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r>
        <w:rPr>
          <w:rFonts w:ascii="Times New Roman" w:eastAsia="Times New Roman" w:hAnsi="Times New Roman" w:cs="Times New Roman"/>
          <w:sz w:val="28"/>
          <w:szCs w:val="28"/>
          <w:lang w:eastAsia="ru-RU" w:bidi="ar-SA"/>
        </w:rPr>
        <w:t xml:space="preserve">Содержание программы </w:t>
      </w:r>
      <w:r w:rsidR="002C2A71" w:rsidRPr="002C2A71">
        <w:rPr>
          <w:rFonts w:ascii="Times New Roman" w:eastAsia="Times New Roman" w:hAnsi="Times New Roman" w:cs="Times New Roman" w:hint="eastAsia"/>
          <w:b/>
          <w:sz w:val="28"/>
          <w:szCs w:val="28"/>
          <w:lang w:eastAsia="ru-RU" w:bidi="ar-SA"/>
        </w:rPr>
        <w:t xml:space="preserve">ОД.01 </w:t>
      </w:r>
      <w:r>
        <w:rPr>
          <w:rFonts w:ascii="Times New Roman" w:eastAsia="Times New Roman" w:hAnsi="Times New Roman" w:cs="Times New Roman"/>
          <w:b/>
          <w:sz w:val="28"/>
          <w:szCs w:val="28"/>
          <w:lang w:eastAsia="ru-RU" w:bidi="ar-SA"/>
        </w:rPr>
        <w:t xml:space="preserve">Иностранный язык </w:t>
      </w:r>
      <w:r>
        <w:rPr>
          <w:rFonts w:ascii="Times New Roman" w:eastAsia="Times New Roman" w:hAnsi="Times New Roman" w:cs="Times New Roman"/>
          <w:sz w:val="28"/>
          <w:szCs w:val="28"/>
          <w:lang w:eastAsia="ru-RU" w:bidi="ar-SA"/>
        </w:rPr>
        <w:t>направлено на достижение следующих</w:t>
      </w:r>
      <w:r>
        <w:rPr>
          <w:rFonts w:ascii="Times New Roman" w:eastAsia="Times New Roman" w:hAnsi="Times New Roman" w:cs="Times New Roman"/>
          <w:b/>
          <w:sz w:val="28"/>
          <w:szCs w:val="28"/>
          <w:lang w:eastAsia="ru-RU" w:bidi="ar-SA"/>
        </w:rPr>
        <w:t xml:space="preserve"> целей:</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формирование представлений об </w:t>
      </w:r>
      <w:r w:rsidR="00EF7A06">
        <w:rPr>
          <w:rFonts w:ascii="Times New Roman" w:eastAsia="Times New Roman" w:hAnsi="Times New Roman" w:cs="Times New Roman"/>
          <w:sz w:val="28"/>
          <w:szCs w:val="28"/>
          <w:lang w:eastAsia="ru-RU" w:bidi="ar-SA"/>
        </w:rPr>
        <w:t>испанском</w:t>
      </w:r>
      <w:r>
        <w:rPr>
          <w:rFonts w:ascii="Times New Roman" w:eastAsia="Times New Roman" w:hAnsi="Times New Roman" w:cs="Times New Roman"/>
          <w:sz w:val="28"/>
          <w:szCs w:val="28"/>
          <w:lang w:eastAsia="ru-RU" w:bidi="ar-SA"/>
        </w:rPr>
        <w:t xml:space="preserve"> языке как о языке международного общения и средстве приобщения к ценностям мировой культуры и национальных культур;</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формирование коммуникативной компетенции, позволяющей свободно общаться на </w:t>
      </w:r>
      <w:r w:rsidR="00EF7A06">
        <w:rPr>
          <w:rFonts w:ascii="Times New Roman" w:eastAsia="Times New Roman" w:hAnsi="Times New Roman" w:cs="Times New Roman"/>
          <w:sz w:val="28"/>
          <w:szCs w:val="28"/>
          <w:lang w:eastAsia="ru-RU" w:bidi="ar-SA"/>
        </w:rPr>
        <w:t>испанском</w:t>
      </w:r>
      <w:r>
        <w:rPr>
          <w:rFonts w:ascii="Times New Roman" w:eastAsia="Times New Roman" w:hAnsi="Times New Roman" w:cs="Times New Roman"/>
          <w:sz w:val="28"/>
          <w:szCs w:val="28"/>
          <w:lang w:eastAsia="ru-RU" w:bidi="ar-SA"/>
        </w:rPr>
        <w:t xml:space="preserve">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личности, способной и желающей участвовать в общении на межкультурном уровне;</w:t>
      </w:r>
    </w:p>
    <w:p w:rsidR="007851A5"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уважительного отношения к другим культурам и социальным субкультурам.</w:t>
      </w:r>
    </w:p>
    <w:p w:rsidR="007851A5" w:rsidRDefault="007851A5" w:rsidP="000760D0">
      <w:pPr>
        <w:tabs>
          <w:tab w:val="left" w:pos="560"/>
        </w:tabs>
        <w:ind w:right="57" w:firstLine="709"/>
        <w:jc w:val="both"/>
        <w:rPr>
          <w:rFonts w:ascii="Times New Roman" w:eastAsia="Times New Roman" w:hAnsi="Times New Roman" w:cs="Times New Roman"/>
          <w:sz w:val="28"/>
          <w:szCs w:val="28"/>
          <w:lang w:eastAsia="ru-RU" w:bidi="ar-SA"/>
        </w:rPr>
      </w:pPr>
    </w:p>
    <w:p w:rsidR="007851A5" w:rsidRDefault="000760D0" w:rsidP="000760D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Программа предполагает изучение </w:t>
      </w:r>
      <w:r w:rsidR="00EF7A06">
        <w:rPr>
          <w:rFonts w:ascii="Times New Roman" w:eastAsia="Times New Roman" w:hAnsi="Times New Roman" w:cs="Times New Roman"/>
          <w:sz w:val="28"/>
          <w:szCs w:val="28"/>
          <w:lang w:eastAsia="ru-RU" w:bidi="ar-SA"/>
        </w:rPr>
        <w:t>каталонского</w:t>
      </w:r>
      <w:r>
        <w:rPr>
          <w:rFonts w:ascii="Times New Roman" w:eastAsia="Times New Roman" w:hAnsi="Times New Roman" w:cs="Times New Roman"/>
          <w:sz w:val="28"/>
          <w:szCs w:val="28"/>
          <w:lang w:eastAsia="ru-RU" w:bidi="ar-SA"/>
        </w:rPr>
        <w:t xml:space="preserve"> варианта </w:t>
      </w:r>
      <w:r w:rsidR="00EF7A06">
        <w:rPr>
          <w:rFonts w:ascii="Times New Roman" w:eastAsia="Times New Roman" w:hAnsi="Times New Roman" w:cs="Times New Roman"/>
          <w:sz w:val="28"/>
          <w:szCs w:val="28"/>
          <w:lang w:eastAsia="ru-RU" w:bidi="ar-SA"/>
        </w:rPr>
        <w:t xml:space="preserve">испанского </w:t>
      </w:r>
      <w:r>
        <w:rPr>
          <w:rFonts w:ascii="Times New Roman" w:eastAsia="Times New Roman" w:hAnsi="Times New Roman" w:cs="Times New Roman"/>
          <w:sz w:val="28"/>
          <w:szCs w:val="28"/>
          <w:lang w:eastAsia="ru-RU" w:bidi="ar-SA"/>
        </w:rPr>
        <w:t xml:space="preserve">языка (произношение, орфография, грамматика, стилистика) с включением материалов и страноведческой терминологии из </w:t>
      </w:r>
      <w:r w:rsidR="00EF7A06">
        <w:rPr>
          <w:rFonts w:ascii="Times New Roman" w:eastAsia="Times New Roman" w:hAnsi="Times New Roman" w:cs="Times New Roman"/>
          <w:sz w:val="28"/>
          <w:szCs w:val="28"/>
          <w:lang w:eastAsia="ru-RU" w:bidi="ar-SA"/>
        </w:rPr>
        <w:t>латиноамериканских</w:t>
      </w:r>
      <w:r>
        <w:rPr>
          <w:rFonts w:ascii="Times New Roman" w:eastAsia="Times New Roman" w:hAnsi="Times New Roman" w:cs="Times New Roman"/>
          <w:sz w:val="28"/>
          <w:szCs w:val="28"/>
          <w:lang w:eastAsia="ru-RU" w:bidi="ar-SA"/>
        </w:rPr>
        <w:t xml:space="preserve"> источников, демонстрирующих основные различия между существующими вариантами </w:t>
      </w:r>
      <w:r w:rsidR="00EF7A06">
        <w:rPr>
          <w:rFonts w:ascii="Times New Roman" w:eastAsia="Times New Roman" w:hAnsi="Times New Roman" w:cs="Times New Roman"/>
          <w:sz w:val="28"/>
          <w:szCs w:val="28"/>
          <w:lang w:eastAsia="ru-RU" w:bidi="ar-SA"/>
        </w:rPr>
        <w:t>испанского</w:t>
      </w:r>
      <w:r>
        <w:rPr>
          <w:rFonts w:ascii="Times New Roman" w:eastAsia="Times New Roman" w:hAnsi="Times New Roman" w:cs="Times New Roman"/>
          <w:sz w:val="28"/>
          <w:szCs w:val="28"/>
          <w:lang w:eastAsia="ru-RU" w:bidi="ar-SA"/>
        </w:rPr>
        <w:t xml:space="preserve"> языка.</w:t>
      </w:r>
    </w:p>
    <w:p w:rsidR="007851A5" w:rsidRDefault="000760D0" w:rsidP="00DE475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Учебная дисциплина </w:t>
      </w:r>
      <w:r w:rsidR="00EF7A06">
        <w:rPr>
          <w:rFonts w:ascii="Times New Roman" w:eastAsia="Times New Roman" w:hAnsi="Times New Roman" w:cs="Times New Roman"/>
          <w:b/>
          <w:sz w:val="28"/>
          <w:szCs w:val="28"/>
          <w:lang w:eastAsia="ru-RU" w:bidi="ar-SA"/>
        </w:rPr>
        <w:t>ОД.01</w:t>
      </w:r>
      <w:r>
        <w:rPr>
          <w:rFonts w:ascii="Times New Roman" w:eastAsia="Times New Roman" w:hAnsi="Times New Roman" w:cs="Times New Roman"/>
          <w:b/>
          <w:sz w:val="28"/>
          <w:szCs w:val="28"/>
          <w:lang w:eastAsia="ru-RU" w:bidi="ar-SA"/>
        </w:rPr>
        <w:t xml:space="preserve"> Иностранный язык </w:t>
      </w:r>
      <w:r>
        <w:rPr>
          <w:rFonts w:ascii="Times New Roman" w:eastAsia="Times New Roman" w:hAnsi="Times New Roman" w:cs="Times New Roman"/>
          <w:sz w:val="28"/>
          <w:szCs w:val="28"/>
          <w:lang w:eastAsia="ru-RU" w:bidi="ar-SA"/>
        </w:rPr>
        <w:t>характеризуется:</w:t>
      </w:r>
    </w:p>
    <w:p w:rsidR="007851A5" w:rsidRPr="00DF09E7"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7851A5" w:rsidRPr="00DF09E7"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7851A5"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полифункциональностью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rsidR="007851A5" w:rsidRDefault="007851A5" w:rsidP="000760D0">
      <w:pPr>
        <w:ind w:right="57" w:firstLine="709"/>
        <w:rPr>
          <w:rFonts w:ascii="Times New Roman" w:eastAsia="Times New Roman" w:hAnsi="Times New Roman" w:cs="Times New Roman"/>
          <w:sz w:val="28"/>
          <w:szCs w:val="28"/>
          <w:lang w:eastAsia="ru-RU" w:bidi="ar-SA"/>
        </w:rPr>
      </w:pPr>
    </w:p>
    <w:p w:rsidR="007851A5" w:rsidRDefault="000760D0" w:rsidP="00DF09E7">
      <w:pPr>
        <w:ind w:right="57" w:firstLine="709"/>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Содержание учебной дисциплины направлено на формирование различных видов компетенций:</w:t>
      </w:r>
    </w:p>
    <w:p w:rsidR="007851A5" w:rsidRPr="00DF09E7"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лингвистической — расширение знаний о системе русского и </w:t>
      </w:r>
      <w:r w:rsidR="00EF7A06">
        <w:rPr>
          <w:rFonts w:ascii="Times New Roman" w:eastAsia="Times New Roman" w:hAnsi="Times New Roman" w:cs="Times New Roman"/>
          <w:sz w:val="28"/>
          <w:szCs w:val="28"/>
          <w:lang w:eastAsia="ru-RU" w:bidi="ar-SA"/>
        </w:rPr>
        <w:t>испанского</w:t>
      </w:r>
      <w:r>
        <w:rPr>
          <w:rFonts w:ascii="Times New Roman" w:eastAsia="Times New Roman" w:hAnsi="Times New Roman" w:cs="Times New Roman"/>
          <w:sz w:val="28"/>
          <w:szCs w:val="28"/>
          <w:lang w:eastAsia="ru-RU" w:bidi="ar-SA"/>
        </w:rPr>
        <w:t xml:space="preserve">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7851A5" w:rsidRPr="00DF09E7"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социолингвистической — совершенствование умений в основных видах речевой деятельности (аудировании,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7851A5" w:rsidRPr="00DF09E7"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w:t>
      </w:r>
      <w:r w:rsidR="00EF7A06">
        <w:rPr>
          <w:rFonts w:ascii="Times New Roman" w:eastAsia="Times New Roman" w:hAnsi="Times New Roman" w:cs="Times New Roman"/>
          <w:sz w:val="28"/>
          <w:szCs w:val="28"/>
          <w:lang w:eastAsia="ru-RU" w:bidi="ar-SA"/>
        </w:rPr>
        <w:t>иностранном</w:t>
      </w:r>
      <w:r>
        <w:rPr>
          <w:rFonts w:ascii="Times New Roman" w:eastAsia="Times New Roman" w:hAnsi="Times New Roman" w:cs="Times New Roman"/>
          <w:sz w:val="28"/>
          <w:szCs w:val="28"/>
          <w:lang w:eastAsia="ru-RU" w:bidi="ar-SA"/>
        </w:rPr>
        <w:t xml:space="preserve"> языке по изученной проблематике, в том числе демонстрирующие творческие способности студентов;</w:t>
      </w:r>
    </w:p>
    <w:p w:rsidR="007851A5" w:rsidRPr="00DF09E7"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w:t>
      </w:r>
      <w:r w:rsidR="00EF7A06">
        <w:rPr>
          <w:rFonts w:ascii="Times New Roman" w:eastAsia="Times New Roman" w:hAnsi="Times New Roman" w:cs="Times New Roman"/>
          <w:sz w:val="28"/>
          <w:szCs w:val="28"/>
          <w:lang w:eastAsia="ru-RU" w:bidi="ar-SA"/>
        </w:rPr>
        <w:t>испано</w:t>
      </w:r>
      <w:r>
        <w:rPr>
          <w:rFonts w:ascii="Times New Roman" w:eastAsia="Times New Roman" w:hAnsi="Times New Roman" w:cs="Times New Roman"/>
          <w:sz w:val="28"/>
          <w:szCs w:val="28"/>
          <w:lang w:eastAsia="ru-RU" w:bidi="ar-SA"/>
        </w:rPr>
        <w:t>говорящих стран;</w:t>
      </w:r>
    </w:p>
    <w:p w:rsidR="007851A5"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социальной — развитие умения вступать в коммуникацию и поддерживать ее;</w:t>
      </w:r>
    </w:p>
    <w:p w:rsidR="007851A5" w:rsidRPr="00DF09E7"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стратегической — совершенствование умения компенсировать недостаточность знания языка и опыта общения в иноязычной среде;</w:t>
      </w:r>
    </w:p>
    <w:p w:rsidR="00B900C0" w:rsidRPr="00B900C0" w:rsidRDefault="000760D0" w:rsidP="00B900C0">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sectPr w:rsidR="00B900C0" w:rsidRPr="00B900C0" w:rsidSect="00B900C0">
          <w:footerReference w:type="default" r:id="rId9"/>
          <w:footerReference w:type="first" r:id="rId10"/>
          <w:footnotePr>
            <w:numStart w:val="2"/>
          </w:footnotePr>
          <w:pgSz w:w="11900" w:h="16840"/>
          <w:pgMar w:top="1349" w:right="1270" w:bottom="454" w:left="1673" w:header="0" w:footer="6" w:gutter="0"/>
          <w:cols w:space="720"/>
          <w:noEndnote/>
          <w:titlePg/>
          <w:docGrid w:linePitch="360"/>
        </w:sectPr>
      </w:pPr>
      <w:r>
        <w:rPr>
          <w:rFonts w:ascii="Times New Roman" w:eastAsia="Times New Roman" w:hAnsi="Times New Roman" w:cs="Times New Roman"/>
          <w:sz w:val="28"/>
          <w:szCs w:val="28"/>
          <w:lang w:eastAsia="ru-RU" w:bidi="ar-SA"/>
        </w:rPr>
        <w:t xml:space="preserve">предметной — развитие умения использовать знания и навыки, </w:t>
      </w:r>
      <w:r w:rsidRPr="00DE4750">
        <w:rPr>
          <w:rFonts w:ascii="Times New Roman" w:eastAsia="Times New Roman" w:hAnsi="Times New Roman" w:cs="Times New Roman"/>
          <w:sz w:val="28"/>
          <w:szCs w:val="28"/>
          <w:lang w:eastAsia="ru-RU" w:bidi="ar-SA"/>
        </w:rPr>
        <w:t xml:space="preserve">формируемые в рамках дисциплины </w:t>
      </w:r>
      <w:r w:rsidR="00EF7A06">
        <w:rPr>
          <w:rFonts w:ascii="Times New Roman" w:eastAsia="Times New Roman" w:hAnsi="Times New Roman" w:cs="Times New Roman"/>
          <w:b/>
          <w:sz w:val="28"/>
          <w:szCs w:val="28"/>
          <w:lang w:eastAsia="ru-RU" w:bidi="ar-SA"/>
        </w:rPr>
        <w:t>ОД.01</w:t>
      </w:r>
      <w:r w:rsidR="003062DB" w:rsidRPr="00DE4750">
        <w:rPr>
          <w:rFonts w:ascii="Times New Roman" w:eastAsia="Times New Roman" w:hAnsi="Times New Roman" w:cs="Times New Roman"/>
          <w:b/>
          <w:sz w:val="28"/>
          <w:szCs w:val="28"/>
          <w:lang w:eastAsia="ru-RU" w:bidi="ar-SA"/>
        </w:rPr>
        <w:t xml:space="preserve"> </w:t>
      </w:r>
      <w:r w:rsidRPr="00DE4750">
        <w:rPr>
          <w:rFonts w:ascii="Times New Roman" w:eastAsia="Times New Roman" w:hAnsi="Times New Roman" w:cs="Times New Roman"/>
          <w:b/>
          <w:sz w:val="28"/>
          <w:szCs w:val="28"/>
          <w:lang w:eastAsia="ru-RU" w:bidi="ar-SA"/>
        </w:rPr>
        <w:t>Иностранный язык</w:t>
      </w:r>
      <w:bookmarkStart w:id="2" w:name="bookmark18"/>
      <w:r w:rsidR="00B900C0">
        <w:rPr>
          <w:rFonts w:ascii="Times New Roman" w:eastAsia="Times New Roman" w:hAnsi="Times New Roman" w:cs="Times New Roman"/>
          <w:sz w:val="28"/>
          <w:szCs w:val="28"/>
          <w:lang w:eastAsia="ru-RU" w:bidi="ar-SA"/>
        </w:rPr>
        <w:t>, для решения</w:t>
      </w:r>
      <w:r w:rsidR="00221046">
        <w:rPr>
          <w:rFonts w:ascii="Times New Roman" w:eastAsia="Times New Roman" w:hAnsi="Times New Roman" w:cs="Times New Roman"/>
          <w:sz w:val="28"/>
          <w:szCs w:val="28"/>
          <w:lang w:eastAsia="ru-RU" w:bidi="ar-SA"/>
        </w:rPr>
        <w:t xml:space="preserve"> различных пробле</w:t>
      </w:r>
      <w:r w:rsidR="00DC4808">
        <w:rPr>
          <w:rFonts w:ascii="Times New Roman" w:eastAsia="Times New Roman" w:hAnsi="Times New Roman" w:cs="Times New Roman"/>
          <w:sz w:val="28"/>
          <w:szCs w:val="28"/>
          <w:lang w:eastAsia="ru-RU" w:bidi="ar-SA"/>
        </w:rPr>
        <w:t>м</w:t>
      </w:r>
    </w:p>
    <w:p w:rsidR="00DF09E7" w:rsidRPr="00A52687" w:rsidRDefault="00320E2C" w:rsidP="00A52687">
      <w:pPr>
        <w:pStyle w:val="22"/>
        <w:keepNext/>
        <w:keepLines/>
        <w:shd w:val="clear" w:color="auto" w:fill="FBFBFB"/>
        <w:tabs>
          <w:tab w:val="left" w:pos="867"/>
        </w:tabs>
        <w:spacing w:after="0" w:line="262" w:lineRule="auto"/>
        <w:jc w:val="both"/>
        <w:rPr>
          <w:rFonts w:ascii="Times New Roman" w:hAnsi="Times New Roman" w:cs="Times New Roman"/>
        </w:rPr>
      </w:pPr>
      <w:r w:rsidRPr="00A52687">
        <w:rPr>
          <w:rFonts w:ascii="Times New Roman" w:hAnsi="Times New Roman" w:cs="Times New Roman"/>
          <w:color w:val="000000"/>
          <w:sz w:val="24"/>
          <w:szCs w:val="24"/>
          <w:lang w:eastAsia="ru-RU" w:bidi="ru-RU"/>
        </w:rPr>
        <w:t xml:space="preserve">1.3.1. </w:t>
      </w:r>
      <w:r w:rsidR="00DF09E7" w:rsidRPr="00A52687">
        <w:rPr>
          <w:rFonts w:ascii="Times New Roman" w:hAnsi="Times New Roman" w:cs="Times New Roman"/>
          <w:color w:val="000000"/>
          <w:sz w:val="24"/>
          <w:szCs w:val="24"/>
          <w:lang w:eastAsia="ru-RU" w:bidi="ru-RU"/>
        </w:rPr>
        <w:t>Планируемые результаты освоения общеобразовательной дисциплины в соответствии с ФГОС СПО и на основе ФГОС С</w:t>
      </w:r>
      <w:bookmarkEnd w:id="2"/>
      <w:r w:rsidRPr="00A52687">
        <w:rPr>
          <w:rFonts w:ascii="Times New Roman" w:hAnsi="Times New Roman" w:cs="Times New Roman"/>
          <w:color w:val="000000"/>
          <w:sz w:val="24"/>
          <w:szCs w:val="24"/>
          <w:lang w:eastAsia="ru-RU" w:bidi="ru-RU"/>
        </w:rPr>
        <w:t>ОО</w:t>
      </w:r>
    </w:p>
    <w:p w:rsidR="00DF09E7" w:rsidRPr="00B207D0" w:rsidRDefault="00DF09E7" w:rsidP="00A52687">
      <w:pPr>
        <w:pStyle w:val="14"/>
        <w:shd w:val="clear" w:color="auto" w:fill="FBFBFB"/>
        <w:spacing w:after="180" w:line="262" w:lineRule="auto"/>
        <w:ind w:firstLine="700"/>
        <w:jc w:val="both"/>
        <w:rPr>
          <w:rFonts w:ascii="Times New Roman" w:hAnsi="Times New Roman" w:cs="Times New Roman"/>
          <w:color w:val="000000"/>
          <w:sz w:val="28"/>
          <w:szCs w:val="28"/>
          <w:lang w:eastAsia="ru-RU" w:bidi="ru-RU"/>
        </w:rPr>
      </w:pPr>
      <w:r w:rsidRPr="00A52687">
        <w:rPr>
          <w:rFonts w:ascii="Times New Roman" w:hAnsi="Times New Roman" w:cs="Times New Roman"/>
          <w:color w:val="000000"/>
          <w:sz w:val="28"/>
          <w:szCs w:val="28"/>
          <w:lang w:eastAsia="ru-RU" w:bidi="ru-RU"/>
        </w:rPr>
        <w:t xml:space="preserve">Особое значение дисциплина имеет при формировании и развитии ОК </w:t>
      </w:r>
    </w:p>
    <w:tbl>
      <w:tblPr>
        <w:tblStyle w:val="afc"/>
        <w:tblW w:w="15923" w:type="dxa"/>
        <w:tblLook w:val="04A0" w:firstRow="1" w:lastRow="0" w:firstColumn="1" w:lastColumn="0" w:noHBand="0" w:noVBand="1"/>
      </w:tblPr>
      <w:tblGrid>
        <w:gridCol w:w="3008"/>
        <w:gridCol w:w="5453"/>
        <w:gridCol w:w="7462"/>
      </w:tblGrid>
      <w:tr w:rsidR="007B3B28" w:rsidRPr="00B207D0" w:rsidTr="00E610B2">
        <w:trPr>
          <w:trHeight w:val="719"/>
        </w:trPr>
        <w:tc>
          <w:tcPr>
            <w:tcW w:w="3008" w:type="dxa"/>
            <w:tcBorders>
              <w:bottom w:val="nil"/>
            </w:tcBorders>
          </w:tcPr>
          <w:p w:rsidR="007B3B28" w:rsidRPr="00B207D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Код и наименование формируемых компетенций</w:t>
            </w:r>
          </w:p>
        </w:tc>
        <w:tc>
          <w:tcPr>
            <w:tcW w:w="5453" w:type="dxa"/>
            <w:tcBorders>
              <w:right w:val="nil"/>
            </w:tcBorders>
          </w:tcPr>
          <w:p w:rsidR="007B3B28" w:rsidRPr="00B207D0" w:rsidRDefault="007B3B28" w:rsidP="007B3B28">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 xml:space="preserve">Планируемые результаты освоения </w:t>
            </w:r>
          </w:p>
        </w:tc>
        <w:tc>
          <w:tcPr>
            <w:tcW w:w="7462" w:type="dxa"/>
            <w:tcBorders>
              <w:left w:val="nil"/>
            </w:tcBorders>
          </w:tcPr>
          <w:p w:rsidR="007B3B28" w:rsidRPr="00B207D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дисциплины</w:t>
            </w:r>
          </w:p>
        </w:tc>
      </w:tr>
      <w:tr w:rsidR="007B3B28" w:rsidRPr="00B207D0" w:rsidTr="00E610B2">
        <w:trPr>
          <w:trHeight w:val="463"/>
        </w:trPr>
        <w:tc>
          <w:tcPr>
            <w:tcW w:w="3008" w:type="dxa"/>
            <w:tcBorders>
              <w:top w:val="nil"/>
            </w:tcBorders>
          </w:tcPr>
          <w:p w:rsidR="007B3B28" w:rsidRPr="00B207D0" w:rsidRDefault="007B3B28" w:rsidP="00B900C0">
            <w:pPr>
              <w:pStyle w:val="14"/>
              <w:spacing w:after="180" w:line="262" w:lineRule="auto"/>
              <w:jc w:val="both"/>
              <w:rPr>
                <w:rFonts w:ascii="Times New Roman" w:hAnsi="Times New Roman" w:cs="Times New Roman"/>
                <w:b/>
                <w:bCs/>
                <w:color w:val="000000"/>
                <w:lang w:eastAsia="ru-RU" w:bidi="ru-RU"/>
              </w:rPr>
            </w:pPr>
          </w:p>
        </w:tc>
        <w:tc>
          <w:tcPr>
            <w:tcW w:w="5453" w:type="dxa"/>
          </w:tcPr>
          <w:p w:rsidR="007B3B28" w:rsidRPr="00B207D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Общие</w:t>
            </w:r>
          </w:p>
        </w:tc>
        <w:tc>
          <w:tcPr>
            <w:tcW w:w="7462" w:type="dxa"/>
          </w:tcPr>
          <w:p w:rsidR="007B3B28" w:rsidRPr="00B207D0" w:rsidRDefault="007B3B28" w:rsidP="00B900C0">
            <w:pPr>
              <w:pStyle w:val="14"/>
              <w:spacing w:after="180" w:line="262" w:lineRule="auto"/>
              <w:jc w:val="both"/>
              <w:rPr>
                <w:rFonts w:ascii="Times New Roman" w:hAnsi="Times New Roman" w:cs="Times New Roman"/>
                <w:color w:val="000000"/>
                <w:sz w:val="28"/>
                <w:szCs w:val="28"/>
                <w:lang w:eastAsia="ru-RU" w:bidi="ru-RU"/>
              </w:rPr>
            </w:pPr>
            <w:r w:rsidRPr="00B207D0">
              <w:rPr>
                <w:rFonts w:ascii="Times New Roman" w:hAnsi="Times New Roman" w:cs="Times New Roman"/>
                <w:b/>
                <w:bCs/>
                <w:color w:val="000000"/>
                <w:lang w:eastAsia="ru-RU" w:bidi="ru-RU"/>
              </w:rPr>
              <w:t>Дисциплинарные</w:t>
            </w:r>
            <w:r w:rsidRPr="00B207D0">
              <w:rPr>
                <w:rFonts w:ascii="Times New Roman" w:hAnsi="Times New Roman" w:cs="Times New Roman"/>
                <w:b/>
                <w:bCs/>
                <w:color w:val="000000"/>
                <w:vertAlign w:val="superscript"/>
                <w:lang w:eastAsia="ru-RU" w:bidi="ru-RU"/>
              </w:rPr>
              <w:t>1</w:t>
            </w:r>
          </w:p>
        </w:tc>
      </w:tr>
      <w:tr w:rsidR="007B3B28" w:rsidRPr="00B207D0" w:rsidTr="00B95C83">
        <w:trPr>
          <w:trHeight w:val="1274"/>
        </w:trPr>
        <w:tc>
          <w:tcPr>
            <w:tcW w:w="3008" w:type="dxa"/>
          </w:tcPr>
          <w:p w:rsidR="00113D8A" w:rsidRDefault="007B3B28" w:rsidP="00D9312E">
            <w:pPr>
              <w:pStyle w:val="14"/>
              <w:spacing w:after="180" w:line="262" w:lineRule="auto"/>
              <w:rPr>
                <w:lang w:eastAsia="ru-RU" w:bidi="ru-RU"/>
              </w:rPr>
            </w:pPr>
            <w:r w:rsidRPr="00090FC4">
              <w:rPr>
                <w:rFonts w:ascii="Times New Roman" w:hAnsi="Times New Roman" w:cs="Times New Roman"/>
                <w:color w:val="000000"/>
                <w:sz w:val="24"/>
                <w:szCs w:val="24"/>
                <w:lang w:eastAsia="ru-RU" w:bidi="ru-RU"/>
              </w:rPr>
              <w:t xml:space="preserve">ОК 01. </w:t>
            </w:r>
            <w:r w:rsidR="00E3133A" w:rsidRPr="00E3133A">
              <w:rPr>
                <w:rFonts w:ascii="Times New Roman" w:hAnsi="Times New Roman" w:cs="Times New Roman"/>
                <w:color w:val="000000"/>
                <w:sz w:val="24"/>
                <w:szCs w:val="24"/>
                <w:lang w:eastAsia="ru-RU" w:bidi="ru-RU"/>
              </w:rPr>
              <w:t>Понимать сущность и социальную значимость своей будущей профессии, проявлять к ней устойчивый интерес.</w:t>
            </w:r>
            <w:r w:rsidR="00D9312E">
              <w:rPr>
                <w:rFonts w:hint="eastAsia"/>
                <w:lang w:eastAsia="ru-RU" w:bidi="ru-RU"/>
              </w:rPr>
              <w:t xml:space="preserve"> </w:t>
            </w:r>
          </w:p>
          <w:p w:rsidR="00320E2C" w:rsidRPr="00113D8A" w:rsidRDefault="00320E2C" w:rsidP="00113D8A">
            <w:pPr>
              <w:jc w:val="right"/>
              <w:rPr>
                <w:rFonts w:hint="eastAsia"/>
                <w:lang w:eastAsia="ru-RU" w:bidi="ru-RU"/>
              </w:rPr>
            </w:pPr>
          </w:p>
        </w:tc>
        <w:tc>
          <w:tcPr>
            <w:tcW w:w="5453" w:type="dxa"/>
          </w:tcPr>
          <w:p w:rsidR="007B3B28" w:rsidRPr="00B37414" w:rsidRDefault="007B3B28" w:rsidP="00B37414">
            <w:pPr>
              <w:pStyle w:val="afb"/>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В части трудового воспитания:</w:t>
            </w:r>
          </w:p>
          <w:p w:rsidR="007B3B28" w:rsidRPr="00B37414" w:rsidRDefault="00753CD1" w:rsidP="00B37414">
            <w:pPr>
              <w:pStyle w:val="afb"/>
              <w:tabs>
                <w:tab w:val="left" w:pos="139"/>
              </w:tabs>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 xml:space="preserve">- </w:t>
            </w:r>
            <w:r w:rsidR="007B3B28" w:rsidRPr="00B37414">
              <w:rPr>
                <w:rFonts w:ascii="Times New Roman" w:hAnsi="Times New Roman" w:cs="Times New Roman"/>
                <w:color w:val="000000"/>
                <w:sz w:val="24"/>
                <w:szCs w:val="24"/>
                <w:lang w:eastAsia="ru-RU" w:bidi="ru-RU"/>
              </w:rPr>
              <w:t>готовность к труду, осознание ценности мастерства, трудолюбие;</w:t>
            </w:r>
          </w:p>
          <w:p w:rsidR="007B3B28" w:rsidRPr="00B37414" w:rsidRDefault="00753CD1" w:rsidP="00B37414">
            <w:pPr>
              <w:pStyle w:val="afb"/>
              <w:tabs>
                <w:tab w:val="left" w:pos="139"/>
                <w:tab w:val="left" w:pos="2590"/>
                <w:tab w:val="left" w:pos="3593"/>
              </w:tabs>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 xml:space="preserve">- </w:t>
            </w:r>
            <w:r w:rsidR="007B3B28" w:rsidRPr="00B37414">
              <w:rPr>
                <w:rFonts w:ascii="Times New Roman" w:hAnsi="Times New Roman" w:cs="Times New Roman"/>
                <w:color w:val="000000"/>
                <w:sz w:val="24"/>
                <w:szCs w:val="24"/>
                <w:lang w:eastAsia="ru-RU" w:bidi="ru-RU"/>
              </w:rPr>
              <w:t>готовность к активной деятельности технологической</w:t>
            </w:r>
            <w:r w:rsidR="007B3B28" w:rsidRPr="00B37414">
              <w:rPr>
                <w:rFonts w:ascii="Times New Roman" w:hAnsi="Times New Roman" w:cs="Times New Roman"/>
                <w:color w:val="000000"/>
                <w:sz w:val="24"/>
                <w:szCs w:val="24"/>
                <w:lang w:eastAsia="ru-RU" w:bidi="ru-RU"/>
              </w:rPr>
              <w:tab/>
              <w:t>и</w:t>
            </w:r>
            <w:r w:rsidR="007B3B28" w:rsidRPr="00B37414">
              <w:rPr>
                <w:rFonts w:ascii="Times New Roman" w:hAnsi="Times New Roman" w:cs="Times New Roman"/>
                <w:color w:val="000000"/>
                <w:sz w:val="24"/>
                <w:szCs w:val="24"/>
                <w:lang w:eastAsia="ru-RU" w:bidi="ru-RU"/>
              </w:rPr>
              <w:tab/>
              <w:t>социальной</w:t>
            </w:r>
          </w:p>
          <w:p w:rsidR="007B3B28" w:rsidRPr="00B37414" w:rsidRDefault="007B3B28" w:rsidP="00B37414">
            <w:pPr>
              <w:pStyle w:val="afb"/>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направленности, способность инициировать, планировать и самостоятельно выполнять такую деятельность;</w:t>
            </w:r>
          </w:p>
          <w:p w:rsidR="007B3B28" w:rsidRPr="00B37414" w:rsidRDefault="00753CD1" w:rsidP="00B37414">
            <w:pPr>
              <w:pStyle w:val="afb"/>
              <w:tabs>
                <w:tab w:val="left" w:pos="139"/>
                <w:tab w:val="left" w:pos="1548"/>
                <w:tab w:val="left" w:pos="2278"/>
                <w:tab w:val="left" w:pos="3996"/>
              </w:tabs>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 xml:space="preserve">- </w:t>
            </w:r>
            <w:r w:rsidR="007B3B28" w:rsidRPr="00B37414">
              <w:rPr>
                <w:rFonts w:ascii="Times New Roman" w:hAnsi="Times New Roman" w:cs="Times New Roman"/>
                <w:color w:val="000000"/>
                <w:sz w:val="24"/>
                <w:szCs w:val="24"/>
                <w:lang w:eastAsia="ru-RU" w:bidi="ru-RU"/>
              </w:rPr>
              <w:t>интерес</w:t>
            </w:r>
            <w:r w:rsidR="007B3B28" w:rsidRPr="00B37414">
              <w:rPr>
                <w:rFonts w:ascii="Times New Roman" w:hAnsi="Times New Roman" w:cs="Times New Roman"/>
                <w:color w:val="000000"/>
                <w:sz w:val="24"/>
                <w:szCs w:val="24"/>
                <w:lang w:eastAsia="ru-RU" w:bidi="ru-RU"/>
              </w:rPr>
              <w:tab/>
              <w:t>к</w:t>
            </w:r>
            <w:r w:rsidR="007B3B28" w:rsidRPr="00B37414">
              <w:rPr>
                <w:rFonts w:ascii="Times New Roman" w:hAnsi="Times New Roman" w:cs="Times New Roman"/>
                <w:color w:val="000000"/>
                <w:sz w:val="24"/>
                <w:szCs w:val="24"/>
                <w:lang w:eastAsia="ru-RU" w:bidi="ru-RU"/>
              </w:rPr>
              <w:tab/>
              <w:t>различным</w:t>
            </w:r>
            <w:r w:rsidR="007B3B28" w:rsidRPr="00B37414">
              <w:rPr>
                <w:rFonts w:ascii="Times New Roman" w:hAnsi="Times New Roman" w:cs="Times New Roman"/>
                <w:color w:val="000000"/>
                <w:sz w:val="24"/>
                <w:szCs w:val="24"/>
                <w:lang w:eastAsia="ru-RU" w:bidi="ru-RU"/>
              </w:rPr>
              <w:tab/>
              <w:t>сферам</w:t>
            </w:r>
          </w:p>
          <w:p w:rsidR="007B3B28" w:rsidRPr="00B37414" w:rsidRDefault="00075974" w:rsidP="00B37414">
            <w:pPr>
              <w:pStyle w:val="afb"/>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профессиональной деятельности.</w:t>
            </w:r>
          </w:p>
          <w:p w:rsidR="007B3B28" w:rsidRPr="00B37414" w:rsidRDefault="007B3B28" w:rsidP="00B37414">
            <w:pPr>
              <w:pStyle w:val="afb"/>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7B3B28" w:rsidRPr="00B37414" w:rsidRDefault="007B3B28" w:rsidP="00B37414">
            <w:pPr>
              <w:pStyle w:val="afb"/>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а) базовые логические действия:</w:t>
            </w:r>
          </w:p>
          <w:p w:rsidR="007B3B28" w:rsidRPr="00B37414" w:rsidRDefault="00753CD1" w:rsidP="00B37414">
            <w:pPr>
              <w:pStyle w:val="afb"/>
              <w:tabs>
                <w:tab w:val="left" w:pos="134"/>
                <w:tab w:val="left" w:pos="2388"/>
                <w:tab w:val="left" w:pos="4620"/>
              </w:tabs>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 xml:space="preserve">- </w:t>
            </w:r>
            <w:r w:rsidR="007B3B28" w:rsidRPr="00B37414">
              <w:rPr>
                <w:rFonts w:ascii="Times New Roman" w:hAnsi="Times New Roman" w:cs="Times New Roman"/>
                <w:color w:val="000000"/>
                <w:sz w:val="24"/>
                <w:szCs w:val="24"/>
                <w:lang w:eastAsia="ru-RU" w:bidi="ru-RU"/>
              </w:rPr>
              <w:t>самостоятельно</w:t>
            </w:r>
            <w:r w:rsidR="007B3B28" w:rsidRPr="00B37414">
              <w:rPr>
                <w:rFonts w:ascii="Times New Roman" w:hAnsi="Times New Roman" w:cs="Times New Roman"/>
                <w:color w:val="000000"/>
                <w:sz w:val="24"/>
                <w:szCs w:val="24"/>
                <w:lang w:eastAsia="ru-RU" w:bidi="ru-RU"/>
              </w:rPr>
              <w:tab/>
              <w:t>формулировать</w:t>
            </w:r>
            <w:r w:rsidR="007B3B28" w:rsidRPr="00B37414">
              <w:rPr>
                <w:rFonts w:ascii="Times New Roman" w:hAnsi="Times New Roman" w:cs="Times New Roman"/>
                <w:color w:val="000000"/>
                <w:sz w:val="24"/>
                <w:szCs w:val="24"/>
                <w:lang w:eastAsia="ru-RU" w:bidi="ru-RU"/>
              </w:rPr>
              <w:tab/>
              <w:t>и</w:t>
            </w:r>
          </w:p>
          <w:p w:rsidR="007B3B28" w:rsidRPr="00B37414" w:rsidRDefault="007B3B28" w:rsidP="00B37414">
            <w:pPr>
              <w:pStyle w:val="afb"/>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актуализировать проблему, рассматривать ее всесторонне;</w:t>
            </w:r>
          </w:p>
          <w:p w:rsidR="007B3B28" w:rsidRPr="00B37414" w:rsidRDefault="00753CD1" w:rsidP="00B37414">
            <w:pPr>
              <w:pStyle w:val="afb"/>
              <w:tabs>
                <w:tab w:val="left" w:pos="134"/>
              </w:tabs>
              <w:spacing w:line="240" w:lineRule="auto"/>
              <w:ind w:left="283"/>
              <w:jc w:val="both"/>
              <w:rPr>
                <w:rFonts w:ascii="Times New Roman" w:hAnsi="Times New Roman" w:cs="Times New Roman"/>
                <w:sz w:val="24"/>
                <w:szCs w:val="24"/>
              </w:rPr>
            </w:pPr>
            <w:r w:rsidRPr="00B37414">
              <w:rPr>
                <w:rFonts w:ascii="Times New Roman" w:hAnsi="Times New Roman" w:cs="Times New Roman"/>
                <w:color w:val="000000"/>
                <w:sz w:val="24"/>
                <w:szCs w:val="24"/>
                <w:lang w:eastAsia="ru-RU" w:bidi="ru-RU"/>
              </w:rPr>
              <w:t xml:space="preserve">- </w:t>
            </w:r>
            <w:r w:rsidR="007B3B28" w:rsidRPr="00B37414">
              <w:rPr>
                <w:rFonts w:ascii="Times New Roman" w:hAnsi="Times New Roman" w:cs="Times New Roman"/>
                <w:color w:val="000000"/>
                <w:sz w:val="24"/>
                <w:szCs w:val="24"/>
                <w:lang w:eastAsia="ru-RU" w:bidi="ru-RU"/>
              </w:rPr>
              <w:t>устанавливать существенный признак или основания для сравнения, классификации и обобщения;</w:t>
            </w:r>
          </w:p>
          <w:p w:rsidR="00B37414" w:rsidRPr="00B37414" w:rsidRDefault="00A52687" w:rsidP="00B37414">
            <w:pPr>
              <w:pStyle w:val="14"/>
              <w:spacing w:line="240" w:lineRule="auto"/>
              <w:ind w:left="283"/>
              <w:jc w:val="both"/>
              <w:rPr>
                <w:rFonts w:ascii="Times New Roman" w:hAnsi="Times New Roman" w:cs="Times New Roman"/>
                <w:color w:val="000000"/>
                <w:sz w:val="24"/>
                <w:szCs w:val="24"/>
                <w:lang w:eastAsia="ru-RU" w:bidi="ru-RU"/>
              </w:rPr>
            </w:pPr>
            <w:r w:rsidRPr="00B37414">
              <w:rPr>
                <w:rFonts w:ascii="Times New Roman" w:hAnsi="Times New Roman" w:cs="Times New Roman"/>
                <w:color w:val="000000"/>
                <w:sz w:val="24"/>
                <w:szCs w:val="24"/>
                <w:lang w:eastAsia="ru-RU" w:bidi="ru-RU"/>
              </w:rPr>
              <w:t xml:space="preserve">- </w:t>
            </w:r>
            <w:r w:rsidR="007B3B28" w:rsidRPr="00B37414">
              <w:rPr>
                <w:rFonts w:ascii="Times New Roman" w:hAnsi="Times New Roman" w:cs="Times New Roman"/>
                <w:color w:val="000000"/>
                <w:sz w:val="24"/>
                <w:szCs w:val="24"/>
                <w:lang w:eastAsia="ru-RU" w:bidi="ru-RU"/>
              </w:rPr>
              <w:t xml:space="preserve">определять цели деятельности, </w:t>
            </w:r>
          </w:p>
          <w:p w:rsidR="007B3B28" w:rsidRPr="00B37414" w:rsidRDefault="00B37414" w:rsidP="00B37414">
            <w:pPr>
              <w:pStyle w:val="14"/>
              <w:spacing w:line="240" w:lineRule="auto"/>
              <w:ind w:left="283"/>
              <w:jc w:val="both"/>
              <w:rPr>
                <w:rFonts w:ascii="Times New Roman" w:hAnsi="Times New Roman" w:cs="Times New Roman"/>
                <w:color w:val="000000"/>
                <w:sz w:val="24"/>
                <w:szCs w:val="24"/>
                <w:lang w:eastAsia="ru-RU" w:bidi="ru-RU"/>
              </w:rPr>
            </w:pPr>
            <w:r w:rsidRPr="00B37414">
              <w:rPr>
                <w:rFonts w:ascii="Times New Roman" w:hAnsi="Times New Roman" w:cs="Times New Roman"/>
                <w:color w:val="000000"/>
                <w:sz w:val="24"/>
                <w:szCs w:val="24"/>
                <w:lang w:eastAsia="ru-RU" w:bidi="ru-RU"/>
              </w:rPr>
              <w:t xml:space="preserve">- </w:t>
            </w:r>
            <w:r w:rsidR="007B3B28" w:rsidRPr="00B37414">
              <w:rPr>
                <w:rFonts w:ascii="Times New Roman" w:hAnsi="Times New Roman" w:cs="Times New Roman"/>
                <w:color w:val="000000"/>
                <w:sz w:val="24"/>
                <w:szCs w:val="24"/>
                <w:lang w:eastAsia="ru-RU" w:bidi="ru-RU"/>
              </w:rPr>
              <w:t>задавать</w:t>
            </w:r>
            <w:r w:rsidR="00A52687" w:rsidRPr="00B37414">
              <w:rPr>
                <w:rFonts w:ascii="Times New Roman" w:hAnsi="Times New Roman" w:cs="Times New Roman"/>
                <w:color w:val="000000"/>
                <w:sz w:val="24"/>
                <w:szCs w:val="24"/>
                <w:lang w:eastAsia="ru-RU" w:bidi="ru-RU"/>
              </w:rPr>
              <w:t xml:space="preserve"> вопросы;</w:t>
            </w:r>
          </w:p>
          <w:p w:rsidR="00B37414" w:rsidRPr="00B37414" w:rsidRDefault="00B37414" w:rsidP="00B37414">
            <w:pPr>
              <w:pStyle w:val="14"/>
              <w:spacing w:line="240" w:lineRule="auto"/>
              <w:ind w:left="283"/>
              <w:jc w:val="both"/>
              <w:rPr>
                <w:rFonts w:ascii="Times New Roman" w:hAnsi="Times New Roman" w:cs="Times New Roman"/>
                <w:color w:val="000000"/>
                <w:sz w:val="24"/>
                <w:szCs w:val="24"/>
                <w:lang w:eastAsia="ru-RU" w:bidi="ru-RU"/>
              </w:rPr>
            </w:pPr>
            <w:r w:rsidRPr="00B37414">
              <w:rPr>
                <w:rFonts w:ascii="Times New Roman" w:hAnsi="Times New Roman" w:cs="Times New Roman"/>
                <w:color w:val="000000"/>
                <w:sz w:val="24"/>
                <w:szCs w:val="24"/>
                <w:lang w:eastAsia="ru-RU" w:bidi="ru-RU"/>
              </w:rPr>
              <w:t>- вносить коррективы в деятельность, оценивать соответствие результатов целям, оценивать риски последствий деятельности;</w:t>
            </w:r>
          </w:p>
          <w:p w:rsidR="00B37414" w:rsidRPr="00B37414" w:rsidRDefault="00B37414" w:rsidP="00B37414">
            <w:pPr>
              <w:pStyle w:val="14"/>
              <w:spacing w:line="240" w:lineRule="auto"/>
              <w:ind w:left="283"/>
              <w:jc w:val="both"/>
              <w:rPr>
                <w:rFonts w:ascii="Times New Roman" w:hAnsi="Times New Roman" w:cs="Times New Roman"/>
                <w:color w:val="000000"/>
                <w:sz w:val="24"/>
                <w:szCs w:val="24"/>
                <w:lang w:eastAsia="ru-RU" w:bidi="ru-RU"/>
              </w:rPr>
            </w:pPr>
            <w:r w:rsidRPr="00B37414">
              <w:rPr>
                <w:rFonts w:ascii="Times New Roman" w:hAnsi="Times New Roman" w:cs="Times New Roman"/>
                <w:color w:val="000000"/>
                <w:sz w:val="24"/>
                <w:szCs w:val="24"/>
                <w:lang w:eastAsia="ru-RU" w:bidi="ru-RU"/>
              </w:rPr>
              <w:t>-</w:t>
            </w:r>
            <w:r w:rsidRPr="00B37414">
              <w:rPr>
                <w:rFonts w:ascii="Times New Roman" w:hAnsi="Times New Roman" w:cs="Times New Roman"/>
                <w:color w:val="000000"/>
                <w:sz w:val="24"/>
                <w:szCs w:val="24"/>
                <w:lang w:eastAsia="ru-RU" w:bidi="ru-RU"/>
              </w:rPr>
              <w:tab/>
              <w:t>развивать креативное мышление при решении жизненных проблем</w:t>
            </w:r>
          </w:p>
          <w:p w:rsidR="00B37414" w:rsidRPr="00B37414" w:rsidRDefault="00B37414" w:rsidP="00B37414">
            <w:pPr>
              <w:pStyle w:val="14"/>
              <w:spacing w:line="240" w:lineRule="auto"/>
              <w:ind w:left="283"/>
              <w:jc w:val="both"/>
              <w:rPr>
                <w:rFonts w:ascii="Times New Roman" w:hAnsi="Times New Roman" w:cs="Times New Roman"/>
                <w:color w:val="000000"/>
                <w:sz w:val="24"/>
                <w:szCs w:val="24"/>
                <w:lang w:eastAsia="ru-RU" w:bidi="ru-RU"/>
              </w:rPr>
            </w:pPr>
            <w:r w:rsidRPr="00B37414">
              <w:rPr>
                <w:rFonts w:ascii="Times New Roman" w:hAnsi="Times New Roman" w:cs="Times New Roman"/>
                <w:color w:val="000000"/>
                <w:sz w:val="24"/>
                <w:szCs w:val="24"/>
                <w:lang w:eastAsia="ru-RU" w:bidi="ru-RU"/>
              </w:rPr>
              <w:t>б) базовые исследовательские действия:</w:t>
            </w:r>
          </w:p>
          <w:p w:rsidR="00B37414" w:rsidRPr="00B37414" w:rsidRDefault="00D9312E" w:rsidP="00B37414">
            <w:pPr>
              <w:pStyle w:val="14"/>
              <w:spacing w:line="240" w:lineRule="auto"/>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00B37414" w:rsidRPr="00B37414">
              <w:rPr>
                <w:rFonts w:ascii="Times New Roman" w:hAnsi="Times New Roman" w:cs="Times New Roman"/>
                <w:color w:val="000000"/>
                <w:sz w:val="24"/>
                <w:szCs w:val="24"/>
                <w:lang w:eastAsia="ru-RU" w:bidi="ru-RU"/>
              </w:rPr>
              <w:t>владеть навыками учебно-исследовательской и проектной деятельности, навыками разрешения проблем;</w:t>
            </w:r>
          </w:p>
          <w:p w:rsidR="00B37414" w:rsidRPr="00B37414" w:rsidRDefault="00D9312E" w:rsidP="00B37414">
            <w:pPr>
              <w:pStyle w:val="14"/>
              <w:spacing w:line="240" w:lineRule="auto"/>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00B37414" w:rsidRPr="00B37414">
              <w:rPr>
                <w:rFonts w:ascii="Times New Roman" w:hAnsi="Times New Roman" w:cs="Times New Roman"/>
                <w:color w:val="000000"/>
                <w:sz w:val="24"/>
                <w:szCs w:val="24"/>
                <w:lang w:eastAsia="ru-RU"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37414" w:rsidRPr="00B37414" w:rsidRDefault="00377C8E" w:rsidP="00B37414">
            <w:pPr>
              <w:pStyle w:val="14"/>
              <w:spacing w:line="240" w:lineRule="auto"/>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00B37414" w:rsidRPr="00B37414">
              <w:rPr>
                <w:rFonts w:ascii="Times New Roman" w:hAnsi="Times New Roman" w:cs="Times New Roman"/>
                <w:color w:val="000000"/>
                <w:sz w:val="24"/>
                <w:szCs w:val="24"/>
                <w:lang w:eastAsia="ru-RU"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37414" w:rsidRPr="00B37414" w:rsidRDefault="00B37414" w:rsidP="00B37414">
            <w:pPr>
              <w:pStyle w:val="14"/>
              <w:spacing w:line="240" w:lineRule="auto"/>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Pr="00B37414">
              <w:rPr>
                <w:rFonts w:ascii="Times New Roman" w:hAnsi="Times New Roman" w:cs="Times New Roman"/>
                <w:color w:val="000000"/>
                <w:sz w:val="24"/>
                <w:szCs w:val="24"/>
                <w:lang w:eastAsia="ru-RU" w:bidi="ru-RU"/>
              </w:rPr>
              <w:t>уметь переносить знания в познавательную и практическую области жизнедеятельности;</w:t>
            </w:r>
          </w:p>
          <w:p w:rsidR="00B37414" w:rsidRPr="00B37414" w:rsidRDefault="00377C8E" w:rsidP="00B37414">
            <w:pPr>
              <w:pStyle w:val="14"/>
              <w:spacing w:line="240" w:lineRule="auto"/>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00B37414" w:rsidRPr="00B37414">
              <w:rPr>
                <w:rFonts w:ascii="Times New Roman" w:hAnsi="Times New Roman" w:cs="Times New Roman"/>
                <w:color w:val="000000"/>
                <w:sz w:val="24"/>
                <w:szCs w:val="24"/>
                <w:lang w:eastAsia="ru-RU" w:bidi="ru-RU"/>
              </w:rPr>
              <w:t>уметь интегрировать знания из разных предметных областей;</w:t>
            </w:r>
          </w:p>
          <w:p w:rsidR="00B37414" w:rsidRPr="00B95C83" w:rsidRDefault="00377C8E" w:rsidP="00B95C83">
            <w:pPr>
              <w:pStyle w:val="14"/>
              <w:spacing w:line="240" w:lineRule="auto"/>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00B37414" w:rsidRPr="00B37414">
              <w:rPr>
                <w:rFonts w:ascii="Times New Roman" w:hAnsi="Times New Roman" w:cs="Times New Roman"/>
                <w:color w:val="000000"/>
                <w:sz w:val="24"/>
                <w:szCs w:val="24"/>
                <w:lang w:eastAsia="ru-RU" w:bidi="ru-RU"/>
              </w:rPr>
              <w:t>в</w:t>
            </w:r>
            <w:r w:rsidR="00B95C83">
              <w:rPr>
                <w:rFonts w:ascii="Times New Roman" w:hAnsi="Times New Roman" w:cs="Times New Roman"/>
                <w:color w:val="000000"/>
                <w:sz w:val="24"/>
                <w:szCs w:val="24"/>
                <w:lang w:eastAsia="ru-RU" w:bidi="ru-RU"/>
              </w:rPr>
              <w:t>ыдвигать</w:t>
            </w:r>
            <w:r w:rsidR="00B95C83">
              <w:rPr>
                <w:rFonts w:ascii="Times New Roman" w:hAnsi="Times New Roman" w:cs="Times New Roman"/>
                <w:color w:val="000000"/>
                <w:sz w:val="24"/>
                <w:szCs w:val="24"/>
                <w:lang w:eastAsia="ru-RU" w:bidi="ru-RU"/>
              </w:rPr>
              <w:tab/>
              <w:t>новые</w:t>
            </w:r>
            <w:r w:rsidR="00B95C83">
              <w:rPr>
                <w:rFonts w:ascii="Times New Roman" w:hAnsi="Times New Roman" w:cs="Times New Roman"/>
                <w:color w:val="000000"/>
                <w:sz w:val="24"/>
                <w:szCs w:val="24"/>
                <w:lang w:eastAsia="ru-RU" w:bidi="ru-RU"/>
              </w:rPr>
              <w:tab/>
              <w:t xml:space="preserve">идеи, предлагать </w:t>
            </w:r>
            <w:r w:rsidR="00B60CED">
              <w:rPr>
                <w:rFonts w:ascii="Times New Roman" w:hAnsi="Times New Roman" w:cs="Times New Roman"/>
                <w:color w:val="000000"/>
                <w:sz w:val="24"/>
                <w:szCs w:val="24"/>
                <w:lang w:eastAsia="ru-RU" w:bidi="ru-RU"/>
              </w:rPr>
              <w:t>оригинальные подходы и решения;</w:t>
            </w:r>
            <w:r w:rsidR="00B95C83">
              <w:rPr>
                <w:rFonts w:ascii="Times New Roman" w:hAnsi="Times New Roman" w:cs="Times New Roman"/>
                <w:color w:val="000000"/>
                <w:sz w:val="24"/>
                <w:szCs w:val="24"/>
                <w:lang w:eastAsia="ru-RU" w:bidi="ru-RU"/>
              </w:rPr>
              <w:t xml:space="preserve"> и способность их</w:t>
            </w:r>
            <w:r w:rsidR="00B95C83">
              <w:rPr>
                <w:rFonts w:ascii="Times New Roman" w:hAnsi="Times New Roman" w:cs="Times New Roman"/>
                <w:color w:val="000000"/>
                <w:sz w:val="24"/>
                <w:szCs w:val="24"/>
                <w:lang w:eastAsia="ru-RU" w:bidi="ru-RU"/>
              </w:rPr>
              <w:tab/>
              <w:t xml:space="preserve">использования в </w:t>
            </w:r>
            <w:r w:rsidR="00B37414" w:rsidRPr="00B37414">
              <w:rPr>
                <w:rFonts w:ascii="Times New Roman" w:hAnsi="Times New Roman" w:cs="Times New Roman"/>
                <w:color w:val="000000"/>
                <w:sz w:val="24"/>
                <w:szCs w:val="24"/>
                <w:lang w:eastAsia="ru-RU" w:bidi="ru-RU"/>
              </w:rPr>
              <w:t>познавательной и социальной практике</w:t>
            </w:r>
            <w:r>
              <w:rPr>
                <w:rFonts w:ascii="Times New Roman" w:hAnsi="Times New Roman" w:cs="Times New Roman"/>
                <w:color w:val="000000"/>
                <w:sz w:val="24"/>
                <w:szCs w:val="24"/>
                <w:lang w:eastAsia="ru-RU" w:bidi="ru-RU"/>
              </w:rPr>
              <w:t>.</w:t>
            </w:r>
          </w:p>
        </w:tc>
        <w:tc>
          <w:tcPr>
            <w:tcW w:w="7462" w:type="dxa"/>
          </w:tcPr>
          <w:p w:rsidR="007B3B28" w:rsidRPr="00B207D0" w:rsidRDefault="00470B5A" w:rsidP="00470B5A">
            <w:pPr>
              <w:pStyle w:val="afb"/>
              <w:tabs>
                <w:tab w:val="left" w:pos="158"/>
              </w:tabs>
              <w:ind w:left="173"/>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7B3B28" w:rsidRPr="00B207D0">
              <w:rPr>
                <w:rFonts w:ascii="Times New Roman" w:hAnsi="Times New Roman" w:cs="Times New Roman"/>
                <w:color w:val="000000"/>
                <w:sz w:val="24"/>
                <w:szCs w:val="24"/>
                <w:lang w:eastAsia="ru-RU" w:bidi="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7B3B28" w:rsidRPr="00B207D0" w:rsidRDefault="00B27282" w:rsidP="00E610B2">
            <w:pPr>
              <w:pStyle w:val="afb"/>
              <w:tabs>
                <w:tab w:val="left" w:pos="158"/>
              </w:tabs>
              <w:spacing w:line="240" w:lineRule="auto"/>
              <w:ind w:left="210"/>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7B3B28" w:rsidRPr="00B207D0">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E610B2" w:rsidRDefault="00B27282" w:rsidP="00E610B2">
            <w:pPr>
              <w:pStyle w:val="14"/>
              <w:spacing w:line="240" w:lineRule="auto"/>
              <w:ind w:left="210"/>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007B3B28" w:rsidRPr="00B207D0">
              <w:rPr>
                <w:rFonts w:ascii="Times New Roman" w:hAnsi="Times New Roman" w:cs="Times New Roman"/>
                <w:color w:val="000000"/>
                <w:sz w:val="24"/>
                <w:szCs w:val="24"/>
                <w:lang w:eastAsia="ru-RU" w:bidi="ru-RU"/>
              </w:rPr>
              <w:t>создавать устные связные монологические высказывания (описание/характеристика, повествование/сообщение) с изложением</w:t>
            </w:r>
            <w:r w:rsidR="00075974">
              <w:rPr>
                <w:rFonts w:hint="eastAsia"/>
              </w:rPr>
              <w:t xml:space="preserve"> </w:t>
            </w:r>
            <w:r w:rsidR="00075974" w:rsidRPr="00075974">
              <w:rPr>
                <w:rFonts w:ascii="Times New Roman" w:hAnsi="Times New Roman" w:cs="Times New Roman"/>
                <w:color w:val="000000"/>
                <w:sz w:val="24"/>
                <w:szCs w:val="24"/>
                <w:lang w:eastAsia="ru-RU" w:bidi="ru-RU"/>
              </w:rPr>
              <w:t>своего отношени</w:t>
            </w:r>
            <w:r w:rsidR="00E610B2">
              <w:rPr>
                <w:rFonts w:ascii="Times New Roman" w:hAnsi="Times New Roman" w:cs="Times New Roman"/>
                <w:color w:val="000000"/>
                <w:sz w:val="24"/>
                <w:szCs w:val="24"/>
                <w:lang w:eastAsia="ru-RU" w:bidi="ru-RU"/>
              </w:rPr>
              <w:t>я;</w:t>
            </w:r>
          </w:p>
          <w:p w:rsidR="00E610B2" w:rsidRPr="00E610B2" w:rsidRDefault="00E610B2" w:rsidP="00E610B2">
            <w:pPr>
              <w:pStyle w:val="14"/>
              <w:spacing w:line="240" w:lineRule="auto"/>
              <w:ind w:left="210"/>
              <w:jc w:val="both"/>
              <w:rPr>
                <w:rFonts w:ascii="Times New Roman" w:hAnsi="Times New Roman" w:cs="Times New Roman"/>
                <w:color w:val="000000"/>
                <w:sz w:val="24"/>
                <w:szCs w:val="24"/>
                <w:lang w:eastAsia="ru-RU" w:bidi="ru-RU"/>
              </w:rPr>
            </w:pPr>
            <w:r w:rsidRPr="00377C8E">
              <w:rPr>
                <w:rFonts w:ascii="Times New Roman" w:hAnsi="Times New Roman" w:cs="Times New Roman" w:hint="eastAsia"/>
                <w:b/>
                <w:color w:val="000000"/>
                <w:sz w:val="28"/>
                <w:szCs w:val="28"/>
                <w:lang w:eastAsia="ru-RU" w:bidi="ru-RU"/>
              </w:rPr>
              <w:t>-</w:t>
            </w:r>
            <w:r w:rsidRPr="00E610B2">
              <w:rPr>
                <w:rFonts w:ascii="Times New Roman" w:hAnsi="Times New Roman" w:cs="Times New Roman" w:hint="eastAsia"/>
                <w:color w:val="000000"/>
                <w:sz w:val="28"/>
                <w:szCs w:val="28"/>
                <w:lang w:eastAsia="ru-RU" w:bidi="ru-RU"/>
              </w:rPr>
              <w:t xml:space="preserve"> </w:t>
            </w:r>
            <w:r w:rsidRPr="00E610B2">
              <w:rPr>
                <w:rFonts w:ascii="Times New Roman" w:hAnsi="Times New Roman" w:cs="Times New Roman"/>
                <w:color w:val="000000"/>
                <w:sz w:val="24"/>
                <w:szCs w:val="24"/>
                <w:lang w:eastAsia="ru-RU" w:bidi="ru-RU"/>
              </w:rPr>
              <w:t>устно представлять в объеме 14-15 фраз результаты выполненной проектной работы;</w:t>
            </w:r>
          </w:p>
          <w:p w:rsidR="00E610B2" w:rsidRPr="00E610B2" w:rsidRDefault="00E610B2" w:rsidP="00E610B2">
            <w:pPr>
              <w:pStyle w:val="14"/>
              <w:spacing w:line="240" w:lineRule="auto"/>
              <w:ind w:left="210"/>
              <w:jc w:val="both"/>
              <w:rPr>
                <w:rFonts w:ascii="Times New Roman" w:hAnsi="Times New Roman" w:cs="Times New Roman"/>
                <w:color w:val="000000"/>
                <w:sz w:val="24"/>
                <w:szCs w:val="24"/>
                <w:lang w:eastAsia="ru-RU" w:bidi="ru-RU"/>
              </w:rPr>
            </w:pPr>
            <w:r w:rsidRPr="00E610B2">
              <w:rPr>
                <w:rFonts w:ascii="Times New Roman" w:hAnsi="Times New Roman" w:cs="Times New Roman"/>
                <w:color w:val="000000"/>
                <w:sz w:val="24"/>
                <w:szCs w:val="24"/>
                <w:lang w:eastAsia="ru-RU" w:bidi="ru-RU"/>
              </w:rPr>
              <w:t>- аудирование: воспринимать на</w:t>
            </w:r>
            <w:r w:rsidRPr="00E610B2">
              <w:rPr>
                <w:rFonts w:ascii="Times New Roman" w:hAnsi="Times New Roman" w:cs="Times New Roman" w:hint="eastAsia"/>
                <w:color w:val="000000"/>
                <w:sz w:val="28"/>
                <w:szCs w:val="28"/>
                <w:lang w:eastAsia="ru-RU" w:bidi="ru-RU"/>
              </w:rPr>
              <w:t xml:space="preserve"> </w:t>
            </w:r>
            <w:r w:rsidRPr="00E610B2">
              <w:rPr>
                <w:rFonts w:ascii="Times New Roman" w:hAnsi="Times New Roman" w:cs="Times New Roman"/>
                <w:color w:val="000000"/>
                <w:sz w:val="24"/>
                <w:szCs w:val="24"/>
                <w:lang w:eastAsia="ru-RU" w:bidi="ru-RU"/>
              </w:rPr>
              <w:t>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E610B2">
              <w:rPr>
                <w:rFonts w:ascii="Times New Roman" w:hAnsi="Times New Roman" w:cs="Times New Roman"/>
                <w:color w:val="000000"/>
                <w:sz w:val="24"/>
                <w:szCs w:val="24"/>
                <w:lang w:eastAsia="ru-RU" w:bidi="ru-RU"/>
              </w:rPr>
              <w:tab/>
              <w:t>основного</w:t>
            </w:r>
            <w:r w:rsidRPr="00E610B2">
              <w:rPr>
                <w:rFonts w:ascii="Times New Roman" w:hAnsi="Times New Roman" w:cs="Times New Roman"/>
                <w:color w:val="000000"/>
                <w:sz w:val="24"/>
                <w:szCs w:val="24"/>
                <w:lang w:eastAsia="ru-RU" w:bidi="ru-RU"/>
              </w:rPr>
              <w:tab/>
              <w:t>содержания,</w:t>
            </w:r>
            <w:r w:rsidRPr="00E610B2">
              <w:rPr>
                <w:rFonts w:ascii="Times New Roman" w:hAnsi="Times New Roman" w:cs="Times New Roman"/>
                <w:color w:val="000000"/>
                <w:sz w:val="24"/>
                <w:szCs w:val="24"/>
                <w:lang w:eastAsia="ru-RU" w:bidi="ru-RU"/>
              </w:rPr>
              <w:tab/>
              <w:t>с</w:t>
            </w:r>
            <w:r w:rsidRPr="00E610B2">
              <w:rPr>
                <w:rFonts w:ascii="Times New Roman" w:hAnsi="Times New Roman" w:cs="Times New Roman"/>
                <w:color w:val="000000"/>
                <w:sz w:val="24"/>
                <w:szCs w:val="24"/>
                <w:lang w:eastAsia="ru-RU" w:bidi="ru-RU"/>
              </w:rPr>
              <w:tab/>
              <w:t>пониманием</w:t>
            </w:r>
          </w:p>
          <w:p w:rsidR="00E610B2" w:rsidRPr="00E610B2" w:rsidRDefault="00E610B2" w:rsidP="00E610B2">
            <w:pPr>
              <w:pStyle w:val="14"/>
              <w:spacing w:line="240" w:lineRule="auto"/>
              <w:ind w:left="210"/>
              <w:jc w:val="both"/>
              <w:rPr>
                <w:rFonts w:ascii="Times New Roman" w:hAnsi="Times New Roman" w:cs="Times New Roman"/>
                <w:color w:val="000000"/>
                <w:sz w:val="24"/>
                <w:szCs w:val="24"/>
                <w:lang w:eastAsia="ru-RU" w:bidi="ru-RU"/>
              </w:rPr>
            </w:pPr>
            <w:r w:rsidRPr="00E610B2">
              <w:rPr>
                <w:rFonts w:ascii="Times New Roman" w:hAnsi="Times New Roman" w:cs="Times New Roman"/>
                <w:color w:val="000000"/>
                <w:sz w:val="24"/>
                <w:szCs w:val="24"/>
                <w:lang w:eastAsia="ru-RU" w:bidi="ru-RU"/>
              </w:rPr>
              <w:t>нужной/интересующей/запрашиваемой информации;</w:t>
            </w:r>
          </w:p>
          <w:p w:rsidR="00E610B2" w:rsidRPr="00E610B2" w:rsidRDefault="00E610B2" w:rsidP="00E610B2">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Pr="00E610B2">
              <w:rPr>
                <w:rFonts w:ascii="Times New Roman" w:hAnsi="Times New Roman" w:cs="Times New Roman"/>
                <w:lang w:eastAsia="ru-RU" w:bidi="ru-RU"/>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w:t>
            </w:r>
            <w:r w:rsidRPr="00E610B2">
              <w:rPr>
                <w:rFonts w:ascii="Times New Roman" w:hAnsi="Times New Roman" w:cs="Times New Roman"/>
                <w:lang w:eastAsia="ru-RU" w:bidi="ru-RU"/>
              </w:rPr>
              <w:tab/>
              <w:t>основного</w:t>
            </w:r>
            <w:r w:rsidRPr="00E610B2">
              <w:rPr>
                <w:rFonts w:ascii="Times New Roman" w:hAnsi="Times New Roman" w:cs="Times New Roman"/>
                <w:lang w:eastAsia="ru-RU" w:bidi="ru-RU"/>
              </w:rPr>
              <w:tab/>
              <w:t>содержания,</w:t>
            </w:r>
            <w:r w:rsidRPr="00E610B2">
              <w:rPr>
                <w:rFonts w:ascii="Times New Roman" w:hAnsi="Times New Roman" w:cs="Times New Roman"/>
                <w:lang w:eastAsia="ru-RU" w:bidi="ru-RU"/>
              </w:rPr>
              <w:tab/>
              <w:t>с</w:t>
            </w:r>
            <w:r w:rsidRPr="00E610B2">
              <w:rPr>
                <w:rFonts w:ascii="Times New Roman" w:hAnsi="Times New Roman" w:cs="Times New Roman"/>
                <w:lang w:eastAsia="ru-RU" w:bidi="ru-RU"/>
              </w:rPr>
              <w:tab/>
              <w:t>пониманием</w:t>
            </w:r>
          </w:p>
          <w:p w:rsidR="00E610B2" w:rsidRPr="00E610B2" w:rsidRDefault="00E610B2" w:rsidP="00E610B2">
            <w:pPr>
              <w:ind w:left="210"/>
              <w:jc w:val="both"/>
              <w:rPr>
                <w:rFonts w:ascii="Times New Roman" w:hAnsi="Times New Roman" w:cs="Times New Roman"/>
                <w:lang w:eastAsia="ru-RU" w:bidi="ru-RU"/>
              </w:rPr>
            </w:pPr>
            <w:r w:rsidRPr="00E610B2">
              <w:rPr>
                <w:rFonts w:ascii="Times New Roman" w:hAnsi="Times New Roman" w:cs="Times New Roman"/>
                <w:lang w:eastAsia="ru-RU" w:bidi="ru-RU"/>
              </w:rPr>
              <w:t>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E610B2" w:rsidRPr="00E610B2" w:rsidRDefault="00377C8E" w:rsidP="00E610B2">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00E610B2" w:rsidRPr="00E610B2">
              <w:rPr>
                <w:rFonts w:ascii="Times New Roman" w:hAnsi="Times New Roman" w:cs="Times New Roman"/>
                <w:lang w:eastAsia="ru-RU" w:bidi="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00E610B2" w:rsidRPr="00E610B2">
              <w:rPr>
                <w:rFonts w:ascii="Times New Roman" w:hAnsi="Times New Roman" w:cs="Times New Roman"/>
                <w:lang w:eastAsia="ru-RU" w:bidi="ru-RU"/>
              </w:rPr>
              <w:tab/>
              <w:t>таблицу,</w:t>
            </w:r>
            <w:r w:rsidR="00E610B2" w:rsidRPr="00E610B2">
              <w:rPr>
                <w:rFonts w:ascii="Times New Roman" w:hAnsi="Times New Roman" w:cs="Times New Roman"/>
                <w:lang w:eastAsia="ru-RU" w:bidi="ru-RU"/>
              </w:rPr>
              <w:tab/>
              <w:t>кратко</w:t>
            </w:r>
            <w:r w:rsidR="00E610B2" w:rsidRPr="00E610B2">
              <w:rPr>
                <w:rFonts w:ascii="Times New Roman" w:hAnsi="Times New Roman" w:cs="Times New Roman"/>
                <w:lang w:eastAsia="ru-RU" w:bidi="ru-RU"/>
              </w:rPr>
              <w:tab/>
              <w:t>фиксируя</w:t>
            </w:r>
            <w:r w:rsidR="00E610B2" w:rsidRPr="00E610B2">
              <w:rPr>
                <w:rFonts w:ascii="Times New Roman" w:hAnsi="Times New Roman" w:cs="Times New Roman"/>
                <w:lang w:eastAsia="ru-RU" w:bidi="ru-RU"/>
              </w:rPr>
              <w:tab/>
              <w:t>содержание</w:t>
            </w:r>
          </w:p>
          <w:p w:rsidR="00E610B2" w:rsidRPr="00E610B2" w:rsidRDefault="00E610B2" w:rsidP="00E610B2">
            <w:pPr>
              <w:ind w:left="210"/>
              <w:jc w:val="both"/>
              <w:rPr>
                <w:rFonts w:ascii="Times New Roman" w:hAnsi="Times New Roman" w:cs="Times New Roman"/>
                <w:lang w:eastAsia="ru-RU" w:bidi="ru-RU"/>
              </w:rPr>
            </w:pPr>
            <w:r w:rsidRPr="00E610B2">
              <w:rPr>
                <w:rFonts w:ascii="Times New Roman" w:hAnsi="Times New Roman" w:cs="Times New Roman"/>
                <w:lang w:eastAsia="ru-RU" w:bidi="ru-RU"/>
              </w:rPr>
              <w:t>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377C8E" w:rsidRDefault="00377C8E" w:rsidP="00E610B2">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00E610B2" w:rsidRPr="00E610B2">
              <w:rPr>
                <w:rFonts w:ascii="Times New Roman" w:hAnsi="Times New Roman" w:cs="Times New Roman"/>
                <w:lang w:eastAsia="ru-RU" w:bidi="ru-RU"/>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w:t>
            </w:r>
            <w:r>
              <w:rPr>
                <w:rFonts w:ascii="Times New Roman" w:hAnsi="Times New Roman" w:cs="Times New Roman"/>
                <w:lang w:eastAsia="ru-RU" w:bidi="ru-RU"/>
              </w:rPr>
              <w:t>ы с соблюдением их ритмико</w:t>
            </w:r>
            <w:r w:rsidR="00E610B2">
              <w:rPr>
                <w:rFonts w:ascii="Times New Roman" w:hAnsi="Times New Roman" w:cs="Times New Roman"/>
                <w:lang w:eastAsia="ru-RU" w:bidi="ru-RU"/>
              </w:rPr>
              <w:t>-</w:t>
            </w:r>
            <w:r>
              <w:rPr>
                <w:rFonts w:ascii="Times New Roman" w:hAnsi="Times New Roman" w:cs="Times New Roman"/>
                <w:lang w:eastAsia="ru-RU" w:bidi="ru-RU"/>
              </w:rPr>
              <w:t xml:space="preserve"> </w:t>
            </w:r>
            <w:r w:rsidR="00E610B2" w:rsidRPr="00E610B2">
              <w:rPr>
                <w:rFonts w:ascii="Times New Roman" w:hAnsi="Times New Roman" w:cs="Times New Roman"/>
                <w:lang w:eastAsia="ru-RU" w:bidi="ru-RU"/>
              </w:rPr>
              <w:t xml:space="preserve">интонационных особенностей, в том числе применять правило отсутствия фразового ударения на служебных словах; </w:t>
            </w:r>
          </w:p>
          <w:p w:rsidR="00377C8E" w:rsidRPr="00377C8E" w:rsidRDefault="00377C8E" w:rsidP="00377C8E">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00E610B2" w:rsidRPr="00E610B2">
              <w:rPr>
                <w:rFonts w:ascii="Times New Roman" w:hAnsi="Times New Roman" w:cs="Times New Roman"/>
                <w:lang w:eastAsia="ru-RU" w:bidi="ru-RU"/>
              </w:rPr>
              <w:t>владеть</w:t>
            </w:r>
            <w:r>
              <w:rPr>
                <w:rFonts w:ascii="Times New Roman" w:hAnsi="Times New Roman" w:cs="Times New Roman"/>
                <w:lang w:eastAsia="ru-RU" w:bidi="ru-RU"/>
              </w:rPr>
              <w:t xml:space="preserve"> </w:t>
            </w:r>
            <w:r w:rsidRPr="00377C8E">
              <w:rPr>
                <w:rFonts w:ascii="Times New Roman" w:hAnsi="Times New Roman" w:cs="Times New Roman"/>
                <w:lang w:eastAsia="ru-RU" w:bidi="ru-RU"/>
              </w:rPr>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377C8E" w:rsidRPr="00377C8E" w:rsidRDefault="00377C8E" w:rsidP="00377C8E">
            <w:pPr>
              <w:ind w:left="210"/>
              <w:jc w:val="both"/>
              <w:rPr>
                <w:rFonts w:ascii="Times New Roman" w:hAnsi="Times New Roman" w:cs="Times New Roman"/>
                <w:lang w:eastAsia="ru-RU" w:bidi="ru-RU"/>
              </w:rPr>
            </w:pPr>
            <w:r w:rsidRPr="00377C8E">
              <w:rPr>
                <w:rFonts w:ascii="Times New Roman" w:hAnsi="Times New Roman" w:cs="Times New Roman"/>
                <w:lang w:eastAsia="ru-RU" w:bidi="ru-RU"/>
              </w:rPr>
              <w:t>не ставить точку после заголовка; правильно оформлять прямую речь, электронное сообщение личного характера;</w:t>
            </w:r>
          </w:p>
          <w:p w:rsidR="00377C8E" w:rsidRPr="00377C8E" w:rsidRDefault="00377C8E" w:rsidP="00377C8E">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Pr="00377C8E">
              <w:rPr>
                <w:rFonts w:ascii="Times New Roman" w:hAnsi="Times New Roman" w:cs="Times New Roman"/>
                <w:lang w:eastAsia="ru-RU" w:bidi="ru-RU"/>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377C8E" w:rsidRDefault="00377C8E" w:rsidP="00377C8E">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Pr="00377C8E">
              <w:rPr>
                <w:rFonts w:ascii="Times New Roman" w:hAnsi="Times New Roman" w:cs="Times New Roman"/>
                <w:lang w:eastAsia="ru-RU" w:bidi="ru-RU"/>
              </w:rPr>
              <w:t xml:space="preserve">выявление </w:t>
            </w:r>
            <w:r w:rsidR="00B95C83" w:rsidRPr="00377C8E">
              <w:rPr>
                <w:rFonts w:ascii="Times New Roman" w:hAnsi="Times New Roman" w:cs="Times New Roman"/>
                <w:lang w:eastAsia="ru-RU" w:bidi="ru-RU"/>
              </w:rPr>
              <w:t>признаков,</w:t>
            </w:r>
            <w:r w:rsidRPr="00377C8E">
              <w:rPr>
                <w:rFonts w:ascii="Times New Roman" w:hAnsi="Times New Roman" w:cs="Times New Roman"/>
                <w:lang w:eastAsia="ru-RU" w:bidi="ru-RU"/>
              </w:rPr>
              <w:t xml:space="preserve"> изученных грамматических и лексических явлений по заданным основаниям;</w:t>
            </w:r>
          </w:p>
          <w:p w:rsidR="00377C8E" w:rsidRPr="00377C8E" w:rsidRDefault="00377C8E" w:rsidP="00377C8E">
            <w:pPr>
              <w:ind w:left="210"/>
              <w:jc w:val="both"/>
              <w:rPr>
                <w:rFonts w:ascii="Times New Roman" w:hAnsi="Times New Roman" w:cs="Times New Roman"/>
                <w:lang w:eastAsia="ru-RU" w:bidi="ru-RU"/>
              </w:rPr>
            </w:pPr>
          </w:p>
          <w:p w:rsidR="00377C8E" w:rsidRPr="00377C8E" w:rsidRDefault="00377C8E" w:rsidP="00377C8E">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Pr="00377C8E">
              <w:rPr>
                <w:rFonts w:ascii="Times New Roman" w:hAnsi="Times New Roman" w:cs="Times New Roman"/>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377C8E" w:rsidRPr="00377C8E" w:rsidRDefault="00377C8E" w:rsidP="00377C8E">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Pr="00377C8E">
              <w:rPr>
                <w:rFonts w:ascii="Times New Roman" w:hAnsi="Times New Roman" w:cs="Times New Roman"/>
                <w:lang w:eastAsia="ru-RU" w:bidi="ru-RU"/>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377C8E" w:rsidRPr="00377C8E" w:rsidRDefault="00377C8E" w:rsidP="00377C8E">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Pr="00377C8E">
              <w:rPr>
                <w:rFonts w:ascii="Times New Roman" w:hAnsi="Times New Roman" w:cs="Times New Roman"/>
                <w:lang w:eastAsia="ru-RU" w:bidi="ru-RU"/>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w:t>
            </w:r>
            <w:r>
              <w:rPr>
                <w:rFonts w:ascii="Times New Roman" w:hAnsi="Times New Roman" w:cs="Times New Roman"/>
                <w:lang w:eastAsia="ru-RU" w:bidi="ru-RU"/>
              </w:rPr>
              <w:t xml:space="preserve"> </w:t>
            </w:r>
            <w:r w:rsidRPr="00377C8E">
              <w:rPr>
                <w:rFonts w:ascii="Times New Roman" w:hAnsi="Times New Roman" w:cs="Times New Roman"/>
                <w:lang w:eastAsia="ru-RU" w:bidi="ru-RU"/>
              </w:rPr>
              <w:t>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377C8E" w:rsidRPr="00377C8E" w:rsidRDefault="00377C8E" w:rsidP="00377C8E">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Pr="00377C8E">
              <w:rPr>
                <w:rFonts w:ascii="Times New Roman" w:hAnsi="Times New Roman" w:cs="Times New Roman"/>
                <w:lang w:eastAsia="ru-RU" w:bidi="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377C8E" w:rsidRPr="00377C8E" w:rsidRDefault="00377C8E" w:rsidP="00377C8E">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Pr="00377C8E">
              <w:rPr>
                <w:rFonts w:ascii="Times New Roman" w:hAnsi="Times New Roman" w:cs="Times New Roman"/>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E610B2" w:rsidRDefault="00B95C83" w:rsidP="00377C8E">
            <w:pPr>
              <w:ind w:left="210"/>
              <w:jc w:val="both"/>
              <w:rPr>
                <w:rFonts w:ascii="Times New Roman" w:hAnsi="Times New Roman" w:cs="Times New Roman"/>
                <w:lang w:eastAsia="ru-RU" w:bidi="ru-RU"/>
              </w:rPr>
            </w:pPr>
            <w:r>
              <w:rPr>
                <w:rFonts w:ascii="Times New Roman" w:hAnsi="Times New Roman" w:cs="Times New Roman"/>
                <w:lang w:eastAsia="ru-RU" w:bidi="ru-RU"/>
              </w:rPr>
              <w:t xml:space="preserve">- </w:t>
            </w:r>
            <w:r w:rsidR="00377C8E" w:rsidRPr="00377C8E">
              <w:rPr>
                <w:rFonts w:ascii="Times New Roman" w:hAnsi="Times New Roman" w:cs="Times New Roman"/>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377C8E">
              <w:rPr>
                <w:rFonts w:ascii="Times New Roman" w:hAnsi="Times New Roman" w:cs="Times New Roman"/>
                <w:lang w:eastAsia="ru-RU" w:bidi="ru-RU"/>
              </w:rPr>
              <w:t>.</w:t>
            </w:r>
          </w:p>
          <w:p w:rsidR="00D9312E" w:rsidRPr="00E610B2" w:rsidRDefault="00D9312E" w:rsidP="00377C8E">
            <w:pPr>
              <w:ind w:left="210"/>
              <w:jc w:val="both"/>
              <w:rPr>
                <w:rFonts w:hint="eastAsia"/>
                <w:lang w:eastAsia="ru-RU" w:bidi="ru-RU"/>
              </w:rPr>
            </w:pPr>
          </w:p>
        </w:tc>
      </w:tr>
      <w:tr w:rsidR="00D9312E" w:rsidRPr="00B207D0" w:rsidTr="00B95C83">
        <w:trPr>
          <w:trHeight w:val="1274"/>
        </w:trPr>
        <w:tc>
          <w:tcPr>
            <w:tcW w:w="3008" w:type="dxa"/>
          </w:tcPr>
          <w:p w:rsidR="00D9312E" w:rsidRPr="00090FC4" w:rsidRDefault="00D9312E" w:rsidP="00B27282">
            <w:pPr>
              <w:pStyle w:val="14"/>
              <w:spacing w:after="180" w:line="262"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ОК 02.</w:t>
            </w:r>
            <w:r w:rsidR="00863183">
              <w:rPr>
                <w:rFonts w:ascii="Times New Roman" w:hAnsi="Times New Roman" w:cs="Times New Roman"/>
                <w:color w:val="000000"/>
                <w:sz w:val="24"/>
                <w:szCs w:val="24"/>
                <w:lang w:eastAsia="ru-RU" w:bidi="ru-RU"/>
              </w:rPr>
              <w:t xml:space="preserve"> </w:t>
            </w:r>
            <w:r w:rsidR="00863183" w:rsidRPr="00863183">
              <w:rPr>
                <w:rFonts w:ascii="Times New Roman" w:hAnsi="Times New Roman" w:cs="Times New Roman"/>
                <w:color w:val="000000"/>
                <w:sz w:val="24"/>
                <w:szCs w:val="24"/>
                <w:lang w:eastAsia="ru-RU" w:bidi="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r w:rsidR="00863183" w:rsidRPr="00863183">
              <w:rPr>
                <w:rFonts w:ascii="Times New Roman" w:hAnsi="Times New Roman" w:cs="Times New Roman" w:hint="eastAsia"/>
                <w:color w:val="000000"/>
                <w:sz w:val="24"/>
                <w:szCs w:val="24"/>
                <w:lang w:eastAsia="ru-RU" w:bidi="ru-RU"/>
              </w:rPr>
              <w:t>.</w:t>
            </w:r>
          </w:p>
        </w:tc>
        <w:tc>
          <w:tcPr>
            <w:tcW w:w="5453" w:type="dxa"/>
          </w:tcPr>
          <w:p w:rsidR="00033CC4" w:rsidRDefault="00D9312E" w:rsidP="00D9312E">
            <w:pPr>
              <w:pStyle w:val="afb"/>
              <w:tabs>
                <w:tab w:val="left" w:pos="3096"/>
              </w:tabs>
              <w:spacing w:line="269" w:lineRule="auto"/>
              <w:ind w:left="283"/>
              <w:jc w:val="both"/>
              <w:rPr>
                <w:rFonts w:ascii="Times New Roman" w:hAnsi="Times New Roman" w:cs="Times New Roman"/>
                <w:color w:val="000000"/>
                <w:sz w:val="24"/>
                <w:szCs w:val="24"/>
                <w:lang w:eastAsia="ru-RU" w:bidi="ru-RU"/>
              </w:rPr>
            </w:pPr>
            <w:r w:rsidRPr="00D20A4E">
              <w:rPr>
                <w:rFonts w:ascii="Times New Roman" w:hAnsi="Times New Roman" w:cs="Times New Roman"/>
                <w:color w:val="000000"/>
                <w:sz w:val="24"/>
                <w:szCs w:val="24"/>
                <w:lang w:eastAsia="ru-RU" w:bidi="ru-RU"/>
              </w:rPr>
              <w:t>В области ценности науч</w:t>
            </w:r>
            <w:r>
              <w:rPr>
                <w:rFonts w:ascii="Times New Roman" w:hAnsi="Times New Roman" w:cs="Times New Roman"/>
                <w:color w:val="000000"/>
                <w:sz w:val="24"/>
                <w:szCs w:val="24"/>
                <w:lang w:eastAsia="ru-RU" w:bidi="ru-RU"/>
              </w:rPr>
              <w:t xml:space="preserve">ного познания: </w:t>
            </w:r>
          </w:p>
          <w:p w:rsidR="00D9312E" w:rsidRDefault="00D9312E" w:rsidP="00863183">
            <w:pPr>
              <w:pStyle w:val="afb"/>
              <w:tabs>
                <w:tab w:val="left" w:pos="3096"/>
              </w:tabs>
              <w:spacing w:line="269" w:lineRule="auto"/>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-сформированное™ </w:t>
            </w:r>
            <w:r w:rsidRPr="00D20A4E">
              <w:rPr>
                <w:rFonts w:ascii="Times New Roman" w:hAnsi="Times New Roman" w:cs="Times New Roman"/>
                <w:color w:val="000000"/>
                <w:sz w:val="24"/>
                <w:szCs w:val="24"/>
                <w:lang w:eastAsia="ru-RU" w:bidi="ru-RU"/>
              </w:rPr>
              <w:t>мировоззрения,</w:t>
            </w: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соответствующего современному уровню развития науки и общественной практики,</w:t>
            </w:r>
          </w:p>
          <w:p w:rsidR="00D9312E" w:rsidRPr="00D20A4E" w:rsidRDefault="00D9312E" w:rsidP="00863183">
            <w:pPr>
              <w:pStyle w:val="afb"/>
              <w:tabs>
                <w:tab w:val="left" w:pos="1819"/>
                <w:tab w:val="left" w:pos="2597"/>
                <w:tab w:val="left" w:pos="3955"/>
              </w:tabs>
              <w:ind w:left="28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основанного</w:t>
            </w:r>
            <w:r w:rsidRPr="00D20A4E">
              <w:rPr>
                <w:rFonts w:ascii="Times New Roman" w:hAnsi="Times New Roman" w:cs="Times New Roman"/>
                <w:color w:val="000000"/>
                <w:sz w:val="24"/>
                <w:szCs w:val="24"/>
                <w:lang w:eastAsia="ru-RU" w:bidi="ru-RU"/>
              </w:rPr>
              <w:tab/>
              <w:t>на</w:t>
            </w:r>
            <w:r w:rsidRPr="00D20A4E">
              <w:rPr>
                <w:rFonts w:ascii="Times New Roman" w:hAnsi="Times New Roman" w:cs="Times New Roman"/>
                <w:color w:val="000000"/>
                <w:sz w:val="24"/>
                <w:szCs w:val="24"/>
                <w:lang w:eastAsia="ru-RU" w:bidi="ru-RU"/>
              </w:rPr>
              <w:tab/>
              <w:t>диалоге</w:t>
            </w: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культур,</w:t>
            </w:r>
          </w:p>
          <w:p w:rsidR="00D9312E" w:rsidRPr="00D20A4E" w:rsidRDefault="00D9312E" w:rsidP="00863183">
            <w:pPr>
              <w:pStyle w:val="afb"/>
              <w:ind w:left="28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rsidR="00D9312E" w:rsidRPr="00D20A4E" w:rsidRDefault="00D9312E" w:rsidP="00863183">
            <w:pPr>
              <w:pStyle w:val="afb"/>
              <w:tabs>
                <w:tab w:val="left" w:pos="168"/>
              </w:tabs>
              <w:ind w:left="283"/>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совершенствование языковой и читательской культуры как средства взаимодействия между людьми и познания мира;</w:t>
            </w:r>
          </w:p>
          <w:p w:rsidR="00D9312E" w:rsidRPr="00D20A4E" w:rsidRDefault="00D9312E" w:rsidP="00863183">
            <w:pPr>
              <w:pStyle w:val="afb"/>
              <w:tabs>
                <w:tab w:val="left" w:pos="168"/>
                <w:tab w:val="left" w:pos="3425"/>
              </w:tabs>
              <w:ind w:left="283"/>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Pr="00D20A4E">
              <w:rPr>
                <w:rFonts w:ascii="Times New Roman" w:hAnsi="Times New Roman" w:cs="Times New Roman"/>
                <w:color w:val="000000"/>
                <w:sz w:val="24"/>
                <w:szCs w:val="24"/>
                <w:lang w:eastAsia="ru-RU" w:bidi="ru-RU"/>
              </w:rPr>
              <w:t>осознание ценности научной деятельности, готовность осуществлять проектную и исследовательскую</w:t>
            </w:r>
            <w:r w:rsidRPr="00D20A4E">
              <w:rPr>
                <w:rFonts w:ascii="Times New Roman" w:hAnsi="Times New Roman" w:cs="Times New Roman"/>
                <w:color w:val="000000"/>
                <w:sz w:val="24"/>
                <w:szCs w:val="24"/>
                <w:lang w:eastAsia="ru-RU" w:bidi="ru-RU"/>
              </w:rPr>
              <w:tab/>
              <w:t>деятельность</w:t>
            </w:r>
          </w:p>
          <w:p w:rsidR="00D9312E" w:rsidRPr="00D20A4E" w:rsidRDefault="00D9312E" w:rsidP="00863183">
            <w:pPr>
              <w:pStyle w:val="afb"/>
              <w:ind w:left="283"/>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индивидуально</w:t>
            </w:r>
            <w:r w:rsidRPr="00D20A4E">
              <w:rPr>
                <w:rFonts w:ascii="Times New Roman" w:hAnsi="Times New Roman" w:cs="Times New Roman"/>
                <w:color w:val="000000"/>
                <w:sz w:val="24"/>
                <w:szCs w:val="24"/>
                <w:lang w:eastAsia="ru-RU" w:bidi="ru-RU"/>
              </w:rPr>
              <w:t xml:space="preserve"> в группе.</w:t>
            </w:r>
          </w:p>
          <w:p w:rsidR="00D9312E" w:rsidRPr="00D20A4E" w:rsidRDefault="00D9312E" w:rsidP="00863183">
            <w:pPr>
              <w:pStyle w:val="afb"/>
              <w:ind w:left="28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D9312E" w:rsidRPr="00D20A4E" w:rsidRDefault="00D9312E" w:rsidP="00863183">
            <w:pPr>
              <w:pStyle w:val="afb"/>
              <w:ind w:left="28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 работа с информацией:</w:t>
            </w:r>
          </w:p>
          <w:p w:rsidR="00D9312E" w:rsidRPr="00D20A4E" w:rsidRDefault="001D01E2" w:rsidP="001D01E2">
            <w:pPr>
              <w:pStyle w:val="afb"/>
              <w:tabs>
                <w:tab w:val="left" w:pos="163"/>
              </w:tabs>
              <w:ind w:left="283"/>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9312E" w:rsidRPr="00D20A4E">
              <w:rPr>
                <w:rFonts w:ascii="Times New Roman" w:hAnsi="Times New Roman" w:cs="Times New Roman"/>
                <w:color w:val="000000"/>
                <w:sz w:val="24"/>
                <w:szCs w:val="24"/>
                <w:lang w:eastAsia="ru-RU"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9312E" w:rsidRPr="00D20A4E" w:rsidRDefault="001D01E2" w:rsidP="001D01E2">
            <w:pPr>
              <w:pStyle w:val="afb"/>
              <w:tabs>
                <w:tab w:val="left" w:pos="283"/>
              </w:tabs>
              <w:ind w:left="283"/>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9312E" w:rsidRPr="00D20A4E">
              <w:rPr>
                <w:rFonts w:ascii="Times New Roman" w:hAnsi="Times New Roman" w:cs="Times New Roman"/>
                <w:color w:val="000000"/>
                <w:sz w:val="24"/>
                <w:szCs w:val="24"/>
                <w:lang w:eastAsia="ru-RU"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9312E" w:rsidRPr="00154FE1" w:rsidRDefault="001D01E2" w:rsidP="00154FE1">
            <w:pPr>
              <w:pStyle w:val="afb"/>
              <w:tabs>
                <w:tab w:val="left" w:pos="283"/>
              </w:tabs>
              <w:ind w:left="283"/>
              <w:jc w:val="both"/>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D9312E" w:rsidRPr="00D20A4E">
              <w:rPr>
                <w:rFonts w:ascii="Times New Roman" w:hAnsi="Times New Roman" w:cs="Times New Roman"/>
                <w:color w:val="000000"/>
                <w:sz w:val="24"/>
                <w:szCs w:val="24"/>
                <w:lang w:eastAsia="ru-RU" w:bidi="ru-RU"/>
              </w:rPr>
              <w:t>оценивать достоверность, легитимность информации, ее соответствие правовым и морально-этическим нормам;</w:t>
            </w:r>
          </w:p>
          <w:p w:rsidR="00154FE1" w:rsidRPr="00154FE1" w:rsidRDefault="00154FE1" w:rsidP="00154FE1">
            <w:pPr>
              <w:pStyle w:val="afb"/>
              <w:tabs>
                <w:tab w:val="left" w:pos="283"/>
              </w:tabs>
              <w:ind w:left="283"/>
              <w:jc w:val="both"/>
              <w:rPr>
                <w:rFonts w:ascii="Times New Roman" w:hAnsi="Times New Roman" w:cs="Times New Roman"/>
                <w:color w:val="1A1A1A" w:themeColor="background1" w:themeShade="1A"/>
                <w:sz w:val="24"/>
                <w:szCs w:val="24"/>
              </w:rPr>
            </w:pPr>
            <w:r w:rsidRPr="00154FE1">
              <w:rPr>
                <w:rFonts w:ascii="Times New Roman" w:hAnsi="Times New Roman" w:cs="Times New Roman"/>
                <w:color w:val="1A1A1A" w:themeColor="background1" w:themeShade="1A"/>
                <w:sz w:val="24"/>
                <w:szCs w:val="24"/>
              </w:rPr>
              <w:t>-</w:t>
            </w:r>
            <w:r>
              <w:rPr>
                <w:rFonts w:ascii="Times New Roman" w:hAnsi="Times New Roman" w:cs="Times New Roman"/>
                <w:color w:val="1A1A1A" w:themeColor="background1" w:themeShade="1A"/>
                <w:sz w:val="24"/>
                <w:szCs w:val="24"/>
              </w:rPr>
              <w:t xml:space="preserve"> </w:t>
            </w:r>
            <w:r w:rsidRPr="00154FE1">
              <w:rPr>
                <w:rFonts w:ascii="Times New Roman" w:hAnsi="Times New Roman" w:cs="Times New Roman"/>
                <w:color w:val="1A1A1A" w:themeColor="background1" w:themeShade="1A"/>
                <w:sz w:val="24"/>
                <w:szCs w:val="24"/>
              </w:rPr>
              <w:t>использовать средства информационных и коммуникационных технологий в решении когнитивных,</w:t>
            </w:r>
            <w:r w:rsidRPr="00154FE1">
              <w:rPr>
                <w:rFonts w:ascii="Times New Roman" w:hAnsi="Times New Roman" w:cs="Times New Roman"/>
                <w:color w:val="1A1A1A" w:themeColor="background1" w:themeShade="1A"/>
                <w:sz w:val="24"/>
                <w:szCs w:val="24"/>
              </w:rPr>
              <w:tab/>
              <w:t>коммуникативных</w:t>
            </w:r>
            <w:r w:rsidRPr="00154FE1">
              <w:rPr>
                <w:rFonts w:ascii="Times New Roman" w:hAnsi="Times New Roman" w:cs="Times New Roman"/>
                <w:color w:val="1A1A1A" w:themeColor="background1" w:themeShade="1A"/>
                <w:sz w:val="24"/>
                <w:szCs w:val="24"/>
              </w:rPr>
              <w:tab/>
              <w:t>и</w:t>
            </w:r>
          </w:p>
          <w:p w:rsidR="00154FE1" w:rsidRPr="00154FE1" w:rsidRDefault="00154FE1" w:rsidP="00154FE1">
            <w:pPr>
              <w:pStyle w:val="afb"/>
              <w:tabs>
                <w:tab w:val="left" w:pos="283"/>
              </w:tabs>
              <w:ind w:left="283"/>
              <w:jc w:val="both"/>
              <w:rPr>
                <w:rFonts w:ascii="Times New Roman" w:hAnsi="Times New Roman" w:cs="Times New Roman"/>
                <w:color w:val="1A1A1A" w:themeColor="background1" w:themeShade="1A"/>
                <w:sz w:val="24"/>
                <w:szCs w:val="24"/>
              </w:rPr>
            </w:pPr>
            <w:r w:rsidRPr="00154FE1">
              <w:rPr>
                <w:rFonts w:ascii="Times New Roman" w:hAnsi="Times New Roman" w:cs="Times New Roman"/>
                <w:color w:val="1A1A1A" w:themeColor="background1" w:themeShade="1A"/>
                <w:sz w:val="24"/>
                <w:szCs w:val="24"/>
              </w:rPr>
              <w:t>организационных задач с соблюдением требований эргономики, техники безопасности, гигиены, ресурсосбережения, правовых и</w:t>
            </w:r>
            <w:r>
              <w:rPr>
                <w:rFonts w:ascii="Times New Roman" w:hAnsi="Times New Roman" w:cs="Times New Roman"/>
                <w:color w:val="1A1A1A" w:themeColor="background1" w:themeShade="1A"/>
                <w:sz w:val="24"/>
                <w:szCs w:val="24"/>
              </w:rPr>
              <w:t xml:space="preserve"> </w:t>
            </w:r>
            <w:r w:rsidRPr="00154FE1">
              <w:rPr>
                <w:rFonts w:ascii="Times New Roman" w:hAnsi="Times New Roman" w:cs="Times New Roman"/>
                <w:color w:val="1A1A1A" w:themeColor="background1" w:themeShade="1A"/>
                <w:sz w:val="24"/>
                <w:szCs w:val="24"/>
              </w:rPr>
              <w:t>этических норм, норм информационной безопасности;</w:t>
            </w:r>
          </w:p>
          <w:p w:rsidR="00863183" w:rsidRPr="00D20A4E" w:rsidRDefault="00863183" w:rsidP="00863183">
            <w:pPr>
              <w:pStyle w:val="afb"/>
              <w:tabs>
                <w:tab w:val="left" w:pos="283"/>
              </w:tabs>
              <w:ind w:left="283"/>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владеть навыками распознавания и защиты информации, информационной безопасности</w:t>
            </w:r>
            <w:r>
              <w:rPr>
                <w:rFonts w:ascii="Times New Roman" w:hAnsi="Times New Roman" w:cs="Times New Roman"/>
                <w:color w:val="000000"/>
                <w:sz w:val="24"/>
                <w:szCs w:val="24"/>
                <w:lang w:eastAsia="ru-RU" w:bidi="ru-RU"/>
              </w:rPr>
              <w:t>.</w:t>
            </w:r>
          </w:p>
          <w:p w:rsidR="00D9312E" w:rsidRPr="00D9312E" w:rsidRDefault="00D9312E" w:rsidP="00D9312E">
            <w:pPr>
              <w:pStyle w:val="afb"/>
              <w:tabs>
                <w:tab w:val="left" w:pos="3096"/>
              </w:tabs>
              <w:spacing w:line="269" w:lineRule="auto"/>
              <w:ind w:left="142"/>
              <w:jc w:val="both"/>
              <w:rPr>
                <w:rFonts w:ascii="Times New Roman" w:hAnsi="Times New Roman" w:cs="Times New Roman"/>
                <w:sz w:val="24"/>
                <w:szCs w:val="24"/>
              </w:rPr>
            </w:pPr>
          </w:p>
        </w:tc>
        <w:tc>
          <w:tcPr>
            <w:tcW w:w="7462" w:type="dxa"/>
          </w:tcPr>
          <w:p w:rsidR="00863183" w:rsidRPr="00863183" w:rsidRDefault="00863183" w:rsidP="001D01E2">
            <w:pPr>
              <w:pStyle w:val="afb"/>
              <w:ind w:left="173" w:firstLine="37"/>
              <w:jc w:val="both"/>
              <w:rPr>
                <w:rFonts w:ascii="Times New Roman" w:hAnsi="Times New Roman" w:cs="Times New Roman"/>
                <w:color w:val="000000"/>
                <w:sz w:val="24"/>
                <w:szCs w:val="24"/>
                <w:lang w:eastAsia="ru-RU" w:bidi="ru-RU"/>
              </w:rPr>
            </w:pPr>
            <w:r w:rsidRPr="00863183">
              <w:rPr>
                <w:rFonts w:ascii="Times New Roman" w:hAnsi="Times New Roman" w:cs="Times New Roman"/>
                <w:color w:val="000000"/>
                <w:sz w:val="24"/>
                <w:szCs w:val="24"/>
                <w:lang w:eastAsia="ru-RU" w:bidi="ru-RU"/>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p w:rsidR="00863183" w:rsidRDefault="00863183" w:rsidP="001D01E2">
            <w:pPr>
              <w:pStyle w:val="afb"/>
              <w:tabs>
                <w:tab w:val="left" w:pos="210"/>
              </w:tabs>
              <w:ind w:left="173" w:firstLine="37"/>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Pr="00863183">
              <w:rPr>
                <w:rFonts w:ascii="Times New Roman" w:hAnsi="Times New Roman" w:cs="Times New Roman"/>
                <w:color w:val="000000"/>
                <w:sz w:val="24"/>
                <w:szCs w:val="24"/>
                <w:lang w:eastAsia="ru-RU" w:bidi="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w:t>
            </w:r>
          </w:p>
          <w:p w:rsidR="00863183" w:rsidRPr="00863183" w:rsidRDefault="00863183" w:rsidP="001D01E2">
            <w:pPr>
              <w:pStyle w:val="afb"/>
              <w:tabs>
                <w:tab w:val="left" w:pos="210"/>
              </w:tabs>
              <w:ind w:left="173" w:firstLine="37"/>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Pr="00863183">
              <w:rPr>
                <w:rFonts w:ascii="Times New Roman" w:hAnsi="Times New Roman" w:cs="Times New Roman"/>
                <w:color w:val="000000"/>
                <w:sz w:val="24"/>
                <w:szCs w:val="24"/>
                <w:lang w:eastAsia="ru-RU" w:bidi="ru-RU"/>
              </w:rPr>
              <w:t>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863183" w:rsidRPr="00863183" w:rsidRDefault="001D01E2" w:rsidP="001D01E2">
            <w:pPr>
              <w:pStyle w:val="afb"/>
              <w:tabs>
                <w:tab w:val="left" w:pos="210"/>
              </w:tabs>
              <w:ind w:left="173" w:firstLine="37"/>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00863183" w:rsidRPr="00863183">
              <w:rPr>
                <w:rFonts w:ascii="Times New Roman" w:hAnsi="Times New Roman" w:cs="Times New Roman"/>
                <w:color w:val="000000"/>
                <w:sz w:val="24"/>
                <w:szCs w:val="24"/>
                <w:lang w:eastAsia="ru-RU" w:bidi="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863183" w:rsidRPr="00863183" w:rsidRDefault="001D01E2" w:rsidP="001D01E2">
            <w:pPr>
              <w:pStyle w:val="afb"/>
              <w:tabs>
                <w:tab w:val="left" w:pos="210"/>
              </w:tabs>
              <w:ind w:left="173" w:firstLine="37"/>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00863183" w:rsidRPr="00863183">
              <w:rPr>
                <w:rFonts w:ascii="Times New Roman" w:hAnsi="Times New Roman" w:cs="Times New Roman"/>
                <w:color w:val="000000"/>
                <w:sz w:val="24"/>
                <w:szCs w:val="24"/>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D9312E" w:rsidRDefault="00863183" w:rsidP="001D01E2">
            <w:pPr>
              <w:pStyle w:val="afb"/>
              <w:tabs>
                <w:tab w:val="left" w:pos="210"/>
              </w:tabs>
              <w:ind w:left="173" w:firstLine="37"/>
              <w:jc w:val="both"/>
              <w:rPr>
                <w:rFonts w:ascii="Times New Roman" w:hAnsi="Times New Roman" w:cs="Times New Roman"/>
                <w:color w:val="000000"/>
                <w:sz w:val="24"/>
                <w:szCs w:val="24"/>
                <w:lang w:eastAsia="ru-RU" w:bidi="ru-RU"/>
              </w:rPr>
            </w:pPr>
            <w:r w:rsidRPr="00863183">
              <w:rPr>
                <w:rFonts w:ascii="Times New Roman" w:hAnsi="Times New Roman" w:cs="Times New Roman"/>
                <w:color w:val="000000"/>
                <w:sz w:val="24"/>
                <w:szCs w:val="24"/>
                <w:lang w:eastAsia="ru-RU" w:bidi="ru-RU"/>
              </w:rPr>
              <w:t>-</w:t>
            </w:r>
            <w:r>
              <w:rPr>
                <w:rFonts w:ascii="Times New Roman" w:hAnsi="Times New Roman" w:cs="Times New Roman"/>
                <w:color w:val="000000"/>
                <w:sz w:val="24"/>
                <w:szCs w:val="24"/>
                <w:lang w:eastAsia="ru-RU" w:bidi="ru-RU"/>
              </w:rPr>
              <w:t xml:space="preserve"> </w:t>
            </w:r>
            <w:r w:rsidRPr="00863183">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Pr="00863183">
              <w:rPr>
                <w:rFonts w:ascii="Times New Roman" w:hAnsi="Times New Roman" w:cs="Times New Roman" w:hint="eastAsia"/>
                <w:color w:val="000000"/>
                <w:sz w:val="24"/>
                <w:szCs w:val="24"/>
                <w:lang w:eastAsia="ru-RU" w:bidi="ru-RU"/>
              </w:rPr>
              <w:t>.</w:t>
            </w:r>
          </w:p>
        </w:tc>
      </w:tr>
      <w:tr w:rsidR="00D9312E" w:rsidRPr="00B207D0" w:rsidTr="00B95C83">
        <w:trPr>
          <w:trHeight w:val="1274"/>
        </w:trPr>
        <w:tc>
          <w:tcPr>
            <w:tcW w:w="3008" w:type="dxa"/>
          </w:tcPr>
          <w:p w:rsidR="00D9312E" w:rsidRDefault="00D9312E" w:rsidP="00B27282">
            <w:pPr>
              <w:pStyle w:val="14"/>
              <w:spacing w:after="180" w:line="262"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ОК 04.</w:t>
            </w:r>
            <w:r w:rsidR="00863183">
              <w:rPr>
                <w:rFonts w:ascii="Times New Roman" w:hAnsi="Times New Roman" w:cs="Times New Roman"/>
                <w:color w:val="000000"/>
                <w:sz w:val="24"/>
                <w:szCs w:val="24"/>
                <w:lang w:eastAsia="ru-RU" w:bidi="ru-RU"/>
              </w:rPr>
              <w:t xml:space="preserve"> </w:t>
            </w:r>
            <w:r w:rsidR="00863183" w:rsidRPr="00863183">
              <w:rPr>
                <w:rFonts w:ascii="Times New Roman" w:hAnsi="Times New Roman" w:cs="Times New Roman"/>
                <w:color w:val="000000"/>
                <w:sz w:val="24"/>
                <w:szCs w:val="24"/>
                <w:lang w:eastAsia="ru-RU" w:bidi="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453" w:type="dxa"/>
          </w:tcPr>
          <w:p w:rsidR="004D1C89" w:rsidRPr="004D1C89" w:rsidRDefault="004D1C89" w:rsidP="004D1C89">
            <w:pPr>
              <w:pStyle w:val="afb"/>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Г</w:t>
            </w:r>
            <w:r w:rsidRPr="004D1C89">
              <w:rPr>
                <w:rFonts w:ascii="Times New Roman" w:hAnsi="Times New Roman" w:cs="Times New Roman"/>
                <w:color w:val="000000"/>
                <w:sz w:val="24"/>
                <w:szCs w:val="24"/>
                <w:lang w:eastAsia="ru-RU" w:bidi="ru-RU"/>
              </w:rPr>
              <w:t>отовность к саморазвитию, самостоятельности и самоопределению;</w:t>
            </w:r>
          </w:p>
          <w:p w:rsidR="004D1C89" w:rsidRPr="004D1C89" w:rsidRDefault="004D1C89" w:rsidP="004D1C89">
            <w:pPr>
              <w:pStyle w:val="afb"/>
              <w:ind w:left="283"/>
              <w:jc w:val="both"/>
              <w:rPr>
                <w:rFonts w:ascii="Times New Roman" w:hAnsi="Times New Roman" w:cs="Times New Roman"/>
                <w:color w:val="000000"/>
                <w:sz w:val="24"/>
                <w:szCs w:val="24"/>
                <w:lang w:eastAsia="ru-RU" w:bidi="ru-RU"/>
              </w:rPr>
            </w:pPr>
            <w:r w:rsidRPr="004D1C89">
              <w:rPr>
                <w:rFonts w:ascii="Times New Roman" w:hAnsi="Times New Roman" w:cs="Times New Roman"/>
                <w:color w:val="000000"/>
                <w:sz w:val="24"/>
                <w:szCs w:val="24"/>
                <w:lang w:eastAsia="ru-RU" w:bidi="ru-RU"/>
              </w:rPr>
              <w:t>-овладение</w:t>
            </w:r>
            <w:r w:rsidRPr="004D1C89">
              <w:rPr>
                <w:rFonts w:ascii="Times New Roman" w:hAnsi="Times New Roman" w:cs="Times New Roman"/>
                <w:color w:val="000000"/>
                <w:sz w:val="24"/>
                <w:szCs w:val="24"/>
                <w:lang w:eastAsia="ru-RU" w:bidi="ru-RU"/>
              </w:rPr>
              <w:tab/>
            </w:r>
            <w:r>
              <w:rPr>
                <w:rFonts w:ascii="Times New Roman" w:hAnsi="Times New Roman" w:cs="Times New Roman"/>
                <w:color w:val="000000"/>
                <w:sz w:val="24"/>
                <w:szCs w:val="24"/>
                <w:lang w:eastAsia="ru-RU" w:bidi="ru-RU"/>
              </w:rPr>
              <w:t xml:space="preserve"> навыками </w:t>
            </w:r>
            <w:r w:rsidRPr="004D1C89">
              <w:rPr>
                <w:rFonts w:ascii="Times New Roman" w:hAnsi="Times New Roman" w:cs="Times New Roman"/>
                <w:color w:val="000000"/>
                <w:sz w:val="24"/>
                <w:szCs w:val="24"/>
                <w:lang w:eastAsia="ru-RU" w:bidi="ru-RU"/>
              </w:rPr>
              <w:t>учебно</w:t>
            </w:r>
            <w:r>
              <w:rPr>
                <w:rFonts w:ascii="Times New Roman" w:hAnsi="Times New Roman" w:cs="Times New Roman"/>
                <w:color w:val="000000"/>
                <w:sz w:val="24"/>
                <w:szCs w:val="24"/>
                <w:lang w:eastAsia="ru-RU" w:bidi="ru-RU"/>
              </w:rPr>
              <w:t>-</w:t>
            </w:r>
          </w:p>
          <w:p w:rsidR="004D1C89" w:rsidRPr="004D1C89" w:rsidRDefault="004D1C89" w:rsidP="004D1C89">
            <w:pPr>
              <w:pStyle w:val="afb"/>
              <w:ind w:left="283"/>
              <w:jc w:val="both"/>
              <w:rPr>
                <w:rFonts w:ascii="Times New Roman" w:hAnsi="Times New Roman" w:cs="Times New Roman"/>
                <w:color w:val="000000"/>
                <w:sz w:val="24"/>
                <w:szCs w:val="24"/>
                <w:lang w:eastAsia="ru-RU" w:bidi="ru-RU"/>
              </w:rPr>
            </w:pPr>
            <w:r w:rsidRPr="004D1C89">
              <w:rPr>
                <w:rFonts w:ascii="Times New Roman" w:hAnsi="Times New Roman" w:cs="Times New Roman"/>
                <w:color w:val="000000"/>
                <w:sz w:val="24"/>
                <w:szCs w:val="24"/>
                <w:lang w:eastAsia="ru-RU" w:bidi="ru-RU"/>
              </w:rPr>
              <w:t>исследовательской, проектной и социальной деятельности;</w:t>
            </w:r>
          </w:p>
          <w:p w:rsidR="004D1C89" w:rsidRPr="004D1C89" w:rsidRDefault="004D1C89" w:rsidP="004D1C89">
            <w:pPr>
              <w:pStyle w:val="afb"/>
              <w:ind w:left="283"/>
              <w:jc w:val="both"/>
              <w:rPr>
                <w:rFonts w:ascii="Times New Roman" w:hAnsi="Times New Roman" w:cs="Times New Roman"/>
                <w:color w:val="000000"/>
                <w:sz w:val="24"/>
                <w:szCs w:val="24"/>
                <w:lang w:eastAsia="ru-RU" w:bidi="ru-RU"/>
              </w:rPr>
            </w:pPr>
            <w:r w:rsidRPr="004D1C89">
              <w:rPr>
                <w:rFonts w:ascii="Times New Roman" w:hAnsi="Times New Roman" w:cs="Times New Roman"/>
                <w:color w:val="000000"/>
                <w:sz w:val="24"/>
                <w:szCs w:val="24"/>
                <w:lang w:eastAsia="ru-RU" w:bidi="ru-RU"/>
              </w:rPr>
              <w:t>Овладение универсальными</w:t>
            </w:r>
          </w:p>
          <w:p w:rsidR="004D1C89" w:rsidRPr="004D1C89" w:rsidRDefault="004D1C89" w:rsidP="004D1C89">
            <w:pPr>
              <w:pStyle w:val="afb"/>
              <w:ind w:left="283"/>
              <w:jc w:val="both"/>
              <w:rPr>
                <w:rFonts w:ascii="Times New Roman" w:hAnsi="Times New Roman" w:cs="Times New Roman"/>
                <w:color w:val="000000"/>
                <w:sz w:val="24"/>
                <w:szCs w:val="24"/>
                <w:lang w:eastAsia="ru-RU" w:bidi="ru-RU"/>
              </w:rPr>
            </w:pPr>
            <w:r w:rsidRPr="004D1C89">
              <w:rPr>
                <w:rFonts w:ascii="Times New Roman" w:hAnsi="Times New Roman" w:cs="Times New Roman"/>
                <w:color w:val="000000"/>
                <w:sz w:val="24"/>
                <w:szCs w:val="24"/>
                <w:lang w:eastAsia="ru-RU" w:bidi="ru-RU"/>
              </w:rPr>
              <w:t>коммуникативными действиями:</w:t>
            </w:r>
          </w:p>
          <w:p w:rsidR="004D1C89" w:rsidRDefault="004D1C89" w:rsidP="004D1C89">
            <w:pPr>
              <w:pStyle w:val="afb"/>
              <w:ind w:left="283"/>
              <w:jc w:val="both"/>
              <w:rPr>
                <w:rFonts w:ascii="Times New Roman" w:hAnsi="Times New Roman" w:cs="Times New Roman"/>
                <w:color w:val="000000"/>
                <w:sz w:val="24"/>
                <w:szCs w:val="24"/>
                <w:lang w:eastAsia="ru-RU" w:bidi="ru-RU"/>
              </w:rPr>
            </w:pPr>
            <w:r w:rsidRPr="004D1C89">
              <w:rPr>
                <w:rFonts w:ascii="Times New Roman" w:hAnsi="Times New Roman" w:cs="Times New Roman"/>
                <w:color w:val="000000"/>
                <w:sz w:val="24"/>
                <w:szCs w:val="24"/>
                <w:lang w:eastAsia="ru-RU" w:bidi="ru-RU"/>
              </w:rPr>
              <w:t xml:space="preserve"> б) совместная деятельность: </w:t>
            </w:r>
          </w:p>
          <w:p w:rsidR="004D1C89" w:rsidRPr="004D1C89" w:rsidRDefault="004D1C89" w:rsidP="004D1C89">
            <w:pPr>
              <w:pStyle w:val="afb"/>
              <w:ind w:left="283"/>
              <w:jc w:val="both"/>
              <w:rPr>
                <w:rFonts w:ascii="Times New Roman" w:hAnsi="Times New Roman" w:cs="Times New Roman"/>
                <w:color w:val="000000"/>
                <w:sz w:val="24"/>
                <w:szCs w:val="24"/>
                <w:lang w:eastAsia="ru-RU" w:bidi="ru-RU"/>
              </w:rPr>
            </w:pPr>
            <w:r w:rsidRPr="004D1C89">
              <w:rPr>
                <w:rFonts w:ascii="Times New Roman" w:hAnsi="Times New Roman" w:cs="Times New Roman"/>
                <w:color w:val="000000"/>
                <w:sz w:val="24"/>
                <w:szCs w:val="24"/>
                <w:lang w:eastAsia="ru-RU" w:bidi="ru-RU"/>
              </w:rPr>
              <w:t>- понимать и использовать преимущества командной и индивидуальной работы;</w:t>
            </w:r>
          </w:p>
          <w:p w:rsidR="004D1C89" w:rsidRPr="004D1C89" w:rsidRDefault="004D1C89" w:rsidP="004D1C89">
            <w:pPr>
              <w:pStyle w:val="afb"/>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Pr="004D1C89">
              <w:rPr>
                <w:rFonts w:ascii="Times New Roman" w:hAnsi="Times New Roman" w:cs="Times New Roman"/>
                <w:color w:val="000000"/>
                <w:sz w:val="24"/>
                <w:szCs w:val="24"/>
                <w:lang w:eastAsia="ru-RU"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D1C89" w:rsidRPr="004D1C89" w:rsidRDefault="004D1C89" w:rsidP="004D1C89">
            <w:pPr>
              <w:pStyle w:val="afb"/>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Pr="004D1C89">
              <w:rPr>
                <w:rFonts w:ascii="Times New Roman" w:hAnsi="Times New Roman" w:cs="Times New Roman"/>
                <w:color w:val="000000"/>
                <w:sz w:val="24"/>
                <w:szCs w:val="24"/>
                <w:lang w:eastAsia="ru-RU" w:bidi="ru-RU"/>
              </w:rPr>
              <w:t>координировать и выполнять работу в условиях реального, виртуального и комбинированного взаимодействия;</w:t>
            </w:r>
          </w:p>
          <w:p w:rsidR="004D1C89" w:rsidRPr="004D1C89" w:rsidRDefault="004D1C89" w:rsidP="004D1C89">
            <w:pPr>
              <w:pStyle w:val="afb"/>
              <w:ind w:left="283"/>
              <w:jc w:val="both"/>
              <w:rPr>
                <w:rFonts w:ascii="Times New Roman" w:hAnsi="Times New Roman" w:cs="Times New Roman"/>
                <w:color w:val="000000"/>
                <w:sz w:val="24"/>
                <w:szCs w:val="24"/>
                <w:lang w:eastAsia="ru-RU" w:bidi="ru-RU"/>
              </w:rPr>
            </w:pPr>
            <w:r w:rsidRPr="004D1C89">
              <w:rPr>
                <w:rFonts w:ascii="Times New Roman" w:hAnsi="Times New Roman" w:cs="Times New Roman"/>
                <w:color w:val="000000"/>
                <w:sz w:val="24"/>
                <w:szCs w:val="24"/>
                <w:lang w:eastAsia="ru-RU" w:bidi="ru-RU"/>
              </w:rPr>
              <w:t>-</w:t>
            </w:r>
            <w:r w:rsidRPr="004D1C89">
              <w:rPr>
                <w:rFonts w:ascii="Times New Roman" w:hAnsi="Times New Roman" w:cs="Times New Roman"/>
                <w:color w:val="000000"/>
                <w:sz w:val="24"/>
                <w:szCs w:val="24"/>
                <w:lang w:eastAsia="ru-RU" w:bidi="ru-RU"/>
              </w:rPr>
              <w:tab/>
              <w:t>осуществлять позитивное стратегическое поведение в различных ситуациях, проявлять творчество</w:t>
            </w:r>
            <w:r w:rsidRPr="004D1C89">
              <w:rPr>
                <w:rFonts w:ascii="Times New Roman" w:hAnsi="Times New Roman" w:cs="Times New Roman"/>
                <w:color w:val="000000"/>
                <w:sz w:val="24"/>
                <w:szCs w:val="24"/>
                <w:lang w:eastAsia="ru-RU" w:bidi="ru-RU"/>
              </w:rPr>
              <w:tab/>
              <w:t>и</w:t>
            </w:r>
            <w:r w:rsidRPr="004D1C89">
              <w:rPr>
                <w:rFonts w:ascii="Times New Roman" w:hAnsi="Times New Roman" w:cs="Times New Roman"/>
                <w:color w:val="000000"/>
                <w:sz w:val="24"/>
                <w:szCs w:val="24"/>
                <w:lang w:eastAsia="ru-RU" w:bidi="ru-RU"/>
              </w:rPr>
              <w:tab/>
              <w:t>воображение,</w:t>
            </w:r>
            <w:r w:rsidRPr="004D1C89">
              <w:rPr>
                <w:rFonts w:ascii="Times New Roman" w:hAnsi="Times New Roman" w:cs="Times New Roman"/>
                <w:color w:val="000000"/>
                <w:sz w:val="24"/>
                <w:szCs w:val="24"/>
                <w:lang w:eastAsia="ru-RU" w:bidi="ru-RU"/>
              </w:rPr>
              <w:tab/>
              <w:t>быть</w:t>
            </w:r>
          </w:p>
          <w:p w:rsidR="00D9312E" w:rsidRDefault="004D1C89" w:rsidP="004D1C89">
            <w:pPr>
              <w:pStyle w:val="afb"/>
              <w:spacing w:line="240" w:lineRule="auto"/>
              <w:ind w:left="283"/>
              <w:jc w:val="both"/>
              <w:rPr>
                <w:rFonts w:ascii="Times New Roman" w:hAnsi="Times New Roman" w:cs="Times New Roman"/>
                <w:color w:val="000000"/>
                <w:sz w:val="24"/>
                <w:szCs w:val="24"/>
                <w:lang w:eastAsia="ru-RU" w:bidi="ru-RU"/>
              </w:rPr>
            </w:pPr>
            <w:r w:rsidRPr="004D1C89">
              <w:rPr>
                <w:rFonts w:ascii="Times New Roman" w:hAnsi="Times New Roman" w:cs="Times New Roman"/>
                <w:color w:val="000000"/>
                <w:sz w:val="24"/>
                <w:szCs w:val="24"/>
                <w:lang w:eastAsia="ru-RU" w:bidi="ru-RU"/>
              </w:rPr>
              <w:t>инициативным.</w:t>
            </w:r>
          </w:p>
          <w:p w:rsidR="004D1C89" w:rsidRPr="004D1C89" w:rsidRDefault="004D1C89" w:rsidP="004D1C89">
            <w:pPr>
              <w:pStyle w:val="afb"/>
              <w:spacing w:line="240" w:lineRule="auto"/>
              <w:ind w:left="283"/>
              <w:jc w:val="both"/>
              <w:rPr>
                <w:rFonts w:ascii="Times New Roman" w:hAnsi="Times New Roman" w:cs="Times New Roman"/>
                <w:color w:val="000000"/>
                <w:sz w:val="24"/>
                <w:szCs w:val="24"/>
                <w:lang w:eastAsia="ru-RU" w:bidi="ru-RU"/>
              </w:rPr>
            </w:pPr>
          </w:p>
        </w:tc>
        <w:tc>
          <w:tcPr>
            <w:tcW w:w="7462" w:type="dxa"/>
          </w:tcPr>
          <w:p w:rsidR="00606898" w:rsidRPr="00606898" w:rsidRDefault="00606898" w:rsidP="00606898">
            <w:pPr>
              <w:pStyle w:val="afb"/>
              <w:tabs>
                <w:tab w:val="left" w:pos="158"/>
              </w:tabs>
              <w:ind w:left="173"/>
              <w:jc w:val="both"/>
              <w:rPr>
                <w:rFonts w:ascii="Times New Roman" w:hAnsi="Times New Roman" w:cs="Times New Roman"/>
                <w:color w:val="000000"/>
                <w:sz w:val="24"/>
                <w:szCs w:val="24"/>
                <w:lang w:eastAsia="ru-RU" w:bidi="ru-RU"/>
              </w:rPr>
            </w:pPr>
            <w:r>
              <w:rPr>
                <w:rFonts w:ascii="Times New Roman" w:hAnsi="Times New Roman" w:cs="Times New Roman" w:hint="eastAsia"/>
                <w:color w:val="000000"/>
                <w:sz w:val="24"/>
                <w:szCs w:val="24"/>
                <w:lang w:eastAsia="ru-RU" w:bidi="ru-RU"/>
              </w:rPr>
              <w:t>-</w:t>
            </w:r>
            <w:r>
              <w:rPr>
                <w:rFonts w:ascii="Times New Roman" w:hAnsi="Times New Roman" w:cs="Times New Roman"/>
                <w:color w:val="000000"/>
                <w:sz w:val="24"/>
                <w:szCs w:val="24"/>
                <w:lang w:eastAsia="ru-RU" w:bidi="ru-RU"/>
              </w:rPr>
              <w:t xml:space="preserve"> </w:t>
            </w:r>
            <w:r w:rsidRPr="00606898">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06898" w:rsidRPr="00606898" w:rsidRDefault="00606898" w:rsidP="00606898">
            <w:pPr>
              <w:pStyle w:val="afb"/>
              <w:tabs>
                <w:tab w:val="left" w:pos="158"/>
              </w:tabs>
              <w:ind w:left="17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w:t>
            </w:r>
            <w:r w:rsidRPr="00606898">
              <w:rPr>
                <w:rFonts w:ascii="Times New Roman" w:hAnsi="Times New Roman" w:cs="Times New Roman"/>
                <w:color w:val="000000"/>
                <w:sz w:val="24"/>
                <w:szCs w:val="24"/>
                <w:lang w:eastAsia="ru-RU" w:bidi="ru-RU"/>
              </w:rPr>
              <w:tab/>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w:t>
            </w:r>
          </w:p>
          <w:p w:rsidR="00D9312E" w:rsidRDefault="00606898" w:rsidP="00606898">
            <w:pPr>
              <w:pStyle w:val="afb"/>
              <w:tabs>
                <w:tab w:val="left" w:pos="158"/>
              </w:tabs>
              <w:ind w:left="17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w:t>
            </w:r>
            <w:r w:rsidRPr="00606898">
              <w:rPr>
                <w:rFonts w:ascii="Times New Roman" w:hAnsi="Times New Roman" w:cs="Times New Roman"/>
                <w:color w:val="000000"/>
                <w:sz w:val="24"/>
                <w:szCs w:val="24"/>
                <w:lang w:eastAsia="ru-RU" w:bidi="ru-RU"/>
              </w:rPr>
              <w:tab/>
              <w:t>соблюдать правила информационной безопасности в ситуациях повседневной жизни и при работе в информационно телекоммуникационной сети "Интернет" (далее - сеть Интернет); использовать приобретенные умения и навыки в процессе онлайн- 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D9312E" w:rsidRPr="00B207D0" w:rsidTr="00B95C83">
        <w:trPr>
          <w:trHeight w:val="1274"/>
        </w:trPr>
        <w:tc>
          <w:tcPr>
            <w:tcW w:w="3008" w:type="dxa"/>
          </w:tcPr>
          <w:p w:rsidR="00D9312E" w:rsidRDefault="00D9312E" w:rsidP="00B27282">
            <w:pPr>
              <w:pStyle w:val="14"/>
              <w:spacing w:after="180" w:line="262"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ОК 09.</w:t>
            </w:r>
            <w:r w:rsidR="00863183">
              <w:rPr>
                <w:rFonts w:ascii="Times New Roman" w:hAnsi="Times New Roman" w:cs="Times New Roman"/>
                <w:color w:val="000000"/>
                <w:sz w:val="24"/>
                <w:szCs w:val="24"/>
                <w:lang w:eastAsia="ru-RU" w:bidi="ru-RU"/>
              </w:rPr>
              <w:t xml:space="preserve"> </w:t>
            </w:r>
            <w:r w:rsidR="00863183" w:rsidRPr="00863183">
              <w:rPr>
                <w:rFonts w:ascii="Times New Roman" w:hAnsi="Times New Roman" w:cs="Times New Roman"/>
                <w:color w:val="000000"/>
                <w:sz w:val="24"/>
                <w:szCs w:val="24"/>
                <w:lang w:eastAsia="ru-RU" w:bidi="ru-RU"/>
              </w:rPr>
              <w:t>Ориентироваться в условиях частой смены технологий в профессиональной деятельности.</w:t>
            </w:r>
          </w:p>
        </w:tc>
        <w:tc>
          <w:tcPr>
            <w:tcW w:w="5453" w:type="dxa"/>
          </w:tcPr>
          <w:p w:rsidR="00606898" w:rsidRDefault="00606898" w:rsidP="00606898">
            <w:pPr>
              <w:pStyle w:val="afb"/>
              <w:ind w:left="28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Н</w:t>
            </w:r>
            <w:r w:rsidRPr="00606898">
              <w:rPr>
                <w:rFonts w:ascii="Times New Roman" w:hAnsi="Times New Roman" w:cs="Times New Roman"/>
                <w:color w:val="000000"/>
                <w:sz w:val="24"/>
                <w:szCs w:val="24"/>
                <w:lang w:eastAsia="ru-RU" w:bidi="ru-RU"/>
              </w:rPr>
              <w:t xml:space="preserve">аличие мотивации к обучению и личностному развитию; </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В области ценности научного познания:</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 xml:space="preserve"> - сформированное мировоззрения,</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соответствующего современному уровню развития науки и общественной практики, основанного</w:t>
            </w:r>
            <w:r w:rsidRPr="00606898">
              <w:rPr>
                <w:rFonts w:ascii="Times New Roman" w:hAnsi="Times New Roman" w:cs="Times New Roman"/>
                <w:color w:val="000000"/>
                <w:sz w:val="24"/>
                <w:szCs w:val="24"/>
                <w:lang w:eastAsia="ru-RU" w:bidi="ru-RU"/>
              </w:rPr>
              <w:tab/>
              <w:t>на</w:t>
            </w:r>
            <w:r w:rsidRPr="00606898">
              <w:rPr>
                <w:rFonts w:ascii="Times New Roman" w:hAnsi="Times New Roman" w:cs="Times New Roman"/>
                <w:color w:val="000000"/>
                <w:sz w:val="24"/>
                <w:szCs w:val="24"/>
                <w:lang w:eastAsia="ru-RU" w:bidi="ru-RU"/>
              </w:rPr>
              <w:tab/>
              <w:t>диалоге культур,</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способствующего осознанию своего места в поликультурном мире;</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w:t>
            </w:r>
            <w:r w:rsidRPr="00606898">
              <w:rPr>
                <w:rFonts w:ascii="Times New Roman" w:hAnsi="Times New Roman" w:cs="Times New Roman"/>
                <w:color w:val="000000"/>
                <w:sz w:val="24"/>
                <w:szCs w:val="24"/>
                <w:lang w:eastAsia="ru-RU" w:bidi="ru-RU"/>
              </w:rPr>
              <w:tab/>
              <w:t>совершенствование языковой и читательской культуры как средства взаимодействия между людьми и познания мира;</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w:t>
            </w:r>
            <w:r w:rsidRPr="00606898">
              <w:rPr>
                <w:rFonts w:ascii="Times New Roman" w:hAnsi="Times New Roman" w:cs="Times New Roman"/>
                <w:color w:val="000000"/>
                <w:sz w:val="24"/>
                <w:szCs w:val="24"/>
                <w:lang w:eastAsia="ru-RU" w:bidi="ru-RU"/>
              </w:rPr>
              <w:tab/>
              <w:t>осознание ценности научной деятельности, готовность осуществлять проектную и исследовательскую деятельность</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индивидуально и в группе</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б) базовые исследовательские действия:</w:t>
            </w:r>
          </w:p>
          <w:p w:rsidR="00D9312E" w:rsidRDefault="00606898" w:rsidP="00606898">
            <w:pPr>
              <w:pStyle w:val="afb"/>
              <w:spacing w:line="240" w:lineRule="auto"/>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 владеть навыками учебно-исследовательской и проектной деятельности, навыками разрешения проблем;</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hint="eastAsia"/>
                <w:color w:val="000000"/>
                <w:sz w:val="24"/>
                <w:szCs w:val="24"/>
                <w:lang w:eastAsia="ru-RU" w:bidi="ru-RU"/>
              </w:rPr>
              <w:t>-</w:t>
            </w:r>
            <w:r w:rsidRPr="00606898">
              <w:rPr>
                <w:rFonts w:ascii="Times New Roman" w:hAnsi="Times New Roman" w:cs="Times New Roman" w:hint="eastAsia"/>
                <w:color w:val="000000"/>
                <w:sz w:val="24"/>
                <w:szCs w:val="24"/>
                <w:lang w:eastAsia="ru-RU" w:bidi="ru-RU"/>
              </w:rPr>
              <w:tab/>
            </w:r>
            <w:r w:rsidRPr="00606898">
              <w:rPr>
                <w:rFonts w:ascii="Times New Roman" w:hAnsi="Times New Roman" w:cs="Times New Roman"/>
                <w:color w:val="000000"/>
                <w:sz w:val="24"/>
                <w:szCs w:val="24"/>
                <w:lang w:eastAsia="ru-RU" w:bidi="ru-RU"/>
              </w:rPr>
              <w:t>способность и готовность к самостоятельному поиску методов решения практических задач, применению различных методов познания;</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w:t>
            </w:r>
            <w:r w:rsidRPr="00606898">
              <w:rPr>
                <w:rFonts w:ascii="Times New Roman" w:hAnsi="Times New Roman" w:cs="Times New Roman"/>
                <w:color w:val="000000"/>
                <w:sz w:val="24"/>
                <w:szCs w:val="24"/>
                <w:lang w:eastAsia="ru-RU" w:bidi="ru-RU"/>
              </w:rPr>
              <w:tab/>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06898" w:rsidRPr="00606898" w:rsidRDefault="00606898" w:rsidP="00606898">
            <w:pPr>
              <w:pStyle w:val="afb"/>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w:t>
            </w:r>
            <w:r w:rsidRPr="00606898">
              <w:rPr>
                <w:rFonts w:ascii="Times New Roman" w:hAnsi="Times New Roman" w:cs="Times New Roman"/>
                <w:color w:val="000000"/>
                <w:sz w:val="24"/>
                <w:szCs w:val="24"/>
                <w:lang w:eastAsia="ru-RU" w:bidi="ru-RU"/>
              </w:rPr>
              <w:tab/>
              <w:t>формирование научного типа мышления, владение научной терминологией, ключевыми понятиями и методами;</w:t>
            </w:r>
          </w:p>
          <w:p w:rsidR="00606898" w:rsidRPr="00B37414" w:rsidRDefault="00606898" w:rsidP="00606898">
            <w:pPr>
              <w:pStyle w:val="afb"/>
              <w:spacing w:line="240" w:lineRule="auto"/>
              <w:ind w:left="283"/>
              <w:jc w:val="both"/>
              <w:rPr>
                <w:rFonts w:ascii="Times New Roman" w:hAnsi="Times New Roman" w:cs="Times New Roman"/>
                <w:color w:val="000000"/>
                <w:sz w:val="24"/>
                <w:szCs w:val="24"/>
                <w:lang w:eastAsia="ru-RU" w:bidi="ru-RU"/>
              </w:rPr>
            </w:pPr>
            <w:r w:rsidRPr="00606898">
              <w:rPr>
                <w:rFonts w:ascii="Times New Roman" w:hAnsi="Times New Roman" w:cs="Times New Roman"/>
                <w:color w:val="000000"/>
                <w:sz w:val="24"/>
                <w:szCs w:val="24"/>
                <w:lang w:eastAsia="ru-RU" w:bidi="ru-RU"/>
              </w:rPr>
              <w:t>-</w:t>
            </w:r>
            <w:r w:rsidRPr="00606898">
              <w:rPr>
                <w:rFonts w:ascii="Times New Roman" w:hAnsi="Times New Roman" w:cs="Times New Roman"/>
                <w:color w:val="000000"/>
                <w:sz w:val="24"/>
                <w:szCs w:val="24"/>
                <w:lang w:eastAsia="ru-RU" w:bidi="ru-RU"/>
              </w:rPr>
              <w:tab/>
              <w:t>осуществлять целенаправленный поиск переноса средств и способов действия в профессиональную среду.</w:t>
            </w:r>
          </w:p>
        </w:tc>
        <w:tc>
          <w:tcPr>
            <w:tcW w:w="7462" w:type="dxa"/>
          </w:tcPr>
          <w:p w:rsidR="00606898" w:rsidRPr="00606898" w:rsidRDefault="00606898" w:rsidP="00606898">
            <w:pPr>
              <w:pStyle w:val="afb"/>
              <w:tabs>
                <w:tab w:val="left" w:pos="158"/>
              </w:tabs>
              <w:ind w:left="173"/>
              <w:jc w:val="both"/>
              <w:rPr>
                <w:rFonts w:ascii="Times New Roman" w:hAnsi="Times New Roman" w:cs="Times New Roman"/>
                <w:color w:val="000000"/>
                <w:sz w:val="24"/>
                <w:szCs w:val="24"/>
                <w:lang w:eastAsia="ru-RU" w:bidi="ru-RU"/>
              </w:rPr>
            </w:pPr>
            <w:r>
              <w:rPr>
                <w:rFonts w:ascii="Times New Roman" w:hAnsi="Times New Roman" w:cs="Times New Roman" w:hint="eastAsia"/>
                <w:color w:val="000000"/>
                <w:sz w:val="24"/>
                <w:szCs w:val="24"/>
                <w:lang w:eastAsia="ru-RU" w:bidi="ru-RU"/>
              </w:rPr>
              <w:t xml:space="preserve">- </w:t>
            </w:r>
            <w:r w:rsidRPr="00606898">
              <w:rPr>
                <w:rFonts w:ascii="Times New Roman" w:hAnsi="Times New Roman" w:cs="Times New Roman"/>
                <w:color w:val="000000"/>
                <w:sz w:val="24"/>
                <w:szCs w:val="24"/>
                <w:lang w:eastAsia="ru-RU" w:bidi="ru-RU"/>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w:t>
            </w:r>
            <w:r w:rsidRPr="00606898">
              <w:rPr>
                <w:rFonts w:ascii="Times New Roman" w:hAnsi="Times New Roman" w:cs="Times New Roman"/>
                <w:color w:val="000000"/>
                <w:sz w:val="24"/>
                <w:szCs w:val="24"/>
                <w:lang w:eastAsia="ru-RU" w:bidi="ru-RU"/>
              </w:rPr>
              <w:tab/>
              <w:t>содержания,</w:t>
            </w:r>
            <w:r w:rsidRPr="00606898">
              <w:rPr>
                <w:rFonts w:ascii="Times New Roman" w:hAnsi="Times New Roman" w:cs="Times New Roman"/>
                <w:color w:val="000000"/>
                <w:sz w:val="24"/>
                <w:szCs w:val="24"/>
                <w:lang w:eastAsia="ru-RU" w:bidi="ru-RU"/>
              </w:rPr>
              <w:tab/>
              <w:t>с пониманием нужной/интересующей/запрашиваемой информации;</w:t>
            </w:r>
          </w:p>
          <w:p w:rsidR="00606898" w:rsidRPr="00606898" w:rsidRDefault="00606898" w:rsidP="00606898">
            <w:pPr>
              <w:pStyle w:val="afb"/>
              <w:tabs>
                <w:tab w:val="left" w:pos="158"/>
              </w:tabs>
              <w:ind w:left="17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Pr="00606898">
              <w:rPr>
                <w:rFonts w:ascii="Times New Roman" w:hAnsi="Times New Roman" w:cs="Times New Roman"/>
                <w:color w:val="000000"/>
                <w:sz w:val="24"/>
                <w:szCs w:val="24"/>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D9312E" w:rsidRDefault="00606898" w:rsidP="00606898">
            <w:pPr>
              <w:pStyle w:val="afb"/>
              <w:tabs>
                <w:tab w:val="left" w:pos="158"/>
              </w:tabs>
              <w:ind w:left="173"/>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w:t>
            </w:r>
            <w:r w:rsidRPr="00606898">
              <w:rPr>
                <w:rFonts w:ascii="Times New Roman" w:hAnsi="Times New Roman" w:cs="Times New Roman"/>
                <w:color w:val="000000"/>
                <w:sz w:val="24"/>
                <w:szCs w:val="24"/>
                <w:lang w:eastAsia="ru-RU" w:bidi="ru-RU"/>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Pr>
                <w:rFonts w:ascii="Times New Roman" w:hAnsi="Times New Roman" w:cs="Times New Roman"/>
                <w:color w:val="000000"/>
                <w:sz w:val="24"/>
                <w:szCs w:val="24"/>
                <w:lang w:eastAsia="ru-RU" w:bidi="ru-RU"/>
              </w:rPr>
              <w:t>.</w:t>
            </w:r>
          </w:p>
        </w:tc>
      </w:tr>
    </w:tbl>
    <w:p w:rsidR="00DF09E7" w:rsidRPr="00D20A4E" w:rsidRDefault="00DF09E7" w:rsidP="00DF09E7">
      <w:pPr>
        <w:spacing w:line="1" w:lineRule="exact"/>
        <w:rPr>
          <w:rFonts w:ascii="Times New Roman" w:hAnsi="Times New Roman" w:cs="Times New Roman"/>
        </w:rPr>
      </w:pPr>
    </w:p>
    <w:p w:rsidR="00E479C6" w:rsidRDefault="001734B9" w:rsidP="001734B9">
      <w:pPr>
        <w:spacing w:line="1" w:lineRule="exact"/>
        <w:rPr>
          <w:rFonts w:ascii="Times New Roman" w:hAnsi="Times New Roman" w:cs="Times New Roman"/>
        </w:rPr>
        <w:sectPr w:rsidR="00E479C6" w:rsidSect="00E610B2">
          <w:footnotePr>
            <w:numStart w:val="2"/>
          </w:footnotePr>
          <w:pgSz w:w="16840" w:h="11900" w:orient="landscape"/>
          <w:pgMar w:top="426" w:right="1348" w:bottom="0" w:left="454" w:header="0" w:footer="3" w:gutter="0"/>
          <w:cols w:space="720"/>
          <w:noEndnote/>
          <w:titlePg/>
          <w:docGrid w:linePitch="360"/>
        </w:sectPr>
      </w:pPr>
      <w:r>
        <w:rPr>
          <w:rFonts w:ascii="Times New Roman" w:hAnsi="Times New Roman" w:cs="Times New Roman"/>
        </w:rPr>
        <w:br w:type="page"/>
      </w:r>
    </w:p>
    <w:p w:rsidR="00E479C6" w:rsidRPr="0040022E" w:rsidRDefault="00E479C6" w:rsidP="00606898">
      <w:pPr>
        <w:widowControl w:val="0"/>
        <w:shd w:val="clear" w:color="auto" w:fill="FFFFFF"/>
        <w:tabs>
          <w:tab w:val="left" w:pos="1042"/>
        </w:tabs>
        <w:autoSpaceDE w:val="0"/>
        <w:autoSpaceDN w:val="0"/>
        <w:jc w:val="both"/>
        <w:outlineLvl w:val="0"/>
        <w:rPr>
          <w:rFonts w:ascii="Times New Roman" w:eastAsia="Times New Roman" w:hAnsi="Times New Roman" w:cs="Times New Roman"/>
          <w:b/>
          <w:color w:val="1A1A1A" w:themeColor="background1" w:themeShade="1A"/>
          <w:lang w:eastAsia="ru-RU" w:bidi="ar-SA"/>
        </w:rPr>
      </w:pPr>
    </w:p>
    <w:p w:rsidR="001734B9" w:rsidRDefault="001734B9" w:rsidP="0040022E">
      <w:pPr>
        <w:widowControl w:val="0"/>
        <w:shd w:val="clear" w:color="auto" w:fill="FFFFFF"/>
        <w:tabs>
          <w:tab w:val="left" w:pos="1042"/>
        </w:tabs>
        <w:autoSpaceDE w:val="0"/>
        <w:autoSpaceDN w:val="0"/>
        <w:ind w:left="450"/>
        <w:jc w:val="both"/>
        <w:outlineLvl w:val="0"/>
        <w:rPr>
          <w:rFonts w:ascii="Times New Roman" w:eastAsia="Times New Roman" w:hAnsi="Times New Roman" w:cs="Times New Roman"/>
          <w:b/>
          <w:color w:val="1A1A1A" w:themeColor="background1" w:themeShade="1A"/>
          <w:spacing w:val="-2"/>
          <w:lang w:eastAsia="ru-RU" w:bidi="ar-SA"/>
        </w:rPr>
      </w:pPr>
    </w:p>
    <w:p w:rsidR="00320E2C" w:rsidRPr="001734B9" w:rsidRDefault="001734B9" w:rsidP="001734B9">
      <w:pPr>
        <w:widowControl w:val="0"/>
        <w:shd w:val="clear" w:color="auto" w:fill="FFFFFF"/>
        <w:tabs>
          <w:tab w:val="left" w:pos="1042"/>
        </w:tabs>
        <w:autoSpaceDE w:val="0"/>
        <w:autoSpaceDN w:val="0"/>
        <w:ind w:left="450"/>
        <w:jc w:val="both"/>
        <w:outlineLvl w:val="0"/>
        <w:rPr>
          <w:rFonts w:ascii="Times New Roman" w:eastAsia="Times New Roman" w:hAnsi="Times New Roman" w:cs="Times New Roman"/>
          <w:b/>
          <w:color w:val="1A1A1A" w:themeColor="background1" w:themeShade="1A"/>
          <w:spacing w:val="-2"/>
          <w:lang w:eastAsia="ru-RU" w:bidi="ar-SA"/>
        </w:rPr>
      </w:pPr>
      <w:r>
        <w:rPr>
          <w:rFonts w:ascii="Times New Roman" w:eastAsia="Times New Roman" w:hAnsi="Times New Roman" w:cs="Times New Roman"/>
          <w:b/>
          <w:color w:val="1A1A1A" w:themeColor="background1" w:themeShade="1A"/>
          <w:spacing w:val="-2"/>
          <w:lang w:eastAsia="ru-RU" w:bidi="ar-SA"/>
        </w:rPr>
        <w:t xml:space="preserve">1.4. </w:t>
      </w:r>
      <w:r w:rsidR="00320E2C" w:rsidRPr="0040022E">
        <w:rPr>
          <w:rFonts w:ascii="Times New Roman" w:eastAsia="Times New Roman" w:hAnsi="Times New Roman" w:cs="Times New Roman"/>
          <w:b/>
          <w:color w:val="1A1A1A" w:themeColor="background1" w:themeShade="1A"/>
          <w:spacing w:val="-2"/>
          <w:lang w:eastAsia="ru-RU" w:bidi="ar-SA"/>
        </w:rPr>
        <w:t xml:space="preserve"> </w:t>
      </w:r>
      <w:r w:rsidRPr="001734B9">
        <w:rPr>
          <w:rFonts w:ascii="Times New Roman" w:eastAsia="Times New Roman" w:hAnsi="Times New Roman" w:cs="Times New Roman" w:hint="eastAsia"/>
          <w:b/>
          <w:color w:val="1A1A1A" w:themeColor="background1" w:themeShade="1A"/>
          <w:spacing w:val="-2"/>
          <w:lang w:eastAsia="ru-RU" w:bidi="ar-SA"/>
        </w:rPr>
        <w:t>Реализация воспитательных аспектов в процессе учебных</w:t>
      </w:r>
    </w:p>
    <w:p w:rsidR="00E479C6" w:rsidRPr="0040022E" w:rsidRDefault="00E479C6" w:rsidP="0040022E">
      <w:pPr>
        <w:shd w:val="clear" w:color="auto" w:fill="FFFFFF"/>
        <w:tabs>
          <w:tab w:val="left" w:pos="10206"/>
        </w:tabs>
        <w:ind w:firstLine="709"/>
        <w:jc w:val="both"/>
        <w:rPr>
          <w:rFonts w:ascii="Times New Roman" w:eastAsia="Times New Roman" w:hAnsi="Times New Roman" w:cs="Times New Roman"/>
          <w:color w:val="1A1A1A" w:themeColor="background1" w:themeShade="1A"/>
          <w:spacing w:val="-2"/>
          <w:lang w:eastAsia="ru-RU" w:bidi="ar-SA"/>
        </w:rPr>
      </w:pPr>
      <w:r w:rsidRPr="0040022E">
        <w:rPr>
          <w:rFonts w:ascii="Times New Roman" w:eastAsia="Times New Roman" w:hAnsi="Times New Roman" w:cs="Times New Roman"/>
          <w:color w:val="1A1A1A" w:themeColor="background1" w:themeShade="1A"/>
          <w:lang w:eastAsia="ru-RU" w:bidi="ar-SA"/>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40022E">
        <w:rPr>
          <w:rFonts w:ascii="Times New Roman" w:eastAsia="Times New Roman" w:hAnsi="Times New Roman" w:cs="Times New Roman"/>
          <w:color w:val="1A1A1A" w:themeColor="background1" w:themeShade="1A"/>
          <w:spacing w:val="-2"/>
          <w:lang w:eastAsia="ru-RU" w:bidi="ar-SA"/>
        </w:rPr>
        <w:t>включающих:</w:t>
      </w:r>
    </w:p>
    <w:p w:rsidR="00E479C6" w:rsidRPr="0040022E" w:rsidRDefault="0078536E" w:rsidP="0040022E">
      <w:pPr>
        <w:widowControl w:val="0"/>
        <w:shd w:val="clear" w:color="auto" w:fill="FFFFFF"/>
        <w:tabs>
          <w:tab w:val="left" w:pos="1276"/>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демонстрацию интереса к будущей профессии;</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оценку собственного продвижения, личностного развития;</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E479C6" w:rsidRPr="0040022E" w:rsidRDefault="0078536E" w:rsidP="0040022E">
      <w:pPr>
        <w:widowControl w:val="0"/>
        <w:shd w:val="clear" w:color="auto" w:fill="FFFFFF"/>
        <w:tabs>
          <w:tab w:val="left" w:pos="1276"/>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ответственность за результат учебной деятельности и подготовки к профессиональной деятельности;</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проявление высокопрофессиональной трудовой активности;</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участие в исследовательской и проектной работе;</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участие в конкурсах профессионального мастерства, олимпиадах по профессии, викторинах, в предметных неделях;</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соблюдение этических норм общения при взаимодействии с обучающимися, преподавателями, мастерами и руководителями практики;</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конструктивное взаимодействие в учебном коллективе;</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демонстрация навыков межличностного делового общения, социального имиджа;</w:t>
      </w:r>
    </w:p>
    <w:p w:rsidR="00E479C6" w:rsidRPr="0040022E" w:rsidRDefault="0078536E" w:rsidP="0040022E">
      <w:pPr>
        <w:widowControl w:val="0"/>
        <w:shd w:val="clear" w:color="auto" w:fill="FFFFFF"/>
        <w:tabs>
          <w:tab w:val="left" w:pos="851"/>
          <w:tab w:val="left" w:pos="1134"/>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формирование г</w:t>
      </w:r>
      <w:r w:rsidR="00E479C6" w:rsidRPr="0040022E">
        <w:rPr>
          <w:rFonts w:ascii="Times New Roman" w:eastAsia="Times New Roman" w:hAnsi="Times New Roman" w:cs="Times New Roman"/>
          <w:color w:val="1A1A1A" w:themeColor="background1" w:themeShade="1A"/>
          <w:lang w:eastAsia="ru-RU" w:bidi="ar-SA"/>
        </w:rPr>
        <w:t>ражда</w:t>
      </w:r>
      <w:r w:rsidRPr="0040022E">
        <w:rPr>
          <w:rFonts w:ascii="Times New Roman" w:eastAsia="Times New Roman" w:hAnsi="Times New Roman" w:cs="Times New Roman"/>
          <w:color w:val="1A1A1A" w:themeColor="background1" w:themeShade="1A"/>
          <w:lang w:eastAsia="ru-RU" w:bidi="ar-SA"/>
        </w:rPr>
        <w:t>н</w:t>
      </w:r>
      <w:r w:rsidR="00E479C6" w:rsidRPr="0040022E">
        <w:rPr>
          <w:rFonts w:ascii="Times New Roman" w:eastAsia="Times New Roman" w:hAnsi="Times New Roman" w:cs="Times New Roman"/>
          <w:color w:val="1A1A1A" w:themeColor="background1" w:themeShade="1A"/>
          <w:lang w:eastAsia="ru-RU" w:bidi="ar-SA"/>
        </w:rPr>
        <w:t xml:space="preserve">ской позиции; участие в волонтерском движении;  </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 xml:space="preserve">проявление мировоззренческих установок на готовность молодых людей к </w:t>
      </w:r>
      <w:r w:rsidR="00E3133A" w:rsidRPr="0040022E">
        <w:rPr>
          <w:rFonts w:ascii="Times New Roman" w:eastAsia="Times New Roman" w:hAnsi="Times New Roman" w:cs="Times New Roman"/>
          <w:color w:val="1A1A1A" w:themeColor="background1" w:themeShade="1A"/>
          <w:lang w:eastAsia="ru-RU" w:bidi="ar-SA"/>
        </w:rPr>
        <w:t>работе на</w:t>
      </w:r>
      <w:r w:rsidR="00E479C6" w:rsidRPr="0040022E">
        <w:rPr>
          <w:rFonts w:ascii="Times New Roman" w:eastAsia="Times New Roman" w:hAnsi="Times New Roman" w:cs="Times New Roman"/>
          <w:color w:val="1A1A1A" w:themeColor="background1" w:themeShade="1A"/>
          <w:lang w:eastAsia="ru-RU" w:bidi="ar-SA"/>
        </w:rPr>
        <w:t xml:space="preserve"> благо Отечества;</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проявление правовой активности и навыков правомерного поведения, уважения к Закону;</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отсутствие фактов проявления идеологии терроризма и экстремизма среди обучающихся;</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отсутствие социальных конфликтов среди обучающихся, основанных на межнациональной, межрелигиозной почве;</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добровольческие инициативы по поддержки инвалидов и престарелых граждан;</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проявление экологической культуры, бережного отношения к родной земле, природным богатствам России и мира;</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демонстрацию умений и навыков разумного природопользования, нетерпимого отношения к действиям, приносящим вред экологии;</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демонстрацию навыков здорового образа жизни и высокий уровень культуры здоровья обучающихся;</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 xml:space="preserve">участие в конкурсах профессионального мастерства разного уровня и в командных проектах; </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формирование мотивации на получение профильного высшего образования по выбранной специальности;</w:t>
      </w:r>
    </w:p>
    <w:p w:rsidR="00E479C6" w:rsidRPr="0040022E" w:rsidRDefault="0078536E" w:rsidP="0040022E">
      <w:pPr>
        <w:widowControl w:val="0"/>
        <w:shd w:val="clear" w:color="auto" w:fill="FFFFFF"/>
        <w:tabs>
          <w:tab w:val="left" w:pos="1134"/>
          <w:tab w:val="left" w:pos="10206"/>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E479C6" w:rsidRPr="0040022E" w:rsidRDefault="0078536E" w:rsidP="0040022E">
      <w:pPr>
        <w:widowControl w:val="0"/>
        <w:shd w:val="clear" w:color="auto" w:fill="FFFFFF"/>
        <w:tabs>
          <w:tab w:val="left" w:pos="851"/>
          <w:tab w:val="left" w:pos="1134"/>
        </w:tabs>
        <w:autoSpaceDE w:val="0"/>
        <w:autoSpaceDN w:val="0"/>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 xml:space="preserve">- </w:t>
      </w:r>
      <w:r w:rsidR="00E479C6" w:rsidRPr="0040022E">
        <w:rPr>
          <w:rFonts w:ascii="Times New Roman" w:eastAsia="Times New Roman" w:hAnsi="Times New Roman" w:cs="Times New Roman"/>
          <w:color w:val="1A1A1A" w:themeColor="background1" w:themeShade="1A"/>
          <w:lang w:eastAsia="ru-RU" w:bidi="ar-SA"/>
        </w:rPr>
        <w:t>развитие эстетического восприятия, способности воспринимать прекрасное в окружающей природе, в искусстве.</w:t>
      </w:r>
    </w:p>
    <w:p w:rsidR="00E479C6" w:rsidRPr="0040022E" w:rsidRDefault="00E479C6" w:rsidP="0040022E">
      <w:pPr>
        <w:shd w:val="clear" w:color="auto" w:fill="FFFFFF"/>
        <w:ind w:firstLine="709"/>
        <w:jc w:val="both"/>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color w:val="1A1A1A" w:themeColor="background1" w:themeShade="1A"/>
          <w:lang w:eastAsia="ru-RU" w:bidi="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40022E">
        <w:rPr>
          <w:rFonts w:ascii="Times New Roman" w:eastAsia="Times New Roman" w:hAnsi="Times New Roman" w:cs="Times New Roman"/>
          <w:color w:val="1A1A1A" w:themeColor="background1" w:themeShade="1A"/>
          <w:spacing w:val="40"/>
          <w:lang w:eastAsia="ru-RU" w:bidi="ar-SA"/>
        </w:rPr>
        <w:t xml:space="preserve"> </w:t>
      </w:r>
      <w:r w:rsidRPr="0040022E">
        <w:rPr>
          <w:rFonts w:ascii="Times New Roman" w:eastAsia="Times New Roman" w:hAnsi="Times New Roman" w:cs="Times New Roman"/>
          <w:color w:val="1A1A1A" w:themeColor="background1" w:themeShade="1A"/>
          <w:lang w:eastAsia="ru-RU" w:bidi="ar-SA"/>
        </w:rPr>
        <w:t>для обсуждения.</w:t>
      </w:r>
    </w:p>
    <w:p w:rsidR="00E479C6" w:rsidRPr="0040022E" w:rsidRDefault="00E479C6" w:rsidP="0040022E">
      <w:pPr>
        <w:widowControl w:val="0"/>
        <w:shd w:val="clear" w:color="auto" w:fill="FFFFFF"/>
        <w:tabs>
          <w:tab w:val="left" w:pos="1043"/>
        </w:tabs>
        <w:autoSpaceDE w:val="0"/>
        <w:autoSpaceDN w:val="0"/>
        <w:ind w:left="1353"/>
        <w:jc w:val="both"/>
        <w:outlineLvl w:val="0"/>
        <w:rPr>
          <w:rFonts w:ascii="Times New Roman" w:eastAsia="Times New Roman" w:hAnsi="Times New Roman" w:cs="Times New Roman"/>
          <w:color w:val="1A1A1A" w:themeColor="background1" w:themeShade="1A"/>
          <w:lang w:eastAsia="ru-RU" w:bidi="ar-SA"/>
        </w:rPr>
      </w:pPr>
      <w:r w:rsidRPr="0040022E">
        <w:rPr>
          <w:rFonts w:ascii="Times New Roman" w:eastAsia="Times New Roman" w:hAnsi="Times New Roman" w:cs="Times New Roman"/>
          <w:b/>
          <w:color w:val="1A1A1A" w:themeColor="background1" w:themeShade="1A"/>
          <w:lang w:eastAsia="ru-RU" w:bidi="ar-SA"/>
        </w:rPr>
        <w:t>1.5. Использование</w:t>
      </w:r>
      <w:r w:rsidRPr="0040022E">
        <w:rPr>
          <w:rFonts w:ascii="Times New Roman" w:eastAsia="Times New Roman" w:hAnsi="Times New Roman" w:cs="Times New Roman"/>
          <w:b/>
          <w:color w:val="1A1A1A" w:themeColor="background1" w:themeShade="1A"/>
          <w:spacing w:val="-8"/>
          <w:lang w:eastAsia="ru-RU" w:bidi="ar-SA"/>
        </w:rPr>
        <w:t xml:space="preserve"> </w:t>
      </w:r>
      <w:r w:rsidRPr="0040022E">
        <w:rPr>
          <w:rFonts w:ascii="Times New Roman" w:eastAsia="Times New Roman" w:hAnsi="Times New Roman" w:cs="Times New Roman"/>
          <w:b/>
          <w:color w:val="1A1A1A" w:themeColor="background1" w:themeShade="1A"/>
          <w:lang w:eastAsia="ru-RU" w:bidi="ar-SA"/>
        </w:rPr>
        <w:t>активных</w:t>
      </w:r>
      <w:r w:rsidRPr="0040022E">
        <w:rPr>
          <w:rFonts w:ascii="Times New Roman" w:eastAsia="Times New Roman" w:hAnsi="Times New Roman" w:cs="Times New Roman"/>
          <w:b/>
          <w:color w:val="1A1A1A" w:themeColor="background1" w:themeShade="1A"/>
          <w:spacing w:val="-6"/>
          <w:lang w:eastAsia="ru-RU" w:bidi="ar-SA"/>
        </w:rPr>
        <w:t xml:space="preserve"> </w:t>
      </w:r>
      <w:r w:rsidRPr="0040022E">
        <w:rPr>
          <w:rFonts w:ascii="Times New Roman" w:eastAsia="Times New Roman" w:hAnsi="Times New Roman" w:cs="Times New Roman"/>
          <w:b/>
          <w:color w:val="1A1A1A" w:themeColor="background1" w:themeShade="1A"/>
          <w:lang w:eastAsia="ru-RU" w:bidi="ar-SA"/>
        </w:rPr>
        <w:t>и</w:t>
      </w:r>
      <w:r w:rsidRPr="0040022E">
        <w:rPr>
          <w:rFonts w:ascii="Times New Roman" w:eastAsia="Times New Roman" w:hAnsi="Times New Roman" w:cs="Times New Roman"/>
          <w:b/>
          <w:color w:val="1A1A1A" w:themeColor="background1" w:themeShade="1A"/>
          <w:spacing w:val="-6"/>
          <w:lang w:eastAsia="ru-RU" w:bidi="ar-SA"/>
        </w:rPr>
        <w:t xml:space="preserve"> </w:t>
      </w:r>
      <w:r w:rsidRPr="0040022E">
        <w:rPr>
          <w:rFonts w:ascii="Times New Roman" w:eastAsia="Times New Roman" w:hAnsi="Times New Roman" w:cs="Times New Roman"/>
          <w:b/>
          <w:color w:val="1A1A1A" w:themeColor="background1" w:themeShade="1A"/>
          <w:lang w:eastAsia="ru-RU" w:bidi="ar-SA"/>
        </w:rPr>
        <w:t>интерактивных</w:t>
      </w:r>
      <w:r w:rsidRPr="0040022E">
        <w:rPr>
          <w:rFonts w:ascii="Times New Roman" w:eastAsia="Times New Roman" w:hAnsi="Times New Roman" w:cs="Times New Roman"/>
          <w:b/>
          <w:color w:val="1A1A1A" w:themeColor="background1" w:themeShade="1A"/>
          <w:spacing w:val="-6"/>
          <w:lang w:eastAsia="ru-RU" w:bidi="ar-SA"/>
        </w:rPr>
        <w:t xml:space="preserve"> </w:t>
      </w:r>
      <w:r w:rsidRPr="0040022E">
        <w:rPr>
          <w:rFonts w:ascii="Times New Roman" w:eastAsia="Times New Roman" w:hAnsi="Times New Roman" w:cs="Times New Roman"/>
          <w:b/>
          <w:color w:val="1A1A1A" w:themeColor="background1" w:themeShade="1A"/>
          <w:lang w:eastAsia="ru-RU" w:bidi="ar-SA"/>
        </w:rPr>
        <w:t>форм</w:t>
      </w:r>
      <w:r w:rsidRPr="0040022E">
        <w:rPr>
          <w:rFonts w:ascii="Times New Roman" w:eastAsia="Times New Roman" w:hAnsi="Times New Roman" w:cs="Times New Roman"/>
          <w:b/>
          <w:color w:val="1A1A1A" w:themeColor="background1" w:themeShade="1A"/>
          <w:spacing w:val="-8"/>
          <w:lang w:eastAsia="ru-RU" w:bidi="ar-SA"/>
        </w:rPr>
        <w:t xml:space="preserve"> </w:t>
      </w:r>
      <w:r w:rsidRPr="0040022E">
        <w:rPr>
          <w:rFonts w:ascii="Times New Roman" w:eastAsia="Times New Roman" w:hAnsi="Times New Roman" w:cs="Times New Roman"/>
          <w:b/>
          <w:color w:val="1A1A1A" w:themeColor="background1" w:themeShade="1A"/>
          <w:lang w:eastAsia="ru-RU" w:bidi="ar-SA"/>
        </w:rPr>
        <w:t>проведения</w:t>
      </w:r>
      <w:r w:rsidRPr="0040022E">
        <w:rPr>
          <w:rFonts w:ascii="Times New Roman" w:eastAsia="Times New Roman" w:hAnsi="Times New Roman" w:cs="Times New Roman"/>
          <w:b/>
          <w:color w:val="1A1A1A" w:themeColor="background1" w:themeShade="1A"/>
          <w:spacing w:val="-8"/>
          <w:lang w:eastAsia="ru-RU" w:bidi="ar-SA"/>
        </w:rPr>
        <w:t xml:space="preserve"> </w:t>
      </w:r>
      <w:r w:rsidRPr="0040022E">
        <w:rPr>
          <w:rFonts w:ascii="Times New Roman" w:eastAsia="Times New Roman" w:hAnsi="Times New Roman" w:cs="Times New Roman"/>
          <w:b/>
          <w:color w:val="1A1A1A" w:themeColor="background1" w:themeShade="1A"/>
          <w:spacing w:val="-2"/>
          <w:lang w:eastAsia="ru-RU" w:bidi="ar-SA"/>
        </w:rPr>
        <w:t>занятий</w:t>
      </w:r>
    </w:p>
    <w:p w:rsidR="00E479C6" w:rsidRPr="0040022E" w:rsidRDefault="00E479C6" w:rsidP="0040022E">
      <w:pPr>
        <w:shd w:val="clear" w:color="auto" w:fill="FFFFFF"/>
        <w:tabs>
          <w:tab w:val="left" w:pos="1843"/>
          <w:tab w:val="left" w:pos="2982"/>
          <w:tab w:val="left" w:pos="3466"/>
          <w:tab w:val="left" w:pos="4683"/>
          <w:tab w:val="left" w:pos="5872"/>
          <w:tab w:val="left" w:pos="7525"/>
          <w:tab w:val="left" w:pos="8931"/>
          <w:tab w:val="left" w:pos="10128"/>
        </w:tabs>
        <w:ind w:firstLine="709"/>
        <w:jc w:val="both"/>
        <w:rPr>
          <w:rFonts w:ascii="Times New Roman" w:eastAsia="Times New Roman" w:hAnsi="Times New Roman" w:cs="Times New Roman"/>
          <w:b/>
          <w:i/>
          <w:color w:val="1A1A1A" w:themeColor="background1" w:themeShade="1A"/>
          <w:u w:val="single"/>
          <w:lang w:eastAsia="ar-SA" w:bidi="ar-SA"/>
        </w:rPr>
      </w:pPr>
      <w:r w:rsidRPr="0040022E">
        <w:rPr>
          <w:rFonts w:ascii="Times New Roman" w:eastAsia="Times New Roman" w:hAnsi="Times New Roman" w:cs="Times New Roman"/>
          <w:color w:val="1A1A1A" w:themeColor="background1" w:themeShade="1A"/>
          <w:spacing w:val="-6"/>
          <w:lang w:eastAsia="ar-SA" w:bidi="ar-SA"/>
        </w:rPr>
        <w:t>На</w:t>
      </w:r>
      <w:r w:rsidRPr="0040022E">
        <w:rPr>
          <w:rFonts w:ascii="Times New Roman" w:eastAsia="Times New Roman" w:hAnsi="Times New Roman" w:cs="Times New Roman"/>
          <w:color w:val="1A1A1A" w:themeColor="background1" w:themeShade="1A"/>
          <w:lang w:eastAsia="ar-SA" w:bidi="ar-SA"/>
        </w:rPr>
        <w:t xml:space="preserve"> </w:t>
      </w:r>
      <w:r w:rsidRPr="0040022E">
        <w:rPr>
          <w:rFonts w:ascii="Times New Roman" w:eastAsia="Times New Roman" w:hAnsi="Times New Roman" w:cs="Times New Roman"/>
          <w:color w:val="1A1A1A" w:themeColor="background1" w:themeShade="1A"/>
          <w:spacing w:val="-2"/>
          <w:lang w:eastAsia="ar-SA" w:bidi="ar-SA"/>
        </w:rPr>
        <w:t>занятиях</w:t>
      </w:r>
      <w:r w:rsidRPr="0040022E">
        <w:rPr>
          <w:rFonts w:ascii="Times New Roman" w:eastAsia="Times New Roman" w:hAnsi="Times New Roman" w:cs="Times New Roman"/>
          <w:color w:val="1A1A1A" w:themeColor="background1" w:themeShade="1A"/>
          <w:lang w:eastAsia="ar-SA" w:bidi="ar-SA"/>
        </w:rPr>
        <w:t xml:space="preserve"> </w:t>
      </w:r>
      <w:r w:rsidRPr="0040022E">
        <w:rPr>
          <w:rFonts w:ascii="Times New Roman" w:eastAsia="Times New Roman" w:hAnsi="Times New Roman" w:cs="Times New Roman"/>
          <w:color w:val="1A1A1A" w:themeColor="background1" w:themeShade="1A"/>
          <w:spacing w:val="-6"/>
          <w:lang w:eastAsia="ar-SA" w:bidi="ar-SA"/>
        </w:rPr>
        <w:t>по</w:t>
      </w:r>
      <w:r w:rsidR="0078536E" w:rsidRPr="0040022E">
        <w:rPr>
          <w:rFonts w:ascii="Times New Roman" w:eastAsia="Times New Roman" w:hAnsi="Times New Roman" w:cs="Times New Roman"/>
          <w:color w:val="1A1A1A" w:themeColor="background1" w:themeShade="1A"/>
          <w:lang w:eastAsia="ar-SA" w:bidi="ar-SA"/>
        </w:rPr>
        <w:t xml:space="preserve"> </w:t>
      </w:r>
      <w:r w:rsidRPr="0040022E">
        <w:rPr>
          <w:rFonts w:ascii="Times New Roman" w:eastAsia="Times New Roman" w:hAnsi="Times New Roman" w:cs="Times New Roman"/>
          <w:color w:val="1A1A1A" w:themeColor="background1" w:themeShade="1A"/>
          <w:spacing w:val="-2"/>
          <w:lang w:eastAsia="ar-SA" w:bidi="ar-SA"/>
        </w:rPr>
        <w:t>учебному</w:t>
      </w:r>
      <w:r w:rsidRPr="0040022E">
        <w:rPr>
          <w:rFonts w:ascii="Times New Roman" w:eastAsia="Times New Roman" w:hAnsi="Times New Roman" w:cs="Times New Roman"/>
          <w:color w:val="1A1A1A" w:themeColor="background1" w:themeShade="1A"/>
          <w:lang w:eastAsia="ar-SA" w:bidi="ar-SA"/>
        </w:rPr>
        <w:t xml:space="preserve"> </w:t>
      </w:r>
      <w:r w:rsidRPr="0040022E">
        <w:rPr>
          <w:rFonts w:ascii="Times New Roman" w:eastAsia="Times New Roman" w:hAnsi="Times New Roman" w:cs="Times New Roman"/>
          <w:color w:val="1A1A1A" w:themeColor="background1" w:themeShade="1A"/>
          <w:spacing w:val="-2"/>
          <w:lang w:eastAsia="ar-SA" w:bidi="ar-SA"/>
        </w:rPr>
        <w:t>предмету</w:t>
      </w:r>
      <w:r w:rsidRPr="0040022E">
        <w:rPr>
          <w:rFonts w:ascii="Times New Roman" w:eastAsia="Times New Roman" w:hAnsi="Times New Roman" w:cs="Times New Roman"/>
          <w:color w:val="1A1A1A" w:themeColor="background1" w:themeShade="1A"/>
          <w:lang w:eastAsia="ar-SA" w:bidi="ar-SA"/>
        </w:rPr>
        <w:t xml:space="preserve"> </w:t>
      </w:r>
      <w:r w:rsidRPr="0040022E">
        <w:rPr>
          <w:rFonts w:ascii="Times New Roman" w:eastAsia="Times New Roman" w:hAnsi="Times New Roman" w:cs="Times New Roman"/>
          <w:color w:val="1A1A1A" w:themeColor="background1" w:themeShade="1A"/>
          <w:spacing w:val="-2"/>
          <w:lang w:eastAsia="ar-SA" w:bidi="ar-SA"/>
        </w:rPr>
        <w:t>используются</w:t>
      </w:r>
      <w:r w:rsidRPr="0040022E">
        <w:rPr>
          <w:rFonts w:ascii="Times New Roman" w:eastAsia="Times New Roman" w:hAnsi="Times New Roman" w:cs="Times New Roman"/>
          <w:color w:val="1A1A1A" w:themeColor="background1" w:themeShade="1A"/>
          <w:lang w:eastAsia="ar-SA" w:bidi="ar-SA"/>
        </w:rPr>
        <w:t xml:space="preserve"> </w:t>
      </w:r>
      <w:r w:rsidRPr="0040022E">
        <w:rPr>
          <w:rFonts w:ascii="Times New Roman" w:eastAsia="Times New Roman" w:hAnsi="Times New Roman" w:cs="Times New Roman"/>
          <w:color w:val="1A1A1A" w:themeColor="background1" w:themeShade="1A"/>
          <w:spacing w:val="-2"/>
          <w:lang w:eastAsia="ar-SA" w:bidi="ar-SA"/>
        </w:rPr>
        <w:t>следующие</w:t>
      </w:r>
      <w:r w:rsidRPr="0040022E">
        <w:rPr>
          <w:rFonts w:ascii="Times New Roman" w:eastAsia="Times New Roman" w:hAnsi="Times New Roman" w:cs="Times New Roman"/>
          <w:color w:val="1A1A1A" w:themeColor="background1" w:themeShade="1A"/>
          <w:lang w:eastAsia="ar-SA" w:bidi="ar-SA"/>
        </w:rPr>
        <w:t xml:space="preserve"> </w:t>
      </w:r>
      <w:r w:rsidRPr="0040022E">
        <w:rPr>
          <w:rFonts w:ascii="Times New Roman" w:eastAsia="Times New Roman" w:hAnsi="Times New Roman" w:cs="Times New Roman"/>
          <w:color w:val="1A1A1A" w:themeColor="background1" w:themeShade="1A"/>
          <w:spacing w:val="-2"/>
          <w:lang w:eastAsia="ar-SA" w:bidi="ar-SA"/>
        </w:rPr>
        <w:t>активные</w:t>
      </w:r>
      <w:r w:rsidRPr="0040022E">
        <w:rPr>
          <w:rFonts w:ascii="Times New Roman" w:eastAsia="Times New Roman" w:hAnsi="Times New Roman" w:cs="Times New Roman"/>
          <w:color w:val="1A1A1A" w:themeColor="background1" w:themeShade="1A"/>
          <w:lang w:eastAsia="ar-SA" w:bidi="ar-SA"/>
        </w:rPr>
        <w:t xml:space="preserve"> </w:t>
      </w:r>
      <w:r w:rsidRPr="0040022E">
        <w:rPr>
          <w:rFonts w:ascii="Times New Roman" w:eastAsia="Times New Roman" w:hAnsi="Times New Roman" w:cs="Times New Roman"/>
          <w:color w:val="1A1A1A" w:themeColor="background1" w:themeShade="1A"/>
          <w:spacing w:val="-10"/>
          <w:lang w:eastAsia="ar-SA" w:bidi="ar-SA"/>
        </w:rPr>
        <w:t xml:space="preserve">и </w:t>
      </w:r>
      <w:r w:rsidRPr="0040022E">
        <w:rPr>
          <w:rFonts w:ascii="Times New Roman" w:eastAsia="Times New Roman" w:hAnsi="Times New Roman" w:cs="Times New Roman"/>
          <w:color w:val="1A1A1A" w:themeColor="background1" w:themeShade="1A"/>
          <w:lang w:eastAsia="ar-SA" w:bidi="ar-SA"/>
        </w:rPr>
        <w:t>интерактивные формы проведения занятий:</w:t>
      </w:r>
    </w:p>
    <w:p w:rsidR="00E479C6" w:rsidRPr="0040022E" w:rsidRDefault="00E479C6" w:rsidP="0040022E">
      <w:pPr>
        <w:shd w:val="clear" w:color="auto" w:fill="FFFFFF"/>
        <w:tabs>
          <w:tab w:val="left" w:pos="1843"/>
          <w:tab w:val="left" w:pos="2982"/>
          <w:tab w:val="left" w:pos="3466"/>
          <w:tab w:val="left" w:pos="4683"/>
          <w:tab w:val="left" w:pos="5872"/>
          <w:tab w:val="left" w:pos="7525"/>
          <w:tab w:val="left" w:pos="8931"/>
          <w:tab w:val="left" w:pos="10128"/>
        </w:tabs>
        <w:jc w:val="both"/>
        <w:rPr>
          <w:rFonts w:ascii="Times New Roman" w:eastAsia="Times New Roman" w:hAnsi="Times New Roman" w:cs="Times New Roman"/>
          <w:color w:val="1A1A1A" w:themeColor="background1" w:themeShade="1A"/>
          <w:lang w:eastAsia="ar-SA" w:bidi="ar-SA"/>
        </w:rPr>
      </w:pPr>
      <w:r w:rsidRPr="0040022E">
        <w:rPr>
          <w:rFonts w:ascii="Times New Roman" w:eastAsia="Times New Roman" w:hAnsi="Times New Roman" w:cs="Times New Roman"/>
          <w:color w:val="1A1A1A" w:themeColor="background1" w:themeShade="1A"/>
          <w:lang w:eastAsia="ar-SA" w:bidi="ar-SA"/>
        </w:rPr>
        <w:t>– круглый</w:t>
      </w:r>
      <w:r w:rsidRPr="0040022E">
        <w:rPr>
          <w:rFonts w:ascii="Times New Roman" w:eastAsia="Times New Roman" w:hAnsi="Times New Roman" w:cs="Times New Roman"/>
          <w:color w:val="1A1A1A" w:themeColor="background1" w:themeShade="1A"/>
          <w:spacing w:val="-15"/>
          <w:lang w:eastAsia="ar-SA" w:bidi="ar-SA"/>
        </w:rPr>
        <w:t xml:space="preserve"> </w:t>
      </w:r>
      <w:r w:rsidRPr="0040022E">
        <w:rPr>
          <w:rFonts w:ascii="Times New Roman" w:eastAsia="Times New Roman" w:hAnsi="Times New Roman" w:cs="Times New Roman"/>
          <w:color w:val="1A1A1A" w:themeColor="background1" w:themeShade="1A"/>
          <w:spacing w:val="-2"/>
          <w:lang w:eastAsia="ar-SA" w:bidi="ar-SA"/>
        </w:rPr>
        <w:t>стол;</w:t>
      </w:r>
    </w:p>
    <w:p w:rsidR="00E479C6" w:rsidRPr="0040022E" w:rsidRDefault="0078536E" w:rsidP="0040022E">
      <w:pPr>
        <w:widowControl w:val="0"/>
        <w:shd w:val="clear" w:color="auto" w:fill="FFFFFF"/>
        <w:tabs>
          <w:tab w:val="left" w:pos="981"/>
          <w:tab w:val="left" w:pos="982"/>
        </w:tabs>
        <w:autoSpaceDE w:val="0"/>
        <w:autoSpaceDN w:val="0"/>
        <w:rPr>
          <w:rFonts w:ascii="Times New Roman" w:eastAsiaTheme="minorEastAsia" w:hAnsi="Times New Roman" w:cs="Times New Roman"/>
          <w:color w:val="1A1A1A" w:themeColor="background1" w:themeShade="1A"/>
          <w:lang w:eastAsia="ru-RU" w:bidi="ar-SA"/>
        </w:rPr>
      </w:pPr>
      <w:r w:rsidRPr="0040022E">
        <w:rPr>
          <w:rFonts w:ascii="Times New Roman" w:eastAsiaTheme="minorEastAsia" w:hAnsi="Times New Roman" w:cs="Times New Roman"/>
          <w:color w:val="1A1A1A" w:themeColor="background1" w:themeShade="1A"/>
          <w:spacing w:val="-2"/>
          <w:lang w:eastAsia="ru-RU" w:bidi="ar-SA"/>
        </w:rPr>
        <w:t xml:space="preserve">- </w:t>
      </w:r>
      <w:r w:rsidR="00E479C6" w:rsidRPr="0040022E">
        <w:rPr>
          <w:rFonts w:ascii="Times New Roman" w:eastAsiaTheme="minorEastAsia" w:hAnsi="Times New Roman" w:cs="Times New Roman"/>
          <w:color w:val="1A1A1A" w:themeColor="background1" w:themeShade="1A"/>
          <w:spacing w:val="-2"/>
          <w:lang w:eastAsia="ru-RU" w:bidi="ar-SA"/>
        </w:rPr>
        <w:t>дискуссии;</w:t>
      </w:r>
    </w:p>
    <w:p w:rsidR="00E479C6" w:rsidRPr="0040022E" w:rsidRDefault="0078536E" w:rsidP="0040022E">
      <w:pPr>
        <w:widowControl w:val="0"/>
        <w:shd w:val="clear" w:color="auto" w:fill="FFFFFF"/>
        <w:tabs>
          <w:tab w:val="left" w:pos="981"/>
          <w:tab w:val="left" w:pos="982"/>
        </w:tabs>
        <w:autoSpaceDE w:val="0"/>
        <w:autoSpaceDN w:val="0"/>
        <w:rPr>
          <w:rFonts w:ascii="Times New Roman" w:eastAsiaTheme="minorEastAsia" w:hAnsi="Times New Roman" w:cs="Times New Roman"/>
          <w:color w:val="1A1A1A" w:themeColor="background1" w:themeShade="1A"/>
          <w:lang w:eastAsia="ru-RU" w:bidi="ar-SA"/>
        </w:rPr>
      </w:pPr>
      <w:r w:rsidRPr="0040022E">
        <w:rPr>
          <w:rFonts w:ascii="Times New Roman" w:eastAsiaTheme="minorEastAsia" w:hAnsi="Times New Roman" w:cs="Times New Roman"/>
          <w:color w:val="1A1A1A" w:themeColor="background1" w:themeShade="1A"/>
          <w:lang w:eastAsia="ru-RU" w:bidi="ar-SA"/>
        </w:rPr>
        <w:t xml:space="preserve">- </w:t>
      </w:r>
      <w:r w:rsidR="00E479C6" w:rsidRPr="0040022E">
        <w:rPr>
          <w:rFonts w:ascii="Times New Roman" w:eastAsiaTheme="minorEastAsia" w:hAnsi="Times New Roman" w:cs="Times New Roman"/>
          <w:color w:val="1A1A1A" w:themeColor="background1" w:themeShade="1A"/>
          <w:lang w:eastAsia="ru-RU" w:bidi="ar-SA"/>
        </w:rPr>
        <w:t>групповая</w:t>
      </w:r>
      <w:r w:rsidR="00E479C6" w:rsidRPr="0040022E">
        <w:rPr>
          <w:rFonts w:ascii="Times New Roman" w:eastAsiaTheme="minorEastAsia" w:hAnsi="Times New Roman" w:cs="Times New Roman"/>
          <w:color w:val="1A1A1A" w:themeColor="background1" w:themeShade="1A"/>
          <w:spacing w:val="-6"/>
          <w:lang w:eastAsia="ru-RU" w:bidi="ar-SA"/>
        </w:rPr>
        <w:t xml:space="preserve"> </w:t>
      </w:r>
      <w:r w:rsidR="00E479C6" w:rsidRPr="0040022E">
        <w:rPr>
          <w:rFonts w:ascii="Times New Roman" w:eastAsiaTheme="minorEastAsia" w:hAnsi="Times New Roman" w:cs="Times New Roman"/>
          <w:color w:val="1A1A1A" w:themeColor="background1" w:themeShade="1A"/>
          <w:lang w:eastAsia="ru-RU" w:bidi="ar-SA"/>
        </w:rPr>
        <w:t>работа</w:t>
      </w:r>
      <w:r w:rsidR="00E479C6" w:rsidRPr="0040022E">
        <w:rPr>
          <w:rFonts w:ascii="Times New Roman" w:eastAsiaTheme="minorEastAsia" w:hAnsi="Times New Roman" w:cs="Times New Roman"/>
          <w:color w:val="1A1A1A" w:themeColor="background1" w:themeShade="1A"/>
          <w:spacing w:val="-5"/>
          <w:lang w:eastAsia="ru-RU" w:bidi="ar-SA"/>
        </w:rPr>
        <w:t xml:space="preserve"> </w:t>
      </w:r>
      <w:r w:rsidR="00E479C6" w:rsidRPr="0040022E">
        <w:rPr>
          <w:rFonts w:ascii="Times New Roman" w:eastAsiaTheme="minorEastAsia" w:hAnsi="Times New Roman" w:cs="Times New Roman"/>
          <w:color w:val="1A1A1A" w:themeColor="background1" w:themeShade="1A"/>
          <w:lang w:eastAsia="ru-RU" w:bidi="ar-SA"/>
        </w:rPr>
        <w:t>или</w:t>
      </w:r>
      <w:r w:rsidR="00E479C6" w:rsidRPr="0040022E">
        <w:rPr>
          <w:rFonts w:ascii="Times New Roman" w:eastAsiaTheme="minorEastAsia" w:hAnsi="Times New Roman" w:cs="Times New Roman"/>
          <w:color w:val="1A1A1A" w:themeColor="background1" w:themeShade="1A"/>
          <w:spacing w:val="-3"/>
          <w:lang w:eastAsia="ru-RU" w:bidi="ar-SA"/>
        </w:rPr>
        <w:t xml:space="preserve"> </w:t>
      </w:r>
      <w:r w:rsidR="00E479C6" w:rsidRPr="0040022E">
        <w:rPr>
          <w:rFonts w:ascii="Times New Roman" w:eastAsiaTheme="minorEastAsia" w:hAnsi="Times New Roman" w:cs="Times New Roman"/>
          <w:color w:val="1A1A1A" w:themeColor="background1" w:themeShade="1A"/>
          <w:lang w:eastAsia="ru-RU" w:bidi="ar-SA"/>
        </w:rPr>
        <w:t>работа</w:t>
      </w:r>
      <w:r w:rsidR="00E479C6" w:rsidRPr="0040022E">
        <w:rPr>
          <w:rFonts w:ascii="Times New Roman" w:eastAsiaTheme="minorEastAsia" w:hAnsi="Times New Roman" w:cs="Times New Roman"/>
          <w:color w:val="1A1A1A" w:themeColor="background1" w:themeShade="1A"/>
          <w:spacing w:val="-5"/>
          <w:lang w:eastAsia="ru-RU" w:bidi="ar-SA"/>
        </w:rPr>
        <w:t xml:space="preserve"> </w:t>
      </w:r>
      <w:r w:rsidR="00E479C6" w:rsidRPr="0040022E">
        <w:rPr>
          <w:rFonts w:ascii="Times New Roman" w:eastAsiaTheme="minorEastAsia" w:hAnsi="Times New Roman" w:cs="Times New Roman"/>
          <w:color w:val="1A1A1A" w:themeColor="background1" w:themeShade="1A"/>
          <w:lang w:eastAsia="ru-RU" w:bidi="ar-SA"/>
        </w:rPr>
        <w:t>в</w:t>
      </w:r>
      <w:r w:rsidR="00E479C6" w:rsidRPr="0040022E">
        <w:rPr>
          <w:rFonts w:ascii="Times New Roman" w:eastAsiaTheme="minorEastAsia" w:hAnsi="Times New Roman" w:cs="Times New Roman"/>
          <w:color w:val="1A1A1A" w:themeColor="background1" w:themeShade="1A"/>
          <w:spacing w:val="-4"/>
          <w:lang w:eastAsia="ru-RU" w:bidi="ar-SA"/>
        </w:rPr>
        <w:t xml:space="preserve"> </w:t>
      </w:r>
      <w:r w:rsidR="00E479C6" w:rsidRPr="0040022E">
        <w:rPr>
          <w:rFonts w:ascii="Times New Roman" w:eastAsiaTheme="minorEastAsia" w:hAnsi="Times New Roman" w:cs="Times New Roman"/>
          <w:color w:val="1A1A1A" w:themeColor="background1" w:themeShade="1A"/>
          <w:spacing w:val="-2"/>
          <w:lang w:eastAsia="ru-RU" w:bidi="ar-SA"/>
        </w:rPr>
        <w:t>парах;</w:t>
      </w:r>
    </w:p>
    <w:p w:rsidR="00E479C6" w:rsidRPr="0040022E" w:rsidRDefault="00E479C6" w:rsidP="0040022E">
      <w:pPr>
        <w:shd w:val="clear" w:color="auto" w:fill="FFFFFF"/>
        <w:ind w:firstLine="709"/>
        <w:rPr>
          <w:rFonts w:ascii="Times New Roman" w:eastAsia="Times New Roman" w:hAnsi="Times New Roman" w:cs="Times New Roman"/>
          <w:b/>
          <w:color w:val="1A1A1A" w:themeColor="background1" w:themeShade="1A"/>
          <w:lang w:eastAsia="ar-SA" w:bidi="ar-SA"/>
        </w:rPr>
      </w:pPr>
    </w:p>
    <w:p w:rsidR="00E479C6" w:rsidRPr="0040022E" w:rsidRDefault="00E479C6" w:rsidP="00AB63D3">
      <w:pPr>
        <w:widowControl w:val="0"/>
        <w:numPr>
          <w:ilvl w:val="1"/>
          <w:numId w:val="35"/>
        </w:numPr>
        <w:shd w:val="clear" w:color="auto" w:fill="FFFFFF"/>
        <w:tabs>
          <w:tab w:val="left" w:pos="1043"/>
        </w:tabs>
        <w:autoSpaceDE w:val="0"/>
        <w:autoSpaceDN w:val="0"/>
        <w:ind w:left="0" w:firstLine="709"/>
        <w:jc w:val="both"/>
        <w:outlineLvl w:val="0"/>
        <w:rPr>
          <w:rFonts w:ascii="Times New Roman" w:eastAsia="Times New Roman" w:hAnsi="Times New Roman" w:cs="Times New Roman"/>
          <w:b/>
          <w:color w:val="1A1A1A" w:themeColor="background1" w:themeShade="1A"/>
          <w:lang w:eastAsia="ru-RU" w:bidi="ar-SA"/>
        </w:rPr>
      </w:pPr>
      <w:r w:rsidRPr="0040022E">
        <w:rPr>
          <w:rFonts w:ascii="Times New Roman" w:eastAsia="Times New Roman" w:hAnsi="Times New Roman" w:cs="Times New Roman"/>
          <w:b/>
          <w:color w:val="1A1A1A" w:themeColor="background1" w:themeShade="1A"/>
          <w:lang w:eastAsia="ru-RU" w:bidi="ar-SA"/>
        </w:rPr>
        <w:t>. Практическая</w:t>
      </w:r>
      <w:r w:rsidRPr="0040022E">
        <w:rPr>
          <w:rFonts w:ascii="Times New Roman" w:eastAsia="Times New Roman" w:hAnsi="Times New Roman" w:cs="Times New Roman"/>
          <w:b/>
          <w:color w:val="1A1A1A" w:themeColor="background1" w:themeShade="1A"/>
          <w:spacing w:val="-5"/>
          <w:lang w:eastAsia="ru-RU" w:bidi="ar-SA"/>
        </w:rPr>
        <w:t xml:space="preserve"> </w:t>
      </w:r>
      <w:r w:rsidRPr="0040022E">
        <w:rPr>
          <w:rFonts w:ascii="Times New Roman" w:eastAsia="Times New Roman" w:hAnsi="Times New Roman" w:cs="Times New Roman"/>
          <w:b/>
          <w:color w:val="1A1A1A" w:themeColor="background1" w:themeShade="1A"/>
          <w:spacing w:val="-2"/>
          <w:lang w:eastAsia="ru-RU" w:bidi="ar-SA"/>
        </w:rPr>
        <w:t>подготовка</w:t>
      </w:r>
    </w:p>
    <w:p w:rsidR="00E479C6" w:rsidRPr="0040022E" w:rsidRDefault="00E479C6" w:rsidP="0040022E">
      <w:pPr>
        <w:shd w:val="clear" w:color="auto" w:fill="FFFFFF"/>
        <w:ind w:firstLine="709"/>
        <w:jc w:val="both"/>
        <w:rPr>
          <w:rFonts w:ascii="Times New Roman" w:eastAsia="Times New Roman" w:hAnsi="Times New Roman" w:cs="Times New Roman"/>
          <w:color w:val="1A1A1A" w:themeColor="background1" w:themeShade="1A"/>
          <w:lang w:eastAsia="ar-SA" w:bidi="ar-SA"/>
        </w:rPr>
      </w:pPr>
      <w:r w:rsidRPr="0040022E">
        <w:rPr>
          <w:rFonts w:ascii="Times New Roman" w:eastAsia="Times New Roman" w:hAnsi="Times New Roman" w:cs="Times New Roman"/>
          <w:color w:val="1A1A1A" w:themeColor="background1" w:themeShade="1A"/>
          <w:lang w:eastAsia="ar-SA" w:bidi="ar-SA"/>
        </w:rPr>
        <w:t>Практическая подготовка при реализации учебного предмета организуется следующим образом:</w:t>
      </w:r>
    </w:p>
    <w:p w:rsidR="00E479C6" w:rsidRPr="0040022E" w:rsidRDefault="00E479C6" w:rsidP="0040022E">
      <w:pPr>
        <w:shd w:val="clear" w:color="auto" w:fill="FFFFFF"/>
        <w:ind w:firstLine="709"/>
        <w:jc w:val="both"/>
        <w:rPr>
          <w:rFonts w:ascii="Times New Roman" w:eastAsia="Times New Roman" w:hAnsi="Times New Roman" w:cs="Times New Roman"/>
          <w:color w:val="1A1A1A" w:themeColor="background1" w:themeShade="1A"/>
          <w:lang w:eastAsia="ar-SA" w:bidi="ar-SA"/>
        </w:rPr>
      </w:pPr>
      <w:r w:rsidRPr="0040022E">
        <w:rPr>
          <w:rFonts w:ascii="Times New Roman" w:eastAsia="Times New Roman" w:hAnsi="Times New Roman" w:cs="Times New Roman"/>
          <w:color w:val="1A1A1A" w:themeColor="background1" w:themeShade="1A"/>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E479C6" w:rsidRPr="001734B9" w:rsidRDefault="00E479C6" w:rsidP="0040022E">
      <w:pPr>
        <w:shd w:val="clear" w:color="auto" w:fill="FFFFFF"/>
        <w:ind w:firstLine="709"/>
        <w:jc w:val="center"/>
        <w:rPr>
          <w:rFonts w:ascii="Times New Roman" w:eastAsia="Times New Roman" w:hAnsi="Times New Roman" w:cs="Times New Roman"/>
          <w:b/>
          <w:color w:val="1A1A1A" w:themeColor="background1" w:themeShade="1A"/>
          <w:lang w:eastAsia="ru-RU" w:bidi="ar-SA"/>
        </w:rPr>
      </w:pPr>
    </w:p>
    <w:p w:rsidR="00E479C6" w:rsidRPr="001734B9" w:rsidRDefault="00E479C6" w:rsidP="00E479C6">
      <w:pPr>
        <w:ind w:firstLine="709"/>
        <w:jc w:val="both"/>
        <w:rPr>
          <w:rFonts w:ascii="Times New Roman" w:eastAsia="Times New Roman" w:hAnsi="Times New Roman" w:cs="Times New Roman"/>
          <w:b/>
          <w:color w:val="1A1A1A" w:themeColor="background1" w:themeShade="1A"/>
          <w:lang w:eastAsia="ru-RU" w:bidi="ar-SA"/>
        </w:rPr>
      </w:pPr>
      <w:r w:rsidRPr="001734B9">
        <w:rPr>
          <w:rFonts w:ascii="Times New Roman" w:eastAsia="Times New Roman" w:hAnsi="Times New Roman" w:cs="Times New Roman"/>
          <w:b/>
          <w:color w:val="1A1A1A" w:themeColor="background1" w:themeShade="1A"/>
          <w:lang w:eastAsia="ru-RU" w:bidi="ar-SA"/>
        </w:rPr>
        <w:t>1.7  Количество часов на освоении программы</w:t>
      </w:r>
    </w:p>
    <w:p w:rsidR="00E479C6" w:rsidRPr="001734B9" w:rsidRDefault="00E479C6" w:rsidP="00E479C6">
      <w:pPr>
        <w:ind w:firstLine="709"/>
        <w:jc w:val="both"/>
        <w:rPr>
          <w:rFonts w:ascii="Times New Roman" w:eastAsia="Times New Roman" w:hAnsi="Times New Roman" w:cs="Times New Roman"/>
          <w:color w:val="1A1A1A" w:themeColor="background1" w:themeShade="1A"/>
          <w:lang w:eastAsia="ru-RU" w:bidi="ar-SA"/>
        </w:rPr>
      </w:pPr>
      <w:r w:rsidRPr="001734B9">
        <w:rPr>
          <w:rFonts w:ascii="Times New Roman" w:eastAsia="Times New Roman" w:hAnsi="Times New Roman" w:cs="Times New Roman"/>
          <w:color w:val="1A1A1A" w:themeColor="background1" w:themeShade="1A"/>
          <w:lang w:eastAsia="ru-RU" w:bidi="ar-SA"/>
        </w:rPr>
        <w:t xml:space="preserve">       Максимальная учебная нагрузка обучающегося </w:t>
      </w:r>
      <w:r w:rsidRPr="001734B9">
        <w:rPr>
          <w:rFonts w:ascii="Times New Roman" w:eastAsia="Times New Roman" w:hAnsi="Times New Roman" w:cs="Times New Roman"/>
          <w:b/>
          <w:i/>
          <w:color w:val="1A1A1A" w:themeColor="background1" w:themeShade="1A"/>
          <w:u w:val="single"/>
          <w:lang w:eastAsia="ru-RU" w:bidi="ar-SA"/>
        </w:rPr>
        <w:t>_</w:t>
      </w:r>
      <w:r w:rsidR="00456D23" w:rsidRPr="001734B9">
        <w:rPr>
          <w:rFonts w:ascii="Times New Roman" w:eastAsia="Times New Roman" w:hAnsi="Times New Roman" w:cs="Times New Roman"/>
          <w:b/>
          <w:i/>
          <w:color w:val="1A1A1A" w:themeColor="background1" w:themeShade="1A"/>
          <w:u w:val="single"/>
          <w:lang w:eastAsia="ru-RU" w:bidi="ar-SA"/>
        </w:rPr>
        <w:t>156</w:t>
      </w:r>
      <w:r w:rsidRPr="001734B9">
        <w:rPr>
          <w:rFonts w:ascii="Times New Roman" w:eastAsia="Times New Roman" w:hAnsi="Times New Roman" w:cs="Times New Roman"/>
          <w:b/>
          <w:i/>
          <w:color w:val="1A1A1A" w:themeColor="background1" w:themeShade="1A"/>
          <w:u w:val="single"/>
          <w:lang w:eastAsia="ru-RU" w:bidi="ar-SA"/>
        </w:rPr>
        <w:t xml:space="preserve"> </w:t>
      </w:r>
      <w:r w:rsidRPr="001734B9">
        <w:rPr>
          <w:rFonts w:ascii="Times New Roman" w:eastAsia="Times New Roman" w:hAnsi="Times New Roman" w:cs="Times New Roman"/>
          <w:color w:val="1A1A1A" w:themeColor="background1" w:themeShade="1A"/>
          <w:lang w:eastAsia="ru-RU" w:bidi="ar-SA"/>
        </w:rPr>
        <w:t xml:space="preserve"> час, в том числе:</w:t>
      </w:r>
    </w:p>
    <w:p w:rsidR="00E479C6" w:rsidRPr="001734B9" w:rsidRDefault="00E479C6" w:rsidP="00E479C6">
      <w:pPr>
        <w:ind w:firstLine="709"/>
        <w:jc w:val="both"/>
        <w:rPr>
          <w:rFonts w:ascii="Times New Roman" w:eastAsia="Times New Roman" w:hAnsi="Times New Roman" w:cs="Times New Roman"/>
          <w:color w:val="1A1A1A" w:themeColor="background1" w:themeShade="1A"/>
          <w:lang w:eastAsia="ru-RU" w:bidi="ar-SA"/>
        </w:rPr>
      </w:pPr>
      <w:r w:rsidRPr="001734B9">
        <w:rPr>
          <w:rFonts w:ascii="Times New Roman" w:eastAsia="Times New Roman" w:hAnsi="Times New Roman" w:cs="Times New Roman"/>
          <w:color w:val="1A1A1A" w:themeColor="background1" w:themeShade="1A"/>
          <w:lang w:eastAsia="ru-RU" w:bidi="ar-SA"/>
        </w:rPr>
        <w:t xml:space="preserve">        - обязательная аудиторная учебная нагрузка  обучающегося </w:t>
      </w:r>
      <w:r w:rsidRPr="001734B9">
        <w:rPr>
          <w:rFonts w:ascii="Times New Roman" w:eastAsia="Times New Roman" w:hAnsi="Times New Roman" w:cs="Times New Roman"/>
          <w:b/>
          <w:i/>
          <w:color w:val="1A1A1A" w:themeColor="background1" w:themeShade="1A"/>
          <w:u w:val="single"/>
          <w:lang w:eastAsia="ru-RU" w:bidi="ar-SA"/>
        </w:rPr>
        <w:t>_</w:t>
      </w:r>
      <w:r w:rsidR="002742FE" w:rsidRPr="001734B9">
        <w:rPr>
          <w:rFonts w:ascii="Times New Roman" w:eastAsia="Times New Roman" w:hAnsi="Times New Roman" w:cs="Times New Roman"/>
          <w:b/>
          <w:i/>
          <w:color w:val="1A1A1A" w:themeColor="background1" w:themeShade="1A"/>
          <w:u w:val="single"/>
          <w:lang w:eastAsia="ru-RU" w:bidi="ar-SA"/>
        </w:rPr>
        <w:t>104</w:t>
      </w:r>
      <w:r w:rsidRPr="001734B9">
        <w:rPr>
          <w:rFonts w:ascii="Times New Roman" w:eastAsia="Times New Roman" w:hAnsi="Times New Roman" w:cs="Times New Roman"/>
          <w:b/>
          <w:i/>
          <w:color w:val="1A1A1A" w:themeColor="background1" w:themeShade="1A"/>
          <w:u w:val="single"/>
          <w:lang w:eastAsia="ru-RU" w:bidi="ar-SA"/>
        </w:rPr>
        <w:t>_</w:t>
      </w:r>
      <w:r w:rsidRPr="001734B9">
        <w:rPr>
          <w:rFonts w:ascii="Times New Roman" w:eastAsia="Times New Roman" w:hAnsi="Times New Roman" w:cs="Times New Roman"/>
          <w:color w:val="1A1A1A" w:themeColor="background1" w:themeShade="1A"/>
          <w:lang w:eastAsia="ru-RU" w:bidi="ar-SA"/>
        </w:rPr>
        <w:t xml:space="preserve"> часа;</w:t>
      </w:r>
    </w:p>
    <w:p w:rsidR="00E479C6" w:rsidRPr="00E479C6" w:rsidRDefault="00E479C6" w:rsidP="00E479C6">
      <w:pPr>
        <w:ind w:firstLine="709"/>
        <w:jc w:val="both"/>
        <w:rPr>
          <w:rFonts w:ascii="Times New Roman" w:eastAsia="Times New Roman" w:hAnsi="Times New Roman" w:cs="Times New Roman"/>
          <w:b/>
          <w:i/>
          <w:color w:val="auto"/>
          <w:u w:val="single"/>
          <w:lang w:eastAsia="ru-RU" w:bidi="ar-SA"/>
        </w:rPr>
      </w:pPr>
      <w:r w:rsidRPr="00E479C6">
        <w:rPr>
          <w:rFonts w:ascii="Times New Roman" w:eastAsia="Times New Roman" w:hAnsi="Times New Roman" w:cs="Times New Roman"/>
          <w:color w:val="auto"/>
          <w:lang w:eastAsia="ru-RU" w:bidi="ar-SA"/>
        </w:rPr>
        <w:t xml:space="preserve">        </w:t>
      </w:r>
    </w:p>
    <w:p w:rsidR="00E479C6" w:rsidRPr="00E479C6" w:rsidRDefault="00E479C6" w:rsidP="00E479C6">
      <w:pPr>
        <w:rPr>
          <w:rFonts w:ascii="Times New Roman" w:hAnsi="Times New Roman" w:cs="Times New Roman"/>
        </w:rPr>
      </w:pPr>
    </w:p>
    <w:p w:rsidR="00E479C6" w:rsidRPr="00E479C6" w:rsidRDefault="00E479C6" w:rsidP="00E479C6">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Default="00E479C6" w:rsidP="00DF09E7">
      <w:pPr>
        <w:rPr>
          <w:rFonts w:ascii="Times New Roman" w:hAnsi="Times New Roman" w:cs="Times New Roman"/>
        </w:rPr>
      </w:pPr>
    </w:p>
    <w:p w:rsidR="00E479C6" w:rsidRPr="00D20A4E" w:rsidRDefault="00E479C6" w:rsidP="00DF09E7">
      <w:pPr>
        <w:rPr>
          <w:rFonts w:ascii="Times New Roman" w:hAnsi="Times New Roman" w:cs="Times New Roman"/>
        </w:rPr>
        <w:sectPr w:rsidR="00E479C6" w:rsidRPr="00D20A4E" w:rsidSect="00E479C6">
          <w:footnotePr>
            <w:numStart w:val="2"/>
          </w:footnotePr>
          <w:pgSz w:w="11900" w:h="16840"/>
          <w:pgMar w:top="993" w:right="1271" w:bottom="454" w:left="1276" w:header="0" w:footer="3" w:gutter="0"/>
          <w:cols w:space="720"/>
          <w:noEndnote/>
          <w:titlePg/>
          <w:docGrid w:linePitch="360"/>
        </w:sectPr>
      </w:pPr>
    </w:p>
    <w:p w:rsidR="00E479C6" w:rsidRDefault="00E479C6" w:rsidP="00E479C6">
      <w:pPr>
        <w:suppressAutoHyphens/>
        <w:jc w:val="center"/>
        <w:rPr>
          <w:rFonts w:ascii="Times New Roman" w:hAnsi="Times New Roman" w:cs="Times New Roman"/>
          <w:b/>
          <w:color w:val="000000"/>
          <w:sz w:val="28"/>
          <w:szCs w:val="28"/>
        </w:rPr>
      </w:pPr>
      <w:r w:rsidRPr="00B62181">
        <w:rPr>
          <w:rFonts w:ascii="Times New Roman" w:hAnsi="Times New Roman" w:cs="Times New Roman"/>
          <w:b/>
          <w:color w:val="000000"/>
          <w:sz w:val="28"/>
          <w:szCs w:val="28"/>
        </w:rPr>
        <w:t>2. СТРУКТУРА И СОДЕРЖАНИЕ УЧЕБНО</w:t>
      </w:r>
      <w:r w:rsidR="00320E2C" w:rsidRPr="00B62181">
        <w:rPr>
          <w:rFonts w:ascii="Times New Roman" w:hAnsi="Times New Roman" w:cs="Times New Roman"/>
          <w:b/>
          <w:color w:val="000000"/>
          <w:sz w:val="28"/>
          <w:szCs w:val="28"/>
        </w:rPr>
        <w:t>Й</w:t>
      </w:r>
      <w:r w:rsidRPr="00B62181">
        <w:rPr>
          <w:rFonts w:ascii="Times New Roman" w:hAnsi="Times New Roman" w:cs="Times New Roman"/>
          <w:b/>
          <w:color w:val="000000"/>
          <w:sz w:val="28"/>
          <w:szCs w:val="28"/>
        </w:rPr>
        <w:t xml:space="preserve"> </w:t>
      </w:r>
      <w:r w:rsidR="00320E2C">
        <w:rPr>
          <w:rFonts w:ascii="Times New Roman" w:hAnsi="Times New Roman" w:cs="Times New Roman"/>
          <w:b/>
          <w:color w:val="000000"/>
          <w:sz w:val="28"/>
          <w:szCs w:val="28"/>
        </w:rPr>
        <w:t xml:space="preserve"> ДИСЦИПЛИНЫ</w:t>
      </w:r>
    </w:p>
    <w:p w:rsidR="00E479C6" w:rsidRDefault="00E479C6" w:rsidP="00E479C6">
      <w:pPr>
        <w:pStyle w:val="ad"/>
        <w:suppressAutoHyphens/>
        <w:ind w:left="0" w:firstLine="770"/>
        <w:jc w:val="center"/>
        <w:rPr>
          <w:rFonts w:ascii="Times New Roman" w:hAnsi="Times New Roman"/>
          <w:b/>
          <w:color w:val="000000"/>
          <w:sz w:val="28"/>
          <w:szCs w:val="28"/>
        </w:rPr>
      </w:pPr>
      <w:r>
        <w:rPr>
          <w:rFonts w:ascii="Times New Roman" w:hAnsi="Times New Roman"/>
          <w:b/>
          <w:color w:val="000000"/>
          <w:sz w:val="28"/>
          <w:szCs w:val="28"/>
        </w:rPr>
        <w:t>2.1. ОБЪЕМ УЧЕБНОГО ПРЕДМЕТА И ВИДЫ УЧЕБНОЙ РАБОТЫ</w:t>
      </w:r>
    </w:p>
    <w:p w:rsidR="00E479C6" w:rsidRDefault="00E479C6" w:rsidP="00E479C6">
      <w:pPr>
        <w:jc w:val="both"/>
        <w:rPr>
          <w:rFonts w:ascii="Times New Roman" w:hAnsi="Times New Roman" w:cs="Times New Roman"/>
          <w:color w:val="000000"/>
          <w:sz w:val="28"/>
          <w:szCs w:val="28"/>
        </w:rPr>
      </w:pPr>
    </w:p>
    <w:tbl>
      <w:tblPr>
        <w:tblW w:w="9262" w:type="dxa"/>
        <w:tblInd w:w="108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000" w:firstRow="0" w:lastRow="0" w:firstColumn="0" w:lastColumn="0" w:noHBand="0" w:noVBand="0"/>
      </w:tblPr>
      <w:tblGrid>
        <w:gridCol w:w="6031"/>
        <w:gridCol w:w="3231"/>
      </w:tblGrid>
      <w:tr w:rsidR="00E479C6" w:rsidTr="001734B9">
        <w:tc>
          <w:tcPr>
            <w:tcW w:w="6031" w:type="dxa"/>
            <w:tcBorders>
              <w:top w:val="single" w:sz="2" w:space="0" w:color="000001"/>
              <w:left w:val="single" w:sz="2" w:space="0" w:color="000001"/>
              <w:bottom w:val="single" w:sz="2" w:space="0" w:color="000001"/>
            </w:tcBorders>
            <w:shd w:val="clear" w:color="auto" w:fill="FFFFFF"/>
            <w:tcMar>
              <w:left w:w="-2" w:type="dxa"/>
            </w:tcMar>
          </w:tcPr>
          <w:p w:rsidR="00E479C6" w:rsidRPr="00944D60" w:rsidRDefault="00E479C6" w:rsidP="001734B9">
            <w:pPr>
              <w:ind w:left="196"/>
              <w:jc w:val="center"/>
              <w:rPr>
                <w:rFonts w:ascii="Times New Roman" w:hAnsi="Times New Roman" w:cs="Times New Roman"/>
                <w:b/>
                <w:bCs/>
                <w:color w:val="000000"/>
              </w:rPr>
            </w:pPr>
            <w:r w:rsidRPr="00944D60">
              <w:rPr>
                <w:rFonts w:ascii="Times New Roman" w:hAnsi="Times New Roman" w:cs="Times New Roman"/>
                <w:b/>
                <w:bCs/>
                <w:color w:val="000000"/>
              </w:rPr>
              <w:t>Вид учебной работы</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Pr="00944D60" w:rsidRDefault="00E479C6" w:rsidP="001734B9">
            <w:pPr>
              <w:ind w:left="196"/>
              <w:jc w:val="center"/>
              <w:rPr>
                <w:rFonts w:ascii="Times New Roman" w:hAnsi="Times New Roman" w:cs="Times New Roman"/>
                <w:b/>
                <w:bCs/>
                <w:i/>
                <w:color w:val="000000"/>
              </w:rPr>
            </w:pPr>
            <w:r w:rsidRPr="00944D60">
              <w:rPr>
                <w:rFonts w:ascii="Times New Roman" w:hAnsi="Times New Roman" w:cs="Times New Roman"/>
                <w:b/>
                <w:bCs/>
                <w:i/>
                <w:color w:val="000000"/>
              </w:rPr>
              <w:t>Объем часов</w:t>
            </w:r>
          </w:p>
        </w:tc>
      </w:tr>
      <w:tr w:rsidR="00E479C6" w:rsidTr="001734B9">
        <w:tc>
          <w:tcPr>
            <w:tcW w:w="6031" w:type="dxa"/>
            <w:tcBorders>
              <w:top w:val="single" w:sz="2" w:space="0" w:color="000001"/>
              <w:left w:val="single" w:sz="2" w:space="0" w:color="000001"/>
              <w:bottom w:val="single" w:sz="2" w:space="0" w:color="000001"/>
            </w:tcBorders>
            <w:shd w:val="clear" w:color="auto" w:fill="FFFFFF"/>
            <w:tcMar>
              <w:left w:w="-2" w:type="dxa"/>
            </w:tcMar>
          </w:tcPr>
          <w:p w:rsidR="00E479C6" w:rsidRPr="00944D60" w:rsidRDefault="00944D60" w:rsidP="001734B9">
            <w:pPr>
              <w:ind w:left="196"/>
              <w:jc w:val="both"/>
              <w:rPr>
                <w:rFonts w:ascii="Times New Roman" w:hAnsi="Times New Roman" w:cs="Times New Roman"/>
                <w:b/>
                <w:bCs/>
                <w:color w:val="000000"/>
              </w:rPr>
            </w:pPr>
            <w:r>
              <w:rPr>
                <w:rFonts w:ascii="Times New Roman" w:hAnsi="Times New Roman" w:cs="Times New Roman"/>
                <w:b/>
                <w:bCs/>
                <w:color w:val="000000"/>
              </w:rPr>
              <w:t xml:space="preserve"> </w:t>
            </w:r>
            <w:r w:rsidR="00E479C6" w:rsidRPr="00944D60">
              <w:rPr>
                <w:rFonts w:ascii="Times New Roman" w:hAnsi="Times New Roman" w:cs="Times New Roman"/>
                <w:b/>
                <w:bCs/>
                <w:color w:val="000000"/>
              </w:rPr>
              <w:t>Максимальная учебная нагрузка</w:t>
            </w:r>
            <w:r w:rsidRPr="00944D60">
              <w:rPr>
                <w:rFonts w:ascii="Times New Roman" w:hAnsi="Times New Roman" w:cs="Times New Roman"/>
                <w:b/>
                <w:bCs/>
                <w:color w:val="000000"/>
              </w:rPr>
              <w:t xml:space="preserve"> (всего)</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Pr="00944D60" w:rsidRDefault="00BB21BD" w:rsidP="001734B9">
            <w:pPr>
              <w:ind w:left="196"/>
              <w:jc w:val="center"/>
              <w:rPr>
                <w:rFonts w:ascii="Times New Roman" w:hAnsi="Times New Roman" w:cs="Times New Roman"/>
                <w:b/>
                <w:bCs/>
                <w:color w:val="000000"/>
              </w:rPr>
            </w:pPr>
            <w:r w:rsidRPr="00944D60">
              <w:rPr>
                <w:rFonts w:ascii="Times New Roman" w:hAnsi="Times New Roman" w:cs="Times New Roman"/>
                <w:b/>
                <w:bCs/>
                <w:color w:val="000000"/>
              </w:rPr>
              <w:t>156</w:t>
            </w:r>
          </w:p>
        </w:tc>
      </w:tr>
      <w:tr w:rsidR="00E479C6" w:rsidTr="001734B9">
        <w:tc>
          <w:tcPr>
            <w:tcW w:w="6031" w:type="dxa"/>
            <w:tcBorders>
              <w:top w:val="single" w:sz="2" w:space="0" w:color="000001"/>
              <w:left w:val="single" w:sz="2" w:space="0" w:color="000001"/>
              <w:bottom w:val="single" w:sz="2" w:space="0" w:color="000001"/>
            </w:tcBorders>
            <w:shd w:val="clear" w:color="auto" w:fill="FFFFFF"/>
            <w:tcMar>
              <w:left w:w="-2" w:type="dxa"/>
            </w:tcMar>
          </w:tcPr>
          <w:p w:rsidR="00E479C6" w:rsidRPr="00944D60" w:rsidRDefault="00944D60" w:rsidP="001734B9">
            <w:pPr>
              <w:ind w:left="196"/>
              <w:jc w:val="both"/>
              <w:rPr>
                <w:rFonts w:ascii="Times New Roman" w:hAnsi="Times New Roman" w:cs="Times New Roman"/>
                <w:b/>
                <w:color w:val="000000"/>
              </w:rPr>
            </w:pPr>
            <w:r>
              <w:rPr>
                <w:rFonts w:ascii="Times New Roman" w:hAnsi="Times New Roman" w:cs="Times New Roman"/>
                <w:b/>
                <w:color w:val="000000"/>
              </w:rPr>
              <w:t xml:space="preserve"> </w:t>
            </w:r>
            <w:r w:rsidRPr="00944D60">
              <w:rPr>
                <w:rFonts w:ascii="Times New Roman" w:hAnsi="Times New Roman" w:cs="Times New Roman"/>
                <w:b/>
                <w:color w:val="000000"/>
              </w:rPr>
              <w:t>Обязательная аудиторная учебная нагрузка (всего)</w:t>
            </w:r>
            <w:r w:rsidR="00E479C6" w:rsidRPr="00944D60">
              <w:rPr>
                <w:rFonts w:ascii="Times New Roman" w:hAnsi="Times New Roman" w:cs="Times New Roman"/>
                <w:b/>
                <w:color w:val="000000"/>
              </w:rPr>
              <w:t xml:space="preserve"> </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Pr="00944D60" w:rsidRDefault="00BB21BD" w:rsidP="001734B9">
            <w:pPr>
              <w:suppressLineNumbers/>
              <w:ind w:left="196"/>
              <w:jc w:val="center"/>
              <w:rPr>
                <w:rFonts w:ascii="Times New Roman" w:hAnsi="Times New Roman" w:cs="Times New Roman"/>
              </w:rPr>
            </w:pPr>
            <w:r w:rsidRPr="00944D60">
              <w:rPr>
                <w:rFonts w:ascii="Times New Roman" w:hAnsi="Times New Roman" w:cs="Times New Roman"/>
              </w:rPr>
              <w:t>156</w:t>
            </w:r>
          </w:p>
        </w:tc>
      </w:tr>
      <w:tr w:rsidR="00944D60" w:rsidTr="001734B9">
        <w:tc>
          <w:tcPr>
            <w:tcW w:w="6031" w:type="dxa"/>
            <w:tcBorders>
              <w:top w:val="single" w:sz="2" w:space="0" w:color="000001"/>
              <w:left w:val="single" w:sz="2" w:space="0" w:color="000001"/>
              <w:bottom w:val="single" w:sz="2" w:space="0" w:color="000001"/>
            </w:tcBorders>
            <w:shd w:val="clear" w:color="auto" w:fill="FFFFFF"/>
            <w:tcMar>
              <w:left w:w="-2" w:type="dxa"/>
            </w:tcMar>
          </w:tcPr>
          <w:p w:rsidR="00944D60" w:rsidRPr="00944D60" w:rsidRDefault="00944D60" w:rsidP="001734B9">
            <w:pPr>
              <w:ind w:left="196"/>
              <w:jc w:val="both"/>
              <w:rPr>
                <w:rFonts w:ascii="Times New Roman" w:hAnsi="Times New Roman" w:cs="Times New Roman"/>
                <w:color w:val="000000"/>
              </w:rPr>
            </w:pPr>
            <w:r w:rsidRPr="00944D60">
              <w:rPr>
                <w:rFonts w:ascii="Times New Roman" w:hAnsi="Times New Roman" w:cs="Times New Roman"/>
                <w:color w:val="000000"/>
              </w:rPr>
              <w:t>в том числе:</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944D60" w:rsidRPr="00944D60" w:rsidRDefault="00944D60" w:rsidP="001734B9">
            <w:pPr>
              <w:suppressLineNumbers/>
              <w:ind w:left="196"/>
              <w:jc w:val="center"/>
              <w:rPr>
                <w:rFonts w:ascii="Times New Roman" w:hAnsi="Times New Roman" w:cs="Times New Roman"/>
              </w:rPr>
            </w:pPr>
          </w:p>
        </w:tc>
      </w:tr>
      <w:tr w:rsidR="00944D60" w:rsidTr="001734B9">
        <w:tc>
          <w:tcPr>
            <w:tcW w:w="6031" w:type="dxa"/>
            <w:tcBorders>
              <w:top w:val="single" w:sz="2" w:space="0" w:color="000001"/>
              <w:left w:val="single" w:sz="2" w:space="0" w:color="000001"/>
              <w:bottom w:val="single" w:sz="2" w:space="0" w:color="000001"/>
            </w:tcBorders>
            <w:shd w:val="clear" w:color="auto" w:fill="FFFFFF"/>
            <w:tcMar>
              <w:left w:w="-2" w:type="dxa"/>
            </w:tcMar>
          </w:tcPr>
          <w:p w:rsidR="00944D60" w:rsidRPr="00944D60" w:rsidRDefault="00944D60" w:rsidP="001734B9">
            <w:pPr>
              <w:ind w:left="196"/>
              <w:jc w:val="both"/>
              <w:rPr>
                <w:rFonts w:ascii="Times New Roman" w:hAnsi="Times New Roman" w:cs="Times New Roman"/>
                <w:color w:val="000000"/>
              </w:rPr>
            </w:pPr>
            <w:r>
              <w:rPr>
                <w:rFonts w:ascii="Times New Roman" w:hAnsi="Times New Roman" w:cs="Times New Roman"/>
                <w:color w:val="000000"/>
              </w:rPr>
              <w:t xml:space="preserve">         </w:t>
            </w:r>
            <w:r w:rsidRPr="00944D60">
              <w:rPr>
                <w:rFonts w:ascii="Times New Roman" w:hAnsi="Times New Roman" w:cs="Times New Roman"/>
                <w:color w:val="000000"/>
              </w:rPr>
              <w:t>практические занятия</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944D60" w:rsidRPr="00944D60" w:rsidRDefault="00944D60" w:rsidP="001734B9">
            <w:pPr>
              <w:suppressLineNumbers/>
              <w:ind w:left="196"/>
              <w:jc w:val="center"/>
              <w:rPr>
                <w:rFonts w:ascii="Times New Roman" w:hAnsi="Times New Roman" w:cs="Times New Roman"/>
              </w:rPr>
            </w:pPr>
            <w:r>
              <w:rPr>
                <w:rFonts w:ascii="Times New Roman" w:hAnsi="Times New Roman" w:cs="Times New Roman"/>
              </w:rPr>
              <w:t>104</w:t>
            </w:r>
          </w:p>
        </w:tc>
      </w:tr>
      <w:tr w:rsidR="00944D60" w:rsidTr="001734B9">
        <w:tc>
          <w:tcPr>
            <w:tcW w:w="6031" w:type="dxa"/>
            <w:tcBorders>
              <w:top w:val="single" w:sz="2" w:space="0" w:color="000001"/>
              <w:left w:val="single" w:sz="2" w:space="0" w:color="000001"/>
              <w:bottom w:val="single" w:sz="2" w:space="0" w:color="000001"/>
            </w:tcBorders>
            <w:shd w:val="clear" w:color="auto" w:fill="FFFFFF"/>
            <w:tcMar>
              <w:left w:w="-2" w:type="dxa"/>
            </w:tcMar>
          </w:tcPr>
          <w:p w:rsidR="00944D60" w:rsidRPr="00944D60" w:rsidRDefault="00944D60" w:rsidP="001734B9">
            <w:pPr>
              <w:ind w:left="196"/>
              <w:jc w:val="both"/>
              <w:rPr>
                <w:rFonts w:ascii="Times New Roman" w:hAnsi="Times New Roman" w:cs="Times New Roman"/>
                <w:b/>
                <w:color w:val="000000"/>
              </w:rPr>
            </w:pPr>
            <w:r>
              <w:rPr>
                <w:rFonts w:ascii="Times New Roman" w:hAnsi="Times New Roman" w:cs="Times New Roman"/>
                <w:b/>
                <w:color w:val="000000"/>
              </w:rPr>
              <w:t xml:space="preserve"> </w:t>
            </w:r>
            <w:r w:rsidRPr="00944D60">
              <w:rPr>
                <w:rFonts w:ascii="Times New Roman" w:hAnsi="Times New Roman" w:cs="Times New Roman"/>
                <w:b/>
                <w:color w:val="000000"/>
              </w:rPr>
              <w:t>Самостоятельная работа обучающегося (всего)</w:t>
            </w:r>
          </w:p>
        </w:tc>
        <w:tc>
          <w:tcPr>
            <w:tcW w:w="3231"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944D60" w:rsidRPr="00944D60" w:rsidRDefault="00944D60" w:rsidP="001734B9">
            <w:pPr>
              <w:suppressLineNumbers/>
              <w:ind w:left="196"/>
              <w:jc w:val="center"/>
              <w:rPr>
                <w:rFonts w:ascii="Times New Roman" w:hAnsi="Times New Roman" w:cs="Times New Roman"/>
              </w:rPr>
            </w:pPr>
            <w:r>
              <w:rPr>
                <w:rFonts w:ascii="Times New Roman" w:hAnsi="Times New Roman" w:cs="Times New Roman"/>
              </w:rPr>
              <w:t>52</w:t>
            </w:r>
          </w:p>
        </w:tc>
      </w:tr>
      <w:tr w:rsidR="00E479C6" w:rsidTr="001734B9">
        <w:tc>
          <w:tcPr>
            <w:tcW w:w="6031" w:type="dxa"/>
            <w:tcBorders>
              <w:top w:val="single" w:sz="2" w:space="0" w:color="000001"/>
              <w:left w:val="single" w:sz="2" w:space="0" w:color="000001"/>
              <w:bottom w:val="single" w:sz="2" w:space="0" w:color="000001"/>
              <w:right w:val="single" w:sz="2" w:space="0" w:color="000001"/>
            </w:tcBorders>
            <w:shd w:val="clear" w:color="auto" w:fill="FFFFFF"/>
            <w:tcMar>
              <w:left w:w="-2" w:type="dxa"/>
            </w:tcMar>
          </w:tcPr>
          <w:p w:rsidR="00E479C6" w:rsidRPr="00944D60" w:rsidRDefault="00944D60" w:rsidP="001734B9">
            <w:pPr>
              <w:ind w:left="196"/>
              <w:jc w:val="both"/>
              <w:rPr>
                <w:rFonts w:ascii="Times New Roman" w:hAnsi="Times New Roman" w:cs="Times New Roman"/>
                <w:color w:val="000000"/>
              </w:rPr>
            </w:pPr>
            <w:r>
              <w:rPr>
                <w:rFonts w:ascii="Times New Roman" w:hAnsi="Times New Roman" w:cs="Times New Roman"/>
                <w:color w:val="000000"/>
              </w:rPr>
              <w:t xml:space="preserve"> </w:t>
            </w:r>
            <w:r w:rsidR="00E479C6" w:rsidRPr="00944D60">
              <w:rPr>
                <w:rFonts w:ascii="Times New Roman" w:hAnsi="Times New Roman" w:cs="Times New Roman"/>
                <w:color w:val="000000"/>
              </w:rPr>
              <w:t>Промежуточная аттестация</w:t>
            </w:r>
          </w:p>
        </w:tc>
        <w:tc>
          <w:tcPr>
            <w:tcW w:w="323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E479C6" w:rsidRPr="00944D60" w:rsidRDefault="00E479C6" w:rsidP="001734B9">
            <w:pPr>
              <w:suppressLineNumbers/>
              <w:ind w:left="196"/>
              <w:jc w:val="center"/>
              <w:rPr>
                <w:rFonts w:ascii="Times New Roman" w:hAnsi="Times New Roman" w:cs="Times New Roman"/>
                <w:color w:val="000000"/>
              </w:rPr>
            </w:pPr>
            <w:r w:rsidRPr="00944D60">
              <w:rPr>
                <w:rFonts w:ascii="Times New Roman" w:hAnsi="Times New Roman" w:cs="Times New Roman"/>
                <w:color w:val="1A1A1A" w:themeColor="background1" w:themeShade="1A"/>
              </w:rPr>
              <w:t>Дифференцированный зачет</w:t>
            </w:r>
          </w:p>
        </w:tc>
      </w:tr>
    </w:tbl>
    <w:p w:rsidR="007851A5" w:rsidRDefault="007851A5" w:rsidP="000760D0">
      <w:pPr>
        <w:suppressAutoHyphens/>
        <w:ind w:left="993"/>
        <w:jc w:val="center"/>
        <w:rPr>
          <w:rFonts w:ascii="Times New Roman" w:hAnsi="Times New Roman" w:cs="Times New Roman"/>
          <w:b/>
          <w:color w:val="000000"/>
          <w:sz w:val="28"/>
          <w:szCs w:val="28"/>
        </w:rPr>
      </w:pPr>
    </w:p>
    <w:p w:rsidR="007851A5" w:rsidRDefault="007851A5" w:rsidP="000760D0">
      <w:pPr>
        <w:suppressAutoHyphens/>
        <w:ind w:left="993"/>
        <w:jc w:val="center"/>
        <w:rPr>
          <w:rFonts w:ascii="Times New Roman" w:hAnsi="Times New Roman" w:cs="Times New Roman"/>
          <w:b/>
          <w:color w:val="000000"/>
          <w:sz w:val="28"/>
          <w:szCs w:val="28"/>
        </w:rPr>
      </w:pPr>
    </w:p>
    <w:p w:rsidR="00D20A4E" w:rsidRDefault="00D20A4E" w:rsidP="000760D0">
      <w:pPr>
        <w:suppressAutoHyphens/>
        <w:jc w:val="center"/>
        <w:rPr>
          <w:rFonts w:ascii="Times New Roman" w:hAnsi="Times New Roman" w:cs="Times New Roman"/>
          <w:b/>
          <w:color w:val="000000"/>
          <w:sz w:val="28"/>
          <w:szCs w:val="28"/>
        </w:rPr>
        <w:sectPr w:rsidR="00D20A4E" w:rsidSect="00D20A4E">
          <w:footerReference w:type="default" r:id="rId11"/>
          <w:footnotePr>
            <w:numFmt w:val="chicago"/>
          </w:footnotePr>
          <w:pgSz w:w="11900" w:h="16840"/>
          <w:pgMar w:top="374" w:right="1242" w:bottom="975" w:left="624" w:header="193" w:footer="6" w:gutter="0"/>
          <w:cols w:space="720"/>
          <w:noEndnote/>
          <w:docGrid w:linePitch="360"/>
        </w:sectPr>
      </w:pPr>
    </w:p>
    <w:p w:rsidR="00E44CA0" w:rsidRPr="007F1540" w:rsidRDefault="000760D0">
      <w:pPr>
        <w:jc w:val="center"/>
        <w:rPr>
          <w:rFonts w:ascii="Times New Roman" w:hAnsi="Times New Roman" w:cs="Times New Roman"/>
          <w:b/>
          <w:color w:val="auto"/>
        </w:rPr>
      </w:pPr>
      <w:r w:rsidRPr="00053A64">
        <w:rPr>
          <w:rFonts w:ascii="Times New Roman" w:hAnsi="Times New Roman" w:cs="Times New Roman"/>
          <w:b/>
          <w:color w:val="000000"/>
        </w:rPr>
        <w:t>2.2. Тематический план и содержание учебной дисциплины «</w:t>
      </w:r>
      <w:r w:rsidR="0023093F" w:rsidRPr="00053A64">
        <w:rPr>
          <w:rFonts w:ascii="Times New Roman" w:hAnsi="Times New Roman" w:cs="Times New Roman"/>
          <w:b/>
          <w:color w:val="000000"/>
        </w:rPr>
        <w:t xml:space="preserve">Испанский </w:t>
      </w:r>
      <w:r w:rsidRPr="00053A64">
        <w:rPr>
          <w:rFonts w:ascii="Times New Roman" w:hAnsi="Times New Roman" w:cs="Times New Roman"/>
          <w:b/>
          <w:bCs/>
          <w:color w:val="000000"/>
        </w:rPr>
        <w:t xml:space="preserve"> </w:t>
      </w:r>
      <w:r w:rsidRPr="00053A64">
        <w:rPr>
          <w:rFonts w:ascii="Times New Roman" w:hAnsi="Times New Roman" w:cs="Times New Roman"/>
          <w:b/>
          <w:bCs/>
          <w:color w:val="1A1A1A" w:themeColor="background1" w:themeShade="1A"/>
        </w:rPr>
        <w:t>язык</w:t>
      </w:r>
      <w:r w:rsidRPr="00053A64">
        <w:rPr>
          <w:rFonts w:ascii="Times New Roman" w:hAnsi="Times New Roman" w:cs="Times New Roman"/>
          <w:b/>
          <w:color w:val="1A1A1A" w:themeColor="background1" w:themeShade="1A"/>
        </w:rPr>
        <w:t xml:space="preserve">» </w:t>
      </w:r>
      <w:r w:rsidR="00E44CA0" w:rsidRPr="00053A64">
        <w:rPr>
          <w:rFonts w:ascii="Times New Roman" w:hAnsi="Times New Roman" w:cs="Times New Roman"/>
          <w:b/>
          <w:color w:val="1A1A1A" w:themeColor="background1" w:themeShade="1A"/>
        </w:rPr>
        <w:t xml:space="preserve"> </w:t>
      </w:r>
    </w:p>
    <w:p w:rsidR="00FF6578" w:rsidRPr="00EA5A15" w:rsidRDefault="00FF6578" w:rsidP="00AB63D3">
      <w:pPr>
        <w:pStyle w:val="22"/>
        <w:keepNext/>
        <w:keepLines/>
        <w:numPr>
          <w:ilvl w:val="1"/>
          <w:numId w:val="10"/>
        </w:numPr>
        <w:tabs>
          <w:tab w:val="left" w:pos="1332"/>
        </w:tabs>
        <w:spacing w:before="260" w:after="560" w:line="240" w:lineRule="auto"/>
        <w:ind w:firstLine="700"/>
        <w:rPr>
          <w:rFonts w:ascii="Times New Roman" w:hAnsi="Times New Roman" w:cs="Times New Roman"/>
          <w:sz w:val="24"/>
          <w:szCs w:val="24"/>
        </w:rPr>
      </w:pPr>
      <w:bookmarkStart w:id="3" w:name="bookmark25"/>
      <w:r w:rsidRPr="00EA5A15">
        <w:rPr>
          <w:rFonts w:ascii="Times New Roman" w:hAnsi="Times New Roman" w:cs="Times New Roman"/>
          <w:color w:val="000000"/>
          <w:sz w:val="24"/>
          <w:szCs w:val="24"/>
          <w:lang w:eastAsia="ru-RU" w:bidi="ru-RU"/>
        </w:rPr>
        <w:t>Тематический план и содержание общеобразовательной дисциплины</w:t>
      </w:r>
      <w:bookmarkEnd w:id="3"/>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254"/>
        <w:gridCol w:w="8088"/>
        <w:gridCol w:w="1560"/>
        <w:gridCol w:w="2563"/>
      </w:tblGrid>
      <w:tr w:rsidR="00FF6578" w:rsidRPr="005B524A" w:rsidTr="002C73EE">
        <w:trPr>
          <w:trHeight w:hRule="exact" w:val="1627"/>
          <w:jc w:val="center"/>
        </w:trPr>
        <w:tc>
          <w:tcPr>
            <w:tcW w:w="3254" w:type="dxa"/>
            <w:shd w:val="clear" w:color="auto" w:fill="auto"/>
          </w:tcPr>
          <w:p w:rsidR="00FF6578" w:rsidRPr="00A6317E" w:rsidRDefault="00FF6578" w:rsidP="00FF6578">
            <w:pPr>
              <w:pStyle w:val="afb"/>
              <w:spacing w:line="307" w:lineRule="auto"/>
              <w:jc w:val="center"/>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Наименование разделов и тем</w:t>
            </w:r>
          </w:p>
        </w:tc>
        <w:tc>
          <w:tcPr>
            <w:tcW w:w="8088" w:type="dxa"/>
            <w:shd w:val="clear" w:color="auto" w:fill="auto"/>
          </w:tcPr>
          <w:p w:rsidR="00FF6578" w:rsidRPr="00A6317E" w:rsidRDefault="00FF6578" w:rsidP="00FF6578">
            <w:pPr>
              <w:pStyle w:val="afb"/>
              <w:spacing w:line="310" w:lineRule="auto"/>
              <w:jc w:val="center"/>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Содержание учебного материала, лабораторные и практические работы, самостоятельная работа обучающихся, курсовая работ (проект) (если предусмотрены)</w:t>
            </w:r>
          </w:p>
        </w:tc>
        <w:tc>
          <w:tcPr>
            <w:tcW w:w="1560" w:type="dxa"/>
            <w:shd w:val="clear" w:color="auto" w:fill="auto"/>
          </w:tcPr>
          <w:p w:rsidR="00FF6578" w:rsidRPr="00A6317E" w:rsidRDefault="00FF6578" w:rsidP="00FF6578">
            <w:pPr>
              <w:pStyle w:val="afb"/>
              <w:spacing w:line="310" w:lineRule="auto"/>
              <w:jc w:val="center"/>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Объем часов</w:t>
            </w:r>
          </w:p>
        </w:tc>
        <w:tc>
          <w:tcPr>
            <w:tcW w:w="2563" w:type="dxa"/>
            <w:shd w:val="clear" w:color="auto" w:fill="auto"/>
          </w:tcPr>
          <w:p w:rsidR="00FF6578" w:rsidRPr="00A6317E" w:rsidRDefault="00FF6578" w:rsidP="00FF6578">
            <w:pPr>
              <w:pStyle w:val="afb"/>
              <w:spacing w:line="310" w:lineRule="auto"/>
              <w:jc w:val="center"/>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Формируемые общие компетенции и профессиональные компетенции</w:t>
            </w:r>
          </w:p>
        </w:tc>
      </w:tr>
      <w:tr w:rsidR="00FF6578" w:rsidRPr="005B524A" w:rsidTr="002C73EE">
        <w:trPr>
          <w:trHeight w:hRule="exact" w:val="322"/>
          <w:jc w:val="center"/>
        </w:trPr>
        <w:tc>
          <w:tcPr>
            <w:tcW w:w="3254"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w:t>
            </w:r>
          </w:p>
        </w:tc>
        <w:tc>
          <w:tcPr>
            <w:tcW w:w="8088"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1560"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w:t>
            </w:r>
          </w:p>
        </w:tc>
        <w:tc>
          <w:tcPr>
            <w:tcW w:w="2563"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r>
      <w:tr w:rsidR="00FF6578" w:rsidRPr="005B524A" w:rsidTr="002C73EE">
        <w:trPr>
          <w:trHeight w:hRule="exact" w:val="322"/>
          <w:jc w:val="center"/>
        </w:trPr>
        <w:tc>
          <w:tcPr>
            <w:tcW w:w="15465" w:type="dxa"/>
            <w:gridSpan w:val="4"/>
            <w:shd w:val="clear" w:color="auto" w:fill="auto"/>
            <w:vAlign w:val="bottom"/>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Основное содержание</w:t>
            </w:r>
          </w:p>
        </w:tc>
      </w:tr>
      <w:tr w:rsidR="001734B9" w:rsidRPr="005B524A" w:rsidTr="002C73EE">
        <w:trPr>
          <w:trHeight w:hRule="exact" w:val="1741"/>
          <w:jc w:val="center"/>
        </w:trPr>
        <w:tc>
          <w:tcPr>
            <w:tcW w:w="3254" w:type="dxa"/>
            <w:shd w:val="clear" w:color="auto" w:fill="auto"/>
          </w:tcPr>
          <w:p w:rsidR="001734B9" w:rsidRPr="001734B9" w:rsidRDefault="001734B9" w:rsidP="00FF6578">
            <w:pPr>
              <w:pStyle w:val="afb"/>
              <w:spacing w:line="240" w:lineRule="auto"/>
              <w:rPr>
                <w:rFonts w:ascii="Times New Roman" w:hAnsi="Times New Roman" w:cs="Times New Roman"/>
                <w:b/>
                <w:color w:val="000000"/>
                <w:sz w:val="24"/>
                <w:szCs w:val="24"/>
                <w:lang w:eastAsia="ru-RU" w:bidi="ru-RU"/>
              </w:rPr>
            </w:pPr>
            <w:r w:rsidRPr="001734B9">
              <w:rPr>
                <w:rFonts w:ascii="Times New Roman" w:hAnsi="Times New Roman" w:cs="Times New Roman"/>
                <w:b/>
                <w:color w:val="000000"/>
                <w:sz w:val="24"/>
                <w:szCs w:val="24"/>
                <w:lang w:eastAsia="ru-RU" w:bidi="ru-RU"/>
              </w:rPr>
              <w:t>Входное тестирование</w:t>
            </w:r>
          </w:p>
        </w:tc>
        <w:tc>
          <w:tcPr>
            <w:tcW w:w="8088" w:type="dxa"/>
            <w:shd w:val="clear" w:color="auto" w:fill="auto"/>
          </w:tcPr>
          <w:p w:rsidR="001734B9" w:rsidRPr="001734B9" w:rsidRDefault="001734B9" w:rsidP="001734B9">
            <w:pPr>
              <w:pStyle w:val="afb"/>
              <w:rPr>
                <w:rFonts w:ascii="Times New Roman" w:hAnsi="Times New Roman" w:cs="Times New Roman"/>
                <w:b/>
                <w:color w:val="000000"/>
                <w:sz w:val="24"/>
                <w:szCs w:val="24"/>
                <w:lang w:eastAsia="ru-RU" w:bidi="ru-RU"/>
              </w:rPr>
            </w:pPr>
            <w:r w:rsidRPr="001734B9">
              <w:rPr>
                <w:rFonts w:ascii="Times New Roman" w:hAnsi="Times New Roman" w:cs="Times New Roman"/>
                <w:b/>
                <w:color w:val="000000"/>
                <w:sz w:val="24"/>
                <w:szCs w:val="24"/>
                <w:lang w:eastAsia="ru-RU" w:bidi="ru-RU"/>
              </w:rPr>
              <w:t>Диагностика входного уровня владения иностранным языком обучающегося</w:t>
            </w:r>
          </w:p>
          <w:p w:rsidR="001734B9" w:rsidRPr="001734B9" w:rsidRDefault="001734B9" w:rsidP="001734B9">
            <w:pPr>
              <w:pStyle w:val="afb"/>
              <w:rPr>
                <w:rFonts w:ascii="Times New Roman" w:hAnsi="Times New Roman" w:cs="Times New Roman"/>
                <w:b/>
                <w:color w:val="000000"/>
                <w:sz w:val="24"/>
                <w:szCs w:val="24"/>
                <w:lang w:eastAsia="ru-RU" w:bidi="ru-RU"/>
              </w:rPr>
            </w:pPr>
            <w:r w:rsidRPr="001734B9">
              <w:rPr>
                <w:rFonts w:ascii="Times New Roman" w:hAnsi="Times New Roman" w:cs="Times New Roman"/>
                <w:b/>
                <w:color w:val="000000"/>
                <w:sz w:val="24"/>
                <w:szCs w:val="24"/>
                <w:lang w:eastAsia="ru-RU" w:bidi="ru-RU"/>
              </w:rPr>
              <w:t>-</w:t>
            </w:r>
            <w:r w:rsidRPr="001734B9">
              <w:rPr>
                <w:rFonts w:ascii="Times New Roman" w:hAnsi="Times New Roman" w:cs="Times New Roman"/>
                <w:b/>
                <w:color w:val="000000"/>
                <w:sz w:val="24"/>
                <w:szCs w:val="24"/>
                <w:lang w:eastAsia="ru-RU" w:bidi="ru-RU"/>
              </w:rPr>
              <w:tab/>
              <w:t>Лексико-грамматический тест</w:t>
            </w:r>
          </w:p>
          <w:p w:rsidR="001734B9" w:rsidRPr="001734B9" w:rsidRDefault="001734B9" w:rsidP="001734B9">
            <w:pPr>
              <w:pStyle w:val="afb"/>
              <w:spacing w:line="240" w:lineRule="auto"/>
              <w:rPr>
                <w:rFonts w:ascii="Times New Roman" w:hAnsi="Times New Roman" w:cs="Times New Roman"/>
                <w:b/>
                <w:color w:val="000000"/>
                <w:sz w:val="24"/>
                <w:szCs w:val="24"/>
                <w:lang w:eastAsia="ru-RU" w:bidi="ru-RU"/>
              </w:rPr>
            </w:pPr>
            <w:r w:rsidRPr="001734B9">
              <w:rPr>
                <w:rFonts w:ascii="Times New Roman" w:hAnsi="Times New Roman" w:cs="Times New Roman"/>
                <w:b/>
                <w:color w:val="000000"/>
                <w:sz w:val="24"/>
                <w:szCs w:val="24"/>
                <w:lang w:eastAsia="ru-RU" w:bidi="ru-RU"/>
              </w:rPr>
              <w:t>-</w:t>
            </w:r>
            <w:r w:rsidRPr="001734B9">
              <w:rPr>
                <w:rFonts w:ascii="Times New Roman" w:hAnsi="Times New Roman" w:cs="Times New Roman"/>
                <w:b/>
                <w:color w:val="000000"/>
                <w:sz w:val="24"/>
                <w:szCs w:val="24"/>
                <w:lang w:eastAsia="ru-RU" w:bidi="ru-RU"/>
              </w:rPr>
              <w:tab/>
              <w:t>Устное собеседование</w:t>
            </w:r>
          </w:p>
        </w:tc>
        <w:tc>
          <w:tcPr>
            <w:tcW w:w="1560" w:type="dxa"/>
            <w:shd w:val="clear" w:color="auto" w:fill="auto"/>
          </w:tcPr>
          <w:p w:rsidR="001734B9" w:rsidRPr="005B524A" w:rsidRDefault="001734B9" w:rsidP="00FF6578">
            <w:pPr>
              <w:pStyle w:val="afb"/>
              <w:spacing w:line="240" w:lineRule="auto"/>
              <w:jc w:val="center"/>
              <w:rPr>
                <w:rFonts w:ascii="Times New Roman" w:hAnsi="Times New Roman" w:cs="Times New Roman"/>
                <w:color w:val="000000"/>
                <w:sz w:val="24"/>
                <w:szCs w:val="24"/>
                <w:lang w:eastAsia="ru-RU" w:bidi="ru-RU"/>
              </w:rPr>
            </w:pPr>
          </w:p>
        </w:tc>
        <w:tc>
          <w:tcPr>
            <w:tcW w:w="2563" w:type="dxa"/>
            <w:shd w:val="clear" w:color="auto" w:fill="auto"/>
          </w:tcPr>
          <w:p w:rsidR="001734B9" w:rsidRPr="005B524A" w:rsidRDefault="001734B9" w:rsidP="00FF6578">
            <w:pPr>
              <w:pStyle w:val="afb"/>
              <w:spacing w:line="240" w:lineRule="auto"/>
              <w:jc w:val="center"/>
              <w:rPr>
                <w:rFonts w:ascii="Times New Roman" w:hAnsi="Times New Roman" w:cs="Times New Roman"/>
                <w:color w:val="000000"/>
                <w:sz w:val="24"/>
                <w:szCs w:val="24"/>
                <w:lang w:eastAsia="ru-RU" w:bidi="ru-RU"/>
              </w:rPr>
            </w:pPr>
          </w:p>
        </w:tc>
      </w:tr>
      <w:tr w:rsidR="00FF6578" w:rsidRPr="005B524A" w:rsidTr="002C73EE">
        <w:trPr>
          <w:trHeight w:hRule="exact" w:val="322"/>
          <w:jc w:val="center"/>
        </w:trPr>
        <w:tc>
          <w:tcPr>
            <w:tcW w:w="3254" w:type="dxa"/>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Раздел 1.</w:t>
            </w:r>
          </w:p>
        </w:tc>
        <w:tc>
          <w:tcPr>
            <w:tcW w:w="8088" w:type="dxa"/>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Иностранный язык для общих целей</w:t>
            </w:r>
          </w:p>
        </w:tc>
        <w:tc>
          <w:tcPr>
            <w:tcW w:w="1560" w:type="dxa"/>
            <w:shd w:val="clear" w:color="auto" w:fill="auto"/>
          </w:tcPr>
          <w:p w:rsidR="00FF6578" w:rsidRPr="005B524A" w:rsidRDefault="001734B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76</w:t>
            </w:r>
          </w:p>
        </w:tc>
        <w:tc>
          <w:tcPr>
            <w:tcW w:w="2563"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2C73EE">
        <w:trPr>
          <w:trHeight w:hRule="exact" w:val="4121"/>
          <w:jc w:val="center"/>
        </w:trPr>
        <w:tc>
          <w:tcPr>
            <w:tcW w:w="3254" w:type="dxa"/>
            <w:shd w:val="clear" w:color="auto" w:fill="auto"/>
          </w:tcPr>
          <w:p w:rsidR="00B02845" w:rsidRPr="00B02845" w:rsidRDefault="00FF6578" w:rsidP="00B02845">
            <w:pPr>
              <w:pStyle w:val="afb"/>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 xml:space="preserve">Тема № 1.1 </w:t>
            </w:r>
            <w:r w:rsidR="001734B9" w:rsidRPr="001734B9">
              <w:rPr>
                <w:rFonts w:ascii="Times New Roman" w:hAnsi="Times New Roman" w:cs="Times New Roman"/>
                <w:b/>
                <w:color w:val="000000"/>
                <w:sz w:val="24"/>
                <w:szCs w:val="24"/>
                <w:lang w:eastAsia="ru-RU" w:bidi="ru-RU"/>
              </w:rPr>
              <w:t>Повседневная жизнь семьи. Внешность и характер членов семьи</w:t>
            </w:r>
            <w:r w:rsidR="001734B9">
              <w:rPr>
                <w:rFonts w:ascii="Times New Roman" w:hAnsi="Times New Roman" w:cs="Times New Roman"/>
                <w:b/>
                <w:color w:val="000000"/>
                <w:sz w:val="24"/>
                <w:szCs w:val="24"/>
                <w:lang w:eastAsia="ru-RU" w:bidi="ru-RU"/>
              </w:rPr>
              <w:t>.</w:t>
            </w:r>
          </w:p>
        </w:tc>
        <w:tc>
          <w:tcPr>
            <w:tcW w:w="8088" w:type="dxa"/>
            <w:shd w:val="clear" w:color="auto" w:fill="auto"/>
          </w:tcPr>
          <w:p w:rsidR="00712059" w:rsidRDefault="00FF6578" w:rsidP="000D6438">
            <w:pPr>
              <w:pStyle w:val="afb"/>
              <w:spacing w:line="240" w:lineRule="auto"/>
              <w:ind w:left="128"/>
              <w:rPr>
                <w:rFonts w:ascii="Times New Roman" w:hAnsi="Times New Roman" w:cs="Times New Roman"/>
                <w:b/>
                <w:color w:val="000000"/>
                <w:sz w:val="24"/>
                <w:szCs w:val="24"/>
                <w:lang w:eastAsia="ru-RU" w:bidi="ru-RU"/>
              </w:rPr>
            </w:pPr>
            <w:r w:rsidRPr="00A6317E">
              <w:rPr>
                <w:rFonts w:ascii="Times New Roman" w:hAnsi="Times New Roman" w:cs="Times New Roman"/>
                <w:b/>
                <w:color w:val="000000"/>
                <w:sz w:val="24"/>
                <w:szCs w:val="24"/>
                <w:lang w:eastAsia="ru-RU" w:bidi="ru-RU"/>
              </w:rPr>
              <w:t>Содержание учебного материала</w:t>
            </w:r>
          </w:p>
          <w:p w:rsidR="004B0EFA" w:rsidRPr="005B524A" w:rsidRDefault="004B0EFA" w:rsidP="000D6438">
            <w:pPr>
              <w:pStyle w:val="afb"/>
              <w:spacing w:line="307" w:lineRule="auto"/>
              <w:ind w:left="128"/>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4B0EFA" w:rsidRPr="004B0EFA" w:rsidRDefault="004B0EFA" w:rsidP="000D6438">
            <w:pPr>
              <w:pStyle w:val="afb"/>
              <w:numPr>
                <w:ilvl w:val="0"/>
                <w:numId w:val="11"/>
              </w:numPr>
              <w:tabs>
                <w:tab w:val="left" w:pos="331"/>
              </w:tabs>
              <w:spacing w:line="307" w:lineRule="auto"/>
              <w:ind w:left="128"/>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города;</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национальности;</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профессии;</w:t>
            </w:r>
            <w:r w:rsidRPr="004B0EFA">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числительные;</w:t>
            </w:r>
          </w:p>
          <w:p w:rsidR="004B0EFA" w:rsidRPr="005A75C7" w:rsidRDefault="004B0EFA" w:rsidP="000D6438">
            <w:pPr>
              <w:pStyle w:val="afb"/>
              <w:numPr>
                <w:ilvl w:val="0"/>
                <w:numId w:val="11"/>
              </w:numPr>
              <w:tabs>
                <w:tab w:val="left" w:pos="331"/>
              </w:tabs>
              <w:spacing w:line="307" w:lineRule="auto"/>
              <w:ind w:left="128"/>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члены</w:t>
            </w:r>
            <w:r w:rsidRPr="005A75C7">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семьи</w:t>
            </w:r>
            <w:r w:rsidRPr="005A75C7">
              <w:rPr>
                <w:rFonts w:ascii="Times New Roman" w:hAnsi="Times New Roman" w:cs="Times New Roman"/>
                <w:color w:val="000000"/>
                <w:sz w:val="24"/>
                <w:szCs w:val="24"/>
                <w:lang w:val="en-US" w:eastAsia="ru-RU" w:bidi="ru-RU"/>
              </w:rPr>
              <w:t xml:space="preserve"> </w:t>
            </w:r>
            <w:r w:rsidRPr="005A75C7">
              <w:rPr>
                <w:rFonts w:ascii="Times New Roman" w:hAnsi="Times New Roman" w:cs="Times New Roman"/>
                <w:color w:val="000000"/>
                <w:sz w:val="24"/>
                <w:szCs w:val="24"/>
                <w:lang w:val="en-US" w:bidi="en-US"/>
              </w:rPr>
              <w:t>(</w:t>
            </w:r>
            <w:r w:rsidR="001734B9">
              <w:rPr>
                <w:rFonts w:ascii="Times New Roman" w:hAnsi="Times New Roman" w:cs="Times New Roman"/>
                <w:color w:val="000000"/>
                <w:sz w:val="24"/>
                <w:szCs w:val="24"/>
                <w:lang w:val="en-US" w:bidi="en-US"/>
              </w:rPr>
              <w:t>madre</w:t>
            </w:r>
            <w:r w:rsidR="001734B9" w:rsidRPr="005A75C7">
              <w:rPr>
                <w:rFonts w:ascii="Times New Roman" w:hAnsi="Times New Roman" w:cs="Times New Roman"/>
                <w:color w:val="000000"/>
                <w:sz w:val="24"/>
                <w:szCs w:val="24"/>
                <w:lang w:val="en-US" w:bidi="en-US"/>
              </w:rPr>
              <w:t>, padre, primo</w:t>
            </w:r>
            <w:r w:rsidR="005A75C7" w:rsidRPr="005A75C7">
              <w:rPr>
                <w:rFonts w:ascii="Times New Roman" w:hAnsi="Times New Roman" w:cs="Times New Roman"/>
                <w:color w:val="000000"/>
                <w:sz w:val="24"/>
                <w:szCs w:val="24"/>
                <w:lang w:val="en-US" w:bidi="en-US"/>
              </w:rPr>
              <w:t>/</w:t>
            </w:r>
            <w:r w:rsidR="005A75C7">
              <w:rPr>
                <w:rFonts w:ascii="Times New Roman" w:hAnsi="Times New Roman" w:cs="Times New Roman"/>
                <w:color w:val="000000"/>
                <w:sz w:val="24"/>
                <w:szCs w:val="24"/>
                <w:lang w:val="en-US" w:bidi="en-US"/>
              </w:rPr>
              <w:t>a</w:t>
            </w:r>
            <w:r w:rsidR="005A75C7" w:rsidRPr="005A75C7">
              <w:rPr>
                <w:rFonts w:ascii="Times New Roman" w:hAnsi="Times New Roman" w:cs="Times New Roman"/>
                <w:color w:val="000000"/>
                <w:sz w:val="24"/>
                <w:szCs w:val="24"/>
                <w:lang w:val="en-US" w:bidi="en-US"/>
              </w:rPr>
              <w:t>, sobrino/a</w:t>
            </w:r>
            <w:r w:rsidRPr="005A75C7">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etc</w:t>
            </w:r>
            <w:r w:rsidRPr="005A75C7">
              <w:rPr>
                <w:rFonts w:ascii="Times New Roman" w:hAnsi="Times New Roman" w:cs="Times New Roman"/>
                <w:color w:val="000000"/>
                <w:sz w:val="24"/>
                <w:szCs w:val="24"/>
                <w:lang w:val="en-US" w:bidi="en-US"/>
              </w:rPr>
              <w:t>.);</w:t>
            </w:r>
          </w:p>
          <w:p w:rsidR="004B0EFA" w:rsidRPr="001734B9" w:rsidRDefault="004B0EFA" w:rsidP="000D6438">
            <w:pPr>
              <w:pStyle w:val="afb"/>
              <w:numPr>
                <w:ilvl w:val="0"/>
                <w:numId w:val="11"/>
              </w:numPr>
              <w:tabs>
                <w:tab w:val="left" w:pos="331"/>
              </w:tabs>
              <w:spacing w:line="307" w:lineRule="auto"/>
              <w:ind w:left="128"/>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внешность</w:t>
            </w:r>
            <w:r w:rsidRPr="001734B9">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человека</w:t>
            </w:r>
            <w:r w:rsidRPr="001734B9">
              <w:rPr>
                <w:rFonts w:ascii="Times New Roman" w:hAnsi="Times New Roman" w:cs="Times New Roman"/>
                <w:color w:val="000000"/>
                <w:sz w:val="24"/>
                <w:szCs w:val="24"/>
                <w:lang w:eastAsia="ru-RU" w:bidi="ru-RU"/>
              </w:rPr>
              <w:t xml:space="preserve"> </w:t>
            </w:r>
            <w:r w:rsidRPr="001734B9">
              <w:rPr>
                <w:rFonts w:ascii="Times New Roman" w:hAnsi="Times New Roman" w:cs="Times New Roman"/>
                <w:color w:val="000000"/>
                <w:sz w:val="24"/>
                <w:szCs w:val="24"/>
                <w:lang w:bidi="en-US"/>
              </w:rPr>
              <w:t>(</w:t>
            </w:r>
            <w:r w:rsidR="005A75C7">
              <w:rPr>
                <w:rFonts w:ascii="Times New Roman" w:hAnsi="Times New Roman" w:cs="Times New Roman"/>
                <w:color w:val="000000"/>
                <w:sz w:val="24"/>
                <w:szCs w:val="24"/>
                <w:lang w:val="en-US" w:bidi="en-US"/>
              </w:rPr>
              <w:t>pierna</w:t>
            </w:r>
            <w:r w:rsidR="005A75C7" w:rsidRPr="005A75C7">
              <w:rPr>
                <w:rFonts w:ascii="Times New Roman" w:hAnsi="Times New Roman" w:cs="Times New Roman"/>
                <w:color w:val="000000"/>
                <w:sz w:val="24"/>
                <w:szCs w:val="24"/>
                <w:lang w:bidi="en-US"/>
              </w:rPr>
              <w:t xml:space="preserve">, </w:t>
            </w:r>
            <w:r w:rsidR="005A75C7">
              <w:rPr>
                <w:rFonts w:ascii="Times New Roman" w:hAnsi="Times New Roman" w:cs="Times New Roman"/>
                <w:color w:val="000000"/>
                <w:sz w:val="24"/>
                <w:szCs w:val="24"/>
                <w:lang w:val="en-US" w:bidi="en-US"/>
              </w:rPr>
              <w:t>mano</w:t>
            </w:r>
            <w:r w:rsidR="005A75C7">
              <w:rPr>
                <w:rFonts w:ascii="Times New Roman" w:hAnsi="Times New Roman" w:cs="Times New Roman"/>
                <w:color w:val="000000"/>
                <w:sz w:val="24"/>
                <w:szCs w:val="24"/>
                <w:lang w:bidi="en-US"/>
              </w:rPr>
              <w:t>, cabeza</w:t>
            </w:r>
            <w:r w:rsidRPr="001734B9">
              <w:rPr>
                <w:rFonts w:ascii="Times New Roman" w:hAnsi="Times New Roman" w:cs="Times New Roman"/>
                <w:color w:val="000000"/>
                <w:sz w:val="24"/>
                <w:szCs w:val="24"/>
                <w:lang w:bidi="en-US"/>
              </w:rPr>
              <w:t xml:space="preserve">, </w:t>
            </w:r>
            <w:r>
              <w:rPr>
                <w:rFonts w:ascii="Times New Roman" w:hAnsi="Times New Roman" w:cs="Times New Roman"/>
                <w:color w:val="000000"/>
                <w:sz w:val="24"/>
                <w:szCs w:val="24"/>
                <w:lang w:val="en-US" w:bidi="en-US"/>
              </w:rPr>
              <w:t>etc</w:t>
            </w:r>
            <w:r w:rsidRPr="001734B9">
              <w:rPr>
                <w:rFonts w:ascii="Times New Roman" w:hAnsi="Times New Roman" w:cs="Times New Roman"/>
                <w:color w:val="000000"/>
                <w:sz w:val="24"/>
                <w:szCs w:val="24"/>
                <w:lang w:bidi="en-US"/>
              </w:rPr>
              <w:t>.</w:t>
            </w:r>
            <w:r w:rsidR="005A75C7" w:rsidRPr="005A75C7">
              <w:rPr>
                <w:rFonts w:ascii="Times New Roman" w:hAnsi="Times New Roman" w:cs="Times New Roman"/>
                <w:color w:val="000000"/>
                <w:sz w:val="24"/>
                <w:szCs w:val="24"/>
                <w:lang w:bidi="en-US"/>
              </w:rPr>
              <w:t>)</w:t>
            </w:r>
          </w:p>
          <w:p w:rsidR="004B0EFA" w:rsidRPr="005B524A" w:rsidRDefault="004B0EFA" w:rsidP="000D6438">
            <w:pPr>
              <w:pStyle w:val="afb"/>
              <w:numPr>
                <w:ilvl w:val="0"/>
                <w:numId w:val="11"/>
              </w:numPr>
              <w:tabs>
                <w:tab w:val="left" w:pos="331"/>
              </w:tabs>
              <w:spacing w:line="310" w:lineRule="auto"/>
              <w:ind w:left="128"/>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личные качества человека </w:t>
            </w:r>
            <w:r w:rsidRPr="001734B9">
              <w:rPr>
                <w:rFonts w:ascii="Times New Roman" w:hAnsi="Times New Roman" w:cs="Times New Roman"/>
                <w:color w:val="000000"/>
                <w:sz w:val="24"/>
                <w:szCs w:val="24"/>
                <w:lang w:bidi="en-US"/>
              </w:rPr>
              <w:t>(</w:t>
            </w:r>
            <w:r w:rsidR="005A75C7">
              <w:rPr>
                <w:rFonts w:ascii="Times New Roman" w:hAnsi="Times New Roman" w:cs="Times New Roman"/>
                <w:color w:val="000000"/>
                <w:sz w:val="24"/>
                <w:szCs w:val="24"/>
                <w:lang w:val="en-US" w:bidi="en-US"/>
              </w:rPr>
              <w:t>inteligente</w:t>
            </w:r>
            <w:r w:rsidRPr="005A75C7">
              <w:rPr>
                <w:rFonts w:ascii="Times New Roman" w:hAnsi="Times New Roman" w:cs="Times New Roman"/>
                <w:color w:val="000000"/>
                <w:sz w:val="24"/>
                <w:szCs w:val="24"/>
                <w:lang w:bidi="en-US"/>
              </w:rPr>
              <w:t xml:space="preserve">, </w:t>
            </w:r>
            <w:r w:rsidR="005A75C7">
              <w:rPr>
                <w:rFonts w:ascii="Times New Roman" w:hAnsi="Times New Roman" w:cs="Times New Roman"/>
                <w:color w:val="000000"/>
                <w:sz w:val="24"/>
                <w:szCs w:val="24"/>
                <w:lang w:val="en-US" w:bidi="en-US"/>
              </w:rPr>
              <w:t>tonto</w:t>
            </w:r>
            <w:r w:rsidR="005A75C7">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etc</w:t>
            </w:r>
            <w:r w:rsidRPr="005A75C7">
              <w:rPr>
                <w:rFonts w:ascii="Times New Roman" w:hAnsi="Times New Roman" w:cs="Times New Roman"/>
                <w:color w:val="000000"/>
                <w:sz w:val="24"/>
                <w:szCs w:val="24"/>
                <w:lang w:bidi="en-US"/>
              </w:rPr>
              <w:t>.)</w:t>
            </w:r>
          </w:p>
          <w:p w:rsidR="004B0EFA" w:rsidRPr="005A75C7" w:rsidRDefault="004B0EFA" w:rsidP="000D6438">
            <w:pPr>
              <w:pStyle w:val="afb"/>
              <w:numPr>
                <w:ilvl w:val="0"/>
                <w:numId w:val="11"/>
              </w:numPr>
              <w:tabs>
                <w:tab w:val="left" w:pos="331"/>
              </w:tabs>
              <w:spacing w:line="310" w:lineRule="auto"/>
              <w:ind w:left="128"/>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названия</w:t>
            </w:r>
            <w:r w:rsidRPr="005A75C7">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профессий</w:t>
            </w:r>
            <w:r w:rsidRPr="005A75C7">
              <w:rPr>
                <w:rFonts w:ascii="Times New Roman" w:hAnsi="Times New Roman" w:cs="Times New Roman"/>
                <w:color w:val="000000"/>
                <w:sz w:val="24"/>
                <w:szCs w:val="24"/>
                <w:lang w:val="en-US" w:eastAsia="ru-RU" w:bidi="ru-RU"/>
              </w:rPr>
              <w:t xml:space="preserve"> </w:t>
            </w:r>
            <w:r w:rsidRPr="005A75C7">
              <w:rPr>
                <w:rFonts w:ascii="Times New Roman" w:hAnsi="Times New Roman" w:cs="Times New Roman"/>
                <w:color w:val="000000"/>
                <w:sz w:val="24"/>
                <w:szCs w:val="24"/>
                <w:lang w:val="en-US" w:bidi="en-US"/>
              </w:rPr>
              <w:t>(</w:t>
            </w:r>
            <w:r w:rsidR="005A75C7">
              <w:rPr>
                <w:rFonts w:ascii="Times New Roman" w:hAnsi="Times New Roman" w:cs="Times New Roman"/>
                <w:color w:val="000000"/>
                <w:sz w:val="24"/>
                <w:szCs w:val="24"/>
                <w:lang w:val="en-US" w:bidi="en-US"/>
              </w:rPr>
              <w:t>maestro,</w:t>
            </w:r>
            <w:r w:rsidRPr="005A75C7">
              <w:rPr>
                <w:rFonts w:ascii="Times New Roman" w:hAnsi="Times New Roman" w:cs="Times New Roman"/>
                <w:color w:val="000000"/>
                <w:sz w:val="24"/>
                <w:szCs w:val="24"/>
                <w:lang w:val="en-US" w:bidi="en-US"/>
              </w:rPr>
              <w:t xml:space="preserve"> </w:t>
            </w:r>
            <w:r w:rsidR="005A75C7">
              <w:rPr>
                <w:rFonts w:ascii="Times New Roman" w:hAnsi="Times New Roman" w:cs="Times New Roman"/>
                <w:color w:val="000000"/>
                <w:sz w:val="24"/>
                <w:szCs w:val="24"/>
                <w:lang w:val="en-US" w:bidi="en-US"/>
              </w:rPr>
              <w:t>imgeniero</w:t>
            </w:r>
            <w:r w:rsidRPr="005A75C7">
              <w:rPr>
                <w:rFonts w:ascii="Times New Roman" w:hAnsi="Times New Roman" w:cs="Times New Roman"/>
                <w:color w:val="000000"/>
                <w:sz w:val="24"/>
                <w:szCs w:val="24"/>
                <w:lang w:val="en-US" w:bidi="en-US"/>
              </w:rPr>
              <w:t xml:space="preserve">, </w:t>
            </w:r>
            <w:r w:rsidR="005A75C7">
              <w:rPr>
                <w:rFonts w:ascii="Times New Roman" w:hAnsi="Times New Roman" w:cs="Times New Roman"/>
                <w:color w:val="000000"/>
                <w:sz w:val="24"/>
                <w:szCs w:val="24"/>
                <w:lang w:val="en-US" w:bidi="en-US"/>
              </w:rPr>
              <w:t>rector</w:t>
            </w:r>
            <w:r w:rsidRPr="005A75C7">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etc</w:t>
            </w:r>
            <w:r w:rsidRPr="005A75C7">
              <w:rPr>
                <w:rFonts w:ascii="Times New Roman" w:hAnsi="Times New Roman" w:cs="Times New Roman"/>
                <w:color w:val="000000"/>
                <w:sz w:val="24"/>
                <w:szCs w:val="24"/>
                <w:lang w:val="en-US" w:bidi="en-US"/>
              </w:rPr>
              <w:t>)</w:t>
            </w:r>
          </w:p>
          <w:p w:rsidR="004B0EFA" w:rsidRPr="005B524A" w:rsidRDefault="004B0EFA" w:rsidP="000D6438">
            <w:pPr>
              <w:pStyle w:val="afb"/>
              <w:spacing w:line="310" w:lineRule="auto"/>
              <w:ind w:left="128"/>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4B0EFA" w:rsidRPr="005B524A" w:rsidRDefault="004B0EFA" w:rsidP="000D6438">
            <w:pPr>
              <w:pStyle w:val="afb"/>
              <w:numPr>
                <w:ilvl w:val="0"/>
                <w:numId w:val="11"/>
              </w:numPr>
              <w:tabs>
                <w:tab w:val="left" w:pos="331"/>
              </w:tabs>
              <w:spacing w:line="310" w:lineRule="auto"/>
              <w:ind w:left="128"/>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глаголы </w:t>
            </w:r>
            <w:r w:rsidR="005A75C7">
              <w:rPr>
                <w:rFonts w:ascii="Times New Roman" w:hAnsi="Times New Roman" w:cs="Times New Roman"/>
                <w:color w:val="000000"/>
                <w:sz w:val="24"/>
                <w:szCs w:val="24"/>
                <w:lang w:val="en-US" w:bidi="en-US"/>
              </w:rPr>
              <w:t>ser</w:t>
            </w:r>
            <w:r w:rsidRPr="005B524A">
              <w:rPr>
                <w:rFonts w:ascii="Times New Roman" w:hAnsi="Times New Roman" w:cs="Times New Roman"/>
                <w:color w:val="000000"/>
                <w:sz w:val="24"/>
                <w:szCs w:val="24"/>
                <w:lang w:bidi="en-US"/>
              </w:rPr>
              <w:t xml:space="preserve">, </w:t>
            </w:r>
            <w:r w:rsidR="005A75C7">
              <w:rPr>
                <w:rFonts w:ascii="Times New Roman" w:hAnsi="Times New Roman" w:cs="Times New Roman"/>
                <w:color w:val="000000"/>
                <w:sz w:val="24"/>
                <w:szCs w:val="24"/>
                <w:lang w:val="en-US" w:bidi="en-US"/>
              </w:rPr>
              <w:t>estar</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(их значения как смысловых глаголов и функции как вспомогательных).</w:t>
            </w:r>
          </w:p>
          <w:p w:rsidR="00712059" w:rsidRPr="00A6317E" w:rsidRDefault="004B0EFA" w:rsidP="000D6438">
            <w:pPr>
              <w:pStyle w:val="afb"/>
              <w:numPr>
                <w:ilvl w:val="0"/>
                <w:numId w:val="11"/>
              </w:numPr>
              <w:spacing w:line="240" w:lineRule="auto"/>
              <w:ind w:left="128"/>
              <w:rPr>
                <w:rFonts w:ascii="Times New Roman" w:hAnsi="Times New Roman" w:cs="Times New Roman"/>
                <w:b/>
                <w:sz w:val="24"/>
                <w:szCs w:val="24"/>
              </w:rPr>
            </w:pPr>
            <w:r w:rsidRPr="005B524A">
              <w:rPr>
                <w:rFonts w:ascii="Times New Roman" w:hAnsi="Times New Roman" w:cs="Times New Roman"/>
                <w:color w:val="000000"/>
                <w:sz w:val="24"/>
                <w:szCs w:val="24"/>
                <w:lang w:eastAsia="ru-RU" w:bidi="ru-RU"/>
              </w:rPr>
              <w:t>простое настоящее время (образо</w:t>
            </w:r>
            <w:bookmarkStart w:id="4" w:name="_GoBack"/>
            <w:bookmarkEnd w:id="4"/>
            <w:r w:rsidRPr="005B524A">
              <w:rPr>
                <w:rFonts w:ascii="Times New Roman" w:hAnsi="Times New Roman" w:cs="Times New Roman"/>
                <w:color w:val="000000"/>
                <w:sz w:val="24"/>
                <w:szCs w:val="24"/>
                <w:lang w:eastAsia="ru-RU" w:bidi="ru-RU"/>
              </w:rPr>
              <w:t>вание и функции в страдательном залоге; чтение и правописание окончаний, слова-маркеры времени);</w:t>
            </w:r>
          </w:p>
        </w:tc>
        <w:tc>
          <w:tcPr>
            <w:tcW w:w="1560" w:type="dxa"/>
            <w:shd w:val="clear" w:color="auto" w:fill="auto"/>
          </w:tcPr>
          <w:p w:rsidR="00FF6578" w:rsidRPr="005A75C7" w:rsidRDefault="005A75C7" w:rsidP="00FF6578">
            <w:pPr>
              <w:pStyle w:val="afb"/>
              <w:spacing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eastAsia="ru-RU" w:bidi="ru-RU"/>
              </w:rPr>
              <w:t>8</w:t>
            </w:r>
          </w:p>
        </w:tc>
        <w:tc>
          <w:tcPr>
            <w:tcW w:w="2563" w:type="dxa"/>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1627"/>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AB63D3">
            <w:pPr>
              <w:pStyle w:val="afb"/>
              <w:numPr>
                <w:ilvl w:val="0"/>
                <w:numId w:val="12"/>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степени сравнения прилагательных и их правописание;</w:t>
            </w:r>
          </w:p>
          <w:p w:rsidR="00FF6578" w:rsidRPr="005B524A" w:rsidRDefault="00FF6578" w:rsidP="00AB63D3">
            <w:pPr>
              <w:pStyle w:val="afb"/>
              <w:numPr>
                <w:ilvl w:val="0"/>
                <w:numId w:val="12"/>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местоимения личные, притяжательные, указательные, возвратные;</w:t>
            </w:r>
          </w:p>
          <w:p w:rsidR="00FF6578" w:rsidRPr="005B524A" w:rsidRDefault="00FF6578" w:rsidP="00AB63D3">
            <w:pPr>
              <w:pStyle w:val="afb"/>
              <w:numPr>
                <w:ilvl w:val="0"/>
                <w:numId w:val="12"/>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модальные глаголы и их эквиваленты.</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Фонетика:</w:t>
            </w:r>
          </w:p>
          <w:p w:rsidR="00FF6578" w:rsidRPr="005B524A" w:rsidRDefault="00FF6578" w:rsidP="00AB63D3">
            <w:pPr>
              <w:pStyle w:val="afb"/>
              <w:numPr>
                <w:ilvl w:val="0"/>
                <w:numId w:val="12"/>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Правила чтения.</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Звуки.</w:t>
            </w:r>
            <w:r w:rsidR="005B6A30">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Транскрипция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A75C7" w:rsidRDefault="005A75C7" w:rsidP="00FF6578">
            <w:pPr>
              <w:pStyle w:val="afb"/>
              <w:spacing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bidi="en-US"/>
              </w:rPr>
              <w:t>8</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60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AB63D3">
            <w:pPr>
              <w:pStyle w:val="afb"/>
              <w:numPr>
                <w:ilvl w:val="0"/>
                <w:numId w:val="13"/>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Приветствие, прощание. Представление себя и других людей в официальной и неофициальной обстановке.</w:t>
            </w:r>
          </w:p>
          <w:p w:rsidR="00FF6578" w:rsidRPr="005B524A" w:rsidRDefault="00FF6578" w:rsidP="00AB63D3">
            <w:pPr>
              <w:pStyle w:val="afb"/>
              <w:numPr>
                <w:ilvl w:val="0"/>
                <w:numId w:val="13"/>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Отношения поколений в семье.</w:t>
            </w:r>
          </w:p>
          <w:p w:rsidR="00FF6578" w:rsidRPr="005B524A" w:rsidRDefault="00FF6578" w:rsidP="00AB63D3">
            <w:pPr>
              <w:pStyle w:val="afb"/>
              <w:numPr>
                <w:ilvl w:val="0"/>
                <w:numId w:val="13"/>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Описание внешности и характера человека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5A75C7" w:rsidP="00FF6578">
            <w:pPr>
              <w:pStyle w:val="afb"/>
              <w:spacing w:after="220" w:line="240" w:lineRule="auto"/>
              <w:jc w:val="center"/>
              <w:rPr>
                <w:rFonts w:ascii="Times New Roman" w:hAnsi="Times New Roman" w:cs="Times New Roman"/>
                <w:sz w:val="24"/>
                <w:szCs w:val="24"/>
              </w:rPr>
            </w:pPr>
            <w:r>
              <w:rPr>
                <w:rFonts w:ascii="Times New Roman" w:hAnsi="Times New Roman" w:cs="Times New Roman"/>
                <w:color w:val="000000"/>
                <w:sz w:val="24"/>
                <w:szCs w:val="24"/>
                <w:lang w:val="en-US" w:bidi="en-US"/>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1.2</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Молодёжь в современном обществе. Досуг молодёжи: увлечения и интересы</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5A75C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val="en-US" w:bidi="en-US"/>
              </w:rPr>
              <w:t>8</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ind w:firstLine="320"/>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5B524A" w:rsidTr="00FF6578">
        <w:trPr>
          <w:trHeight w:hRule="exact" w:val="353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AB63D3">
            <w:pPr>
              <w:pStyle w:val="afb"/>
              <w:numPr>
                <w:ilvl w:val="0"/>
                <w:numId w:val="14"/>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рутина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t>
            </w:r>
            <w:r w:rsidR="005A75C7">
              <w:rPr>
                <w:rFonts w:ascii="Times New Roman" w:hAnsi="Times New Roman" w:cs="Times New Roman"/>
                <w:color w:val="000000"/>
                <w:sz w:val="24"/>
                <w:szCs w:val="24"/>
                <w:lang w:val="en-US" w:bidi="en-US"/>
              </w:rPr>
              <w:t>ir a la Universidad</w:t>
            </w:r>
            <w:r w:rsidRPr="005B524A">
              <w:rPr>
                <w:rFonts w:ascii="Times New Roman" w:hAnsi="Times New Roman" w:cs="Times New Roman"/>
                <w:color w:val="000000"/>
                <w:sz w:val="24"/>
                <w:szCs w:val="24"/>
                <w:lang w:val="en-US" w:bidi="en-US"/>
              </w:rPr>
              <w:t xml:space="preserve">, </w:t>
            </w:r>
            <w:r w:rsidR="005A75C7">
              <w:rPr>
                <w:rFonts w:ascii="Times New Roman" w:hAnsi="Times New Roman" w:cs="Times New Roman"/>
                <w:color w:val="000000"/>
                <w:sz w:val="24"/>
                <w:szCs w:val="24"/>
                <w:lang w:val="en-US" w:bidi="en-US"/>
              </w:rPr>
              <w:t>ir a la escuela</w:t>
            </w:r>
            <w:r w:rsidRPr="005B524A">
              <w:rPr>
                <w:rFonts w:ascii="Times New Roman" w:hAnsi="Times New Roman" w:cs="Times New Roman"/>
                <w:color w:val="000000"/>
                <w:sz w:val="24"/>
                <w:szCs w:val="24"/>
                <w:lang w:val="en-US" w:bidi="en-US"/>
              </w:rPr>
              <w:t xml:space="preserve">, </w:t>
            </w:r>
            <w:r w:rsidR="005A75C7">
              <w:rPr>
                <w:rFonts w:ascii="Times New Roman" w:hAnsi="Times New Roman" w:cs="Times New Roman"/>
                <w:color w:val="000000"/>
                <w:sz w:val="24"/>
                <w:szCs w:val="24"/>
                <w:lang w:val="en-US" w:bidi="en-US"/>
              </w:rPr>
              <w:t>almorzar</w:t>
            </w:r>
            <w:r w:rsidRPr="005B524A">
              <w:rPr>
                <w:rFonts w:ascii="Times New Roman" w:hAnsi="Times New Roman" w:cs="Times New Roman"/>
                <w:color w:val="000000"/>
                <w:sz w:val="24"/>
                <w:szCs w:val="24"/>
                <w:lang w:val="en-US" w:bidi="en-US"/>
              </w:rPr>
              <w:t>, etc.);</w:t>
            </w:r>
          </w:p>
          <w:p w:rsidR="00FF6578" w:rsidRPr="005B524A" w:rsidRDefault="00FF6578" w:rsidP="00AB63D3">
            <w:pPr>
              <w:pStyle w:val="afb"/>
              <w:numPr>
                <w:ilvl w:val="0"/>
                <w:numId w:val="14"/>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наречия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t>
            </w:r>
            <w:r w:rsidR="005A75C7">
              <w:rPr>
                <w:rFonts w:ascii="Times New Roman" w:hAnsi="Times New Roman" w:cs="Times New Roman"/>
                <w:color w:val="000000"/>
                <w:sz w:val="24"/>
                <w:szCs w:val="24"/>
                <w:lang w:val="en-US" w:bidi="en-US"/>
              </w:rPr>
              <w:t>siempre</w:t>
            </w:r>
            <w:r w:rsidRPr="005B524A">
              <w:rPr>
                <w:rFonts w:ascii="Times New Roman" w:hAnsi="Times New Roman" w:cs="Times New Roman"/>
                <w:color w:val="000000"/>
                <w:sz w:val="24"/>
                <w:szCs w:val="24"/>
                <w:lang w:val="en-US" w:bidi="en-US"/>
              </w:rPr>
              <w:t>, n</w:t>
            </w:r>
            <w:r w:rsidR="005A75C7">
              <w:rPr>
                <w:rFonts w:ascii="Times New Roman" w:hAnsi="Times New Roman" w:cs="Times New Roman"/>
                <w:color w:val="000000"/>
                <w:sz w:val="24"/>
                <w:szCs w:val="24"/>
                <w:lang w:val="en-US" w:bidi="en-US"/>
              </w:rPr>
              <w:t>unca</w:t>
            </w:r>
            <w:r w:rsidRPr="005B524A">
              <w:rPr>
                <w:rFonts w:ascii="Times New Roman" w:hAnsi="Times New Roman" w:cs="Times New Roman"/>
                <w:color w:val="000000"/>
                <w:sz w:val="24"/>
                <w:szCs w:val="24"/>
                <w:lang w:val="en-US" w:bidi="en-US"/>
              </w:rPr>
              <w:t xml:space="preserve">, </w:t>
            </w:r>
            <w:r w:rsidR="005A75C7">
              <w:rPr>
                <w:rFonts w:ascii="Times New Roman" w:hAnsi="Times New Roman" w:cs="Times New Roman"/>
                <w:color w:val="000000"/>
                <w:sz w:val="24"/>
                <w:szCs w:val="24"/>
                <w:lang w:val="en-US" w:bidi="en-US"/>
              </w:rPr>
              <w:t>a veces</w:t>
            </w:r>
            <w:r w:rsidRPr="005B524A">
              <w:rPr>
                <w:rFonts w:ascii="Times New Roman" w:hAnsi="Times New Roman" w:cs="Times New Roman"/>
                <w:color w:val="000000"/>
                <w:sz w:val="24"/>
                <w:szCs w:val="24"/>
                <w:lang w:val="en-US" w:bidi="en-US"/>
              </w:rPr>
              <w:t xml:space="preserve">, </w:t>
            </w:r>
            <w:r w:rsidR="005A75C7">
              <w:rPr>
                <w:rFonts w:ascii="Times New Roman" w:hAnsi="Times New Roman" w:cs="Times New Roman"/>
                <w:color w:val="000000"/>
                <w:sz w:val="24"/>
                <w:szCs w:val="24"/>
                <w:lang w:val="en-US" w:bidi="en-US"/>
              </w:rPr>
              <w:t>a menudo)</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AB63D3">
            <w:pPr>
              <w:pStyle w:val="afb"/>
              <w:numPr>
                <w:ilvl w:val="0"/>
                <w:numId w:val="14"/>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предлоги времени;</w:t>
            </w:r>
          </w:p>
          <w:p w:rsidR="00FF6578" w:rsidRPr="005B524A" w:rsidRDefault="00FF6578" w:rsidP="00AB63D3">
            <w:pPr>
              <w:pStyle w:val="afb"/>
              <w:numPr>
                <w:ilvl w:val="0"/>
                <w:numId w:val="14"/>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настоящее время и простое продолжительное время (их образование и функции в действительном залоге)</w:t>
            </w:r>
          </w:p>
          <w:p w:rsidR="00FF6578" w:rsidRPr="005B524A" w:rsidRDefault="00FF6578" w:rsidP="00AB63D3">
            <w:pPr>
              <w:pStyle w:val="afb"/>
              <w:numPr>
                <w:ilvl w:val="0"/>
                <w:numId w:val="14"/>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глагол с инфинитивом;</w:t>
            </w:r>
          </w:p>
          <w:p w:rsidR="00FF6578" w:rsidRPr="005B524A" w:rsidRDefault="00FF6578" w:rsidP="00AB63D3">
            <w:pPr>
              <w:pStyle w:val="afb"/>
              <w:numPr>
                <w:ilvl w:val="0"/>
                <w:numId w:val="14"/>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сослагательное наклонение</w:t>
            </w:r>
          </w:p>
          <w:p w:rsidR="00FF6578" w:rsidRPr="005B524A" w:rsidRDefault="005A75C7" w:rsidP="00AB63D3">
            <w:pPr>
              <w:pStyle w:val="afb"/>
              <w:numPr>
                <w:ilvl w:val="0"/>
                <w:numId w:val="14"/>
              </w:numPr>
              <w:tabs>
                <w:tab w:val="left" w:pos="326"/>
              </w:tabs>
              <w:spacing w:line="312" w:lineRule="auto"/>
              <w:rPr>
                <w:rFonts w:ascii="Times New Roman" w:hAnsi="Times New Roman" w:cs="Times New Roman"/>
                <w:sz w:val="24"/>
                <w:szCs w:val="24"/>
              </w:rPr>
            </w:pPr>
            <w:r>
              <w:rPr>
                <w:rFonts w:ascii="Times New Roman" w:hAnsi="Times New Roman" w:cs="Times New Roman"/>
                <w:color w:val="000000"/>
                <w:sz w:val="24"/>
                <w:szCs w:val="24"/>
                <w:lang w:val="en-US" w:bidi="en-US"/>
              </w:rPr>
              <w:t>gustar</w:t>
            </w:r>
            <w:r w:rsidR="00FF6578" w:rsidRPr="005B524A">
              <w:rPr>
                <w:rFonts w:ascii="Times New Roman" w:hAnsi="Times New Roman" w:cs="Times New Roman"/>
                <w:color w:val="000000"/>
                <w:sz w:val="24"/>
                <w:szCs w:val="24"/>
                <w:lang w:bidi="en-US"/>
              </w:rPr>
              <w:t xml:space="preserve"> </w:t>
            </w:r>
            <w:r w:rsidR="00FF6578" w:rsidRPr="005B524A">
              <w:rPr>
                <w:rFonts w:ascii="Times New Roman" w:hAnsi="Times New Roman" w:cs="Times New Roman"/>
                <w:color w:val="000000"/>
                <w:sz w:val="24"/>
                <w:szCs w:val="24"/>
                <w:lang w:eastAsia="ru-RU" w:bidi="ru-RU"/>
              </w:rPr>
              <w:t xml:space="preserve">+ </w:t>
            </w:r>
            <w:r w:rsidR="00FF6578" w:rsidRPr="005B524A">
              <w:rPr>
                <w:rFonts w:ascii="Times New Roman" w:hAnsi="Times New Roman" w:cs="Times New Roman"/>
                <w:color w:val="000000"/>
                <w:sz w:val="24"/>
                <w:szCs w:val="24"/>
                <w:lang w:val="en-US" w:bidi="en-US"/>
              </w:rPr>
              <w:t>Infinitiv</w:t>
            </w:r>
            <w:r w:rsidR="005C48DA">
              <w:rPr>
                <w:rFonts w:ascii="Times New Roman" w:hAnsi="Times New Roman" w:cs="Times New Roman"/>
                <w:color w:val="000000"/>
                <w:sz w:val="24"/>
                <w:szCs w:val="24"/>
                <w:lang w:val="en-US" w:bidi="en-US"/>
              </w:rPr>
              <w:t>o</w:t>
            </w:r>
            <w:r w:rsidR="00FF6578" w:rsidRPr="005B524A">
              <w:rPr>
                <w:rFonts w:ascii="Times New Roman" w:hAnsi="Times New Roman" w:cs="Times New Roman"/>
                <w:color w:val="000000"/>
                <w:sz w:val="24"/>
                <w:szCs w:val="24"/>
                <w:lang w:bidi="en-US"/>
              </w:rPr>
              <w:t>/-</w:t>
            </w:r>
            <w:r w:rsidR="00FF6578" w:rsidRPr="005B524A">
              <w:rPr>
                <w:rFonts w:ascii="Times New Roman" w:hAnsi="Times New Roman" w:cs="Times New Roman"/>
                <w:color w:val="000000"/>
                <w:sz w:val="24"/>
                <w:szCs w:val="24"/>
                <w:lang w:val="en-US" w:bidi="en-US"/>
              </w:rPr>
              <w:t>ing</w:t>
            </w:r>
            <w:r w:rsidR="00FF6578" w:rsidRPr="005B524A">
              <w:rPr>
                <w:rFonts w:ascii="Times New Roman" w:hAnsi="Times New Roman" w:cs="Times New Roman"/>
                <w:color w:val="000000"/>
                <w:sz w:val="24"/>
                <w:szCs w:val="24"/>
                <w:lang w:bidi="en-US"/>
              </w:rPr>
              <w:t xml:space="preserve">, </w:t>
            </w:r>
            <w:r w:rsidR="00FF6578" w:rsidRPr="005B524A">
              <w:rPr>
                <w:rFonts w:ascii="Times New Roman" w:hAnsi="Times New Roman" w:cs="Times New Roman"/>
                <w:color w:val="000000"/>
                <w:sz w:val="24"/>
                <w:szCs w:val="24"/>
                <w:lang w:eastAsia="ru-RU" w:bidi="ru-RU"/>
              </w:rPr>
              <w:t>типы вопросов, способы выражения будущего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5A75C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val="en-US" w:bidi="en-US"/>
              </w:rPr>
              <w:t>8</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AB63D3">
            <w:pPr>
              <w:pStyle w:val="afb"/>
              <w:numPr>
                <w:ilvl w:val="0"/>
                <w:numId w:val="15"/>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Рабочий день.</w:t>
            </w:r>
          </w:p>
          <w:p w:rsidR="00FF6578" w:rsidRPr="005B524A" w:rsidRDefault="00FF6578" w:rsidP="00AB63D3">
            <w:pPr>
              <w:pStyle w:val="afb"/>
              <w:numPr>
                <w:ilvl w:val="0"/>
                <w:numId w:val="15"/>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Досуг. Хобби.</w:t>
            </w:r>
          </w:p>
          <w:p w:rsidR="00FF6578" w:rsidRPr="005B524A" w:rsidRDefault="00FF6578" w:rsidP="00AB63D3">
            <w:pPr>
              <w:pStyle w:val="afb"/>
              <w:numPr>
                <w:ilvl w:val="0"/>
                <w:numId w:val="15"/>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Активный и пассивный отдых</w:t>
            </w:r>
          </w:p>
        </w:tc>
        <w:tc>
          <w:tcPr>
            <w:tcW w:w="1560" w:type="dxa"/>
            <w:tcBorders>
              <w:top w:val="single" w:sz="4" w:space="0" w:color="auto"/>
              <w:left w:val="single" w:sz="4" w:space="0" w:color="auto"/>
            </w:tcBorders>
            <w:shd w:val="clear" w:color="auto" w:fill="auto"/>
          </w:tcPr>
          <w:p w:rsidR="00FF6578" w:rsidRPr="005B524A" w:rsidRDefault="005A75C7" w:rsidP="00FF6578">
            <w:pPr>
              <w:pStyle w:val="afb"/>
              <w:spacing w:after="60" w:line="240" w:lineRule="auto"/>
              <w:jc w:val="center"/>
              <w:rPr>
                <w:rFonts w:ascii="Times New Roman" w:hAnsi="Times New Roman" w:cs="Times New Roman"/>
                <w:sz w:val="24"/>
                <w:szCs w:val="24"/>
              </w:rPr>
            </w:pPr>
            <w:r>
              <w:rPr>
                <w:rFonts w:ascii="Times New Roman" w:hAnsi="Times New Roman" w:cs="Times New Roman"/>
                <w:color w:val="000000"/>
                <w:sz w:val="24"/>
                <w:szCs w:val="24"/>
                <w:lang w:val="en-US" w:bidi="en-US"/>
              </w:rPr>
              <w:t>4</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1.3</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Условия проживания в городской и сельской местности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5A75C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val="en-US" w:bidi="en-US"/>
              </w:rPr>
              <w:t>8</w:t>
            </w:r>
          </w:p>
        </w:tc>
        <w:tc>
          <w:tcPr>
            <w:tcW w:w="2563" w:type="dxa"/>
            <w:vMerge w:val="restart"/>
            <w:tcBorders>
              <w:top w:val="single" w:sz="4" w:space="0" w:color="auto"/>
              <w:left w:val="single" w:sz="4" w:space="0" w:color="auto"/>
              <w:right w:val="single" w:sz="4" w:space="0" w:color="auto"/>
            </w:tcBorders>
            <w:shd w:val="clear" w:color="auto" w:fill="auto"/>
            <w:vAlign w:val="center"/>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5A75C7" w:rsidTr="00FF6578">
        <w:trPr>
          <w:trHeight w:hRule="exact" w:val="979"/>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A75C7" w:rsidRDefault="005A75C7" w:rsidP="00AB63D3">
            <w:pPr>
              <w:pStyle w:val="afb"/>
              <w:numPr>
                <w:ilvl w:val="0"/>
                <w:numId w:val="16"/>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З</w:t>
            </w:r>
            <w:r w:rsidR="00FF6578" w:rsidRPr="005B524A">
              <w:rPr>
                <w:rFonts w:ascii="Times New Roman" w:hAnsi="Times New Roman" w:cs="Times New Roman"/>
                <w:color w:val="000000"/>
                <w:sz w:val="24"/>
                <w:szCs w:val="24"/>
                <w:lang w:eastAsia="ru-RU" w:bidi="ru-RU"/>
              </w:rPr>
              <w:t>дания</w:t>
            </w:r>
            <w:r w:rsidRPr="005A75C7">
              <w:rPr>
                <w:rFonts w:ascii="Times New Roman" w:hAnsi="Times New Roman" w:cs="Times New Roman"/>
                <w:color w:val="000000"/>
                <w:sz w:val="24"/>
                <w:szCs w:val="24"/>
                <w:lang w:bidi="en-US"/>
              </w:rPr>
              <w:t xml:space="preserve"> (</w:t>
            </w:r>
            <w:r>
              <w:rPr>
                <w:rFonts w:ascii="Times New Roman" w:hAnsi="Times New Roman" w:cs="Times New Roman"/>
                <w:color w:val="000000"/>
                <w:sz w:val="24"/>
                <w:szCs w:val="24"/>
                <w:lang w:val="en-US" w:bidi="en-US"/>
              </w:rPr>
              <w:t>Universidad</w:t>
            </w:r>
            <w:r>
              <w:rPr>
                <w:rFonts w:ascii="Times New Roman" w:hAnsi="Times New Roman" w:cs="Times New Roman"/>
                <w:color w:val="000000"/>
                <w:sz w:val="24"/>
                <w:szCs w:val="24"/>
                <w:lang w:bidi="en-US"/>
              </w:rPr>
              <w:t>, campus)</w:t>
            </w:r>
            <w:r w:rsidR="00FF6578" w:rsidRPr="005A75C7">
              <w:rPr>
                <w:rFonts w:ascii="Times New Roman" w:hAnsi="Times New Roman" w:cs="Times New Roman"/>
                <w:color w:val="000000"/>
                <w:sz w:val="24"/>
                <w:szCs w:val="24"/>
                <w:lang w:bidi="en-US"/>
              </w:rPr>
              <w:t>;</w:t>
            </w:r>
          </w:p>
          <w:p w:rsidR="00FF6578" w:rsidRPr="005A75C7" w:rsidRDefault="00FF6578" w:rsidP="00AB63D3">
            <w:pPr>
              <w:pStyle w:val="afb"/>
              <w:numPr>
                <w:ilvl w:val="0"/>
                <w:numId w:val="16"/>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комнаты</w:t>
            </w:r>
            <w:r w:rsidRPr="005A75C7">
              <w:rPr>
                <w:rFonts w:ascii="Times New Roman" w:hAnsi="Times New Roman" w:cs="Times New Roman"/>
                <w:color w:val="000000"/>
                <w:sz w:val="24"/>
                <w:szCs w:val="24"/>
                <w:lang w:eastAsia="ru-RU" w:bidi="ru-RU"/>
              </w:rPr>
              <w:t xml:space="preserve"> </w:t>
            </w:r>
            <w:r w:rsidRPr="005A75C7">
              <w:rPr>
                <w:rFonts w:ascii="Times New Roman" w:hAnsi="Times New Roman" w:cs="Times New Roman"/>
                <w:color w:val="000000"/>
                <w:sz w:val="24"/>
                <w:szCs w:val="24"/>
                <w:lang w:bidi="en-US"/>
              </w:rPr>
              <w:t>(</w:t>
            </w:r>
            <w:r w:rsidR="005A75C7">
              <w:rPr>
                <w:rFonts w:ascii="Times New Roman" w:hAnsi="Times New Roman" w:cs="Times New Roman"/>
                <w:color w:val="000000"/>
                <w:sz w:val="24"/>
                <w:szCs w:val="24"/>
                <w:lang w:val="en-US" w:bidi="en-US"/>
              </w:rPr>
              <w:t>cocina</w:t>
            </w:r>
            <w:r w:rsidR="005A75C7">
              <w:rPr>
                <w:rFonts w:ascii="Times New Roman" w:hAnsi="Times New Roman" w:cs="Times New Roman"/>
                <w:color w:val="000000"/>
                <w:sz w:val="24"/>
                <w:szCs w:val="24"/>
                <w:lang w:bidi="en-US"/>
              </w:rPr>
              <w:t>, sala</w:t>
            </w:r>
            <w:r w:rsidRPr="005A75C7">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etc</w:t>
            </w:r>
            <w:r w:rsidRPr="005A75C7">
              <w:rPr>
                <w:rFonts w:ascii="Times New Roman" w:hAnsi="Times New Roman" w:cs="Times New Roman"/>
                <w:color w:val="000000"/>
                <w:sz w:val="24"/>
                <w:szCs w:val="24"/>
                <w:lang w:bidi="en-US"/>
              </w:rPr>
              <w:t>.);</w:t>
            </w:r>
          </w:p>
        </w:tc>
        <w:tc>
          <w:tcPr>
            <w:tcW w:w="1560" w:type="dxa"/>
            <w:tcBorders>
              <w:top w:val="single" w:sz="4" w:space="0" w:color="auto"/>
              <w:left w:val="single" w:sz="4" w:space="0" w:color="auto"/>
              <w:bottom w:val="single" w:sz="4" w:space="0" w:color="auto"/>
            </w:tcBorders>
            <w:shd w:val="clear" w:color="auto" w:fill="auto"/>
          </w:tcPr>
          <w:p w:rsidR="00FF6578" w:rsidRPr="005A75C7" w:rsidRDefault="00FF6578" w:rsidP="00FF6578">
            <w:pPr>
              <w:rPr>
                <w:rFonts w:ascii="Times New Roman" w:hAnsi="Times New Roman" w:cs="Times New Roman"/>
              </w:rPr>
            </w:pPr>
          </w:p>
        </w:tc>
        <w:tc>
          <w:tcPr>
            <w:tcW w:w="2563" w:type="dxa"/>
            <w:vMerge/>
            <w:tcBorders>
              <w:left w:val="single" w:sz="4" w:space="0" w:color="auto"/>
              <w:bottom w:val="single" w:sz="4" w:space="0" w:color="auto"/>
              <w:right w:val="single" w:sz="4" w:space="0" w:color="auto"/>
            </w:tcBorders>
            <w:shd w:val="clear" w:color="auto" w:fill="auto"/>
            <w:vAlign w:val="center"/>
          </w:tcPr>
          <w:p w:rsidR="00FF6578" w:rsidRPr="005A75C7" w:rsidRDefault="00FF6578" w:rsidP="00FF6578">
            <w:pPr>
              <w:rPr>
                <w:rFonts w:ascii="Times New Roman" w:hAnsi="Times New Roman" w:cs="Times New Roman"/>
              </w:rPr>
            </w:pPr>
          </w:p>
        </w:tc>
      </w:tr>
    </w:tbl>
    <w:p w:rsidR="00FF6578" w:rsidRPr="005A75C7" w:rsidRDefault="00FF6578" w:rsidP="00FF6578">
      <w:pPr>
        <w:spacing w:line="1" w:lineRule="exact"/>
        <w:rPr>
          <w:rFonts w:ascii="Times New Roman" w:hAnsi="Times New Roman" w:cs="Times New Roman"/>
        </w:rPr>
      </w:pPr>
      <w:r w:rsidRPr="005A75C7">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4526"/>
          <w:jc w:val="center"/>
        </w:trPr>
        <w:tc>
          <w:tcPr>
            <w:tcW w:w="3264" w:type="dxa"/>
            <w:vMerge w:val="restart"/>
            <w:tcBorders>
              <w:top w:val="single" w:sz="4" w:space="0" w:color="auto"/>
              <w:left w:val="single" w:sz="4" w:space="0" w:color="auto"/>
            </w:tcBorders>
            <w:shd w:val="clear" w:color="auto" w:fill="auto"/>
          </w:tcPr>
          <w:p w:rsidR="00FF6578" w:rsidRPr="005A75C7"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A75C7" w:rsidRDefault="00FF6578" w:rsidP="00AB63D3">
            <w:pPr>
              <w:pStyle w:val="afb"/>
              <w:numPr>
                <w:ilvl w:val="0"/>
                <w:numId w:val="17"/>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обстановка</w:t>
            </w:r>
            <w:r w:rsidRPr="005A75C7">
              <w:rPr>
                <w:rFonts w:ascii="Times New Roman" w:hAnsi="Times New Roman" w:cs="Times New Roman"/>
                <w:color w:val="000000"/>
                <w:sz w:val="24"/>
                <w:szCs w:val="24"/>
                <w:lang w:val="en-US" w:eastAsia="ru-RU" w:bidi="ru-RU"/>
              </w:rPr>
              <w:t xml:space="preserve"> </w:t>
            </w:r>
            <w:r w:rsidRPr="005A75C7">
              <w:rPr>
                <w:rFonts w:ascii="Times New Roman" w:hAnsi="Times New Roman" w:cs="Times New Roman"/>
                <w:color w:val="000000"/>
                <w:sz w:val="24"/>
                <w:szCs w:val="24"/>
                <w:lang w:val="en-US" w:bidi="en-US"/>
              </w:rPr>
              <w:t>(</w:t>
            </w:r>
            <w:r w:rsidRPr="005B524A">
              <w:rPr>
                <w:rFonts w:ascii="Times New Roman" w:hAnsi="Times New Roman" w:cs="Times New Roman"/>
                <w:color w:val="000000"/>
                <w:sz w:val="24"/>
                <w:szCs w:val="24"/>
                <w:lang w:val="en-US" w:bidi="en-US"/>
              </w:rPr>
              <w:t>sofa</w:t>
            </w:r>
            <w:r w:rsidRPr="005A75C7">
              <w:rPr>
                <w:rFonts w:ascii="Times New Roman" w:hAnsi="Times New Roman" w:cs="Times New Roman"/>
                <w:color w:val="000000"/>
                <w:sz w:val="24"/>
                <w:szCs w:val="24"/>
                <w:lang w:val="en-US" w:bidi="en-US"/>
              </w:rPr>
              <w:t xml:space="preserve">, </w:t>
            </w:r>
            <w:r w:rsidR="005A75C7">
              <w:rPr>
                <w:rFonts w:ascii="Times New Roman" w:hAnsi="Times New Roman" w:cs="Times New Roman"/>
                <w:color w:val="000000"/>
                <w:sz w:val="24"/>
                <w:szCs w:val="24"/>
                <w:lang w:val="en-US" w:bidi="en-US"/>
              </w:rPr>
              <w:t>sillon</w:t>
            </w:r>
            <w:r w:rsidRPr="005A75C7">
              <w:rPr>
                <w:rFonts w:ascii="Times New Roman" w:hAnsi="Times New Roman" w:cs="Times New Roman"/>
                <w:color w:val="000000"/>
                <w:sz w:val="24"/>
                <w:szCs w:val="24"/>
                <w:lang w:val="en-US" w:bidi="en-US"/>
              </w:rPr>
              <w:t>,</w:t>
            </w:r>
            <w:r w:rsidR="005A75C7">
              <w:rPr>
                <w:rFonts w:ascii="Times New Roman" w:hAnsi="Times New Roman" w:cs="Times New Roman"/>
                <w:color w:val="000000"/>
                <w:sz w:val="24"/>
                <w:szCs w:val="24"/>
                <w:lang w:val="en-US" w:bidi="en-US"/>
              </w:rPr>
              <w:t>silla</w:t>
            </w:r>
            <w:r w:rsidRPr="005A75C7">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etc</w:t>
            </w:r>
            <w:r w:rsidRPr="005A75C7">
              <w:rPr>
                <w:rFonts w:ascii="Times New Roman" w:hAnsi="Times New Roman" w:cs="Times New Roman"/>
                <w:color w:val="000000"/>
                <w:sz w:val="24"/>
                <w:szCs w:val="24"/>
                <w:lang w:val="en-US" w:bidi="en-US"/>
              </w:rPr>
              <w:t>.);</w:t>
            </w:r>
          </w:p>
          <w:p w:rsidR="00FF6578" w:rsidRPr="005A75C7" w:rsidRDefault="00FF6578" w:rsidP="00AB63D3">
            <w:pPr>
              <w:pStyle w:val="afb"/>
              <w:numPr>
                <w:ilvl w:val="0"/>
                <w:numId w:val="17"/>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техника</w:t>
            </w:r>
            <w:r w:rsidRPr="005A75C7">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и</w:t>
            </w:r>
            <w:r w:rsidRPr="005A75C7">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оборудование</w:t>
            </w:r>
            <w:r w:rsidRPr="005A75C7">
              <w:rPr>
                <w:rFonts w:ascii="Times New Roman" w:hAnsi="Times New Roman" w:cs="Times New Roman"/>
                <w:color w:val="000000"/>
                <w:sz w:val="24"/>
                <w:szCs w:val="24"/>
                <w:lang w:eastAsia="ru-RU" w:bidi="ru-RU"/>
              </w:rPr>
              <w:t xml:space="preserve"> </w:t>
            </w:r>
            <w:r w:rsidRPr="005A75C7">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TV</w:t>
            </w:r>
            <w:r w:rsidRPr="005A75C7">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camera</w:t>
            </w:r>
            <w:r w:rsidRPr="005A75C7">
              <w:rPr>
                <w:rFonts w:ascii="Times New Roman" w:hAnsi="Times New Roman" w:cs="Times New Roman"/>
                <w:color w:val="000000"/>
                <w:sz w:val="24"/>
                <w:szCs w:val="24"/>
                <w:lang w:bidi="en-US"/>
              </w:rPr>
              <w:t xml:space="preserve">, </w:t>
            </w:r>
            <w:r w:rsidR="005A75C7">
              <w:rPr>
                <w:rFonts w:ascii="Times New Roman" w:hAnsi="Times New Roman" w:cs="Times New Roman"/>
                <w:color w:val="000000"/>
                <w:sz w:val="24"/>
                <w:szCs w:val="24"/>
                <w:lang w:val="en-US" w:bidi="en-US"/>
              </w:rPr>
              <w:t>ordenador</w:t>
            </w:r>
            <w:r w:rsidRPr="005A75C7">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etc</w:t>
            </w:r>
            <w:r w:rsidRPr="005A75C7">
              <w:rPr>
                <w:rFonts w:ascii="Times New Roman" w:hAnsi="Times New Roman" w:cs="Times New Roman"/>
                <w:color w:val="000000"/>
                <w:sz w:val="24"/>
                <w:szCs w:val="24"/>
                <w:lang w:bidi="en-US"/>
              </w:rPr>
              <w:t>.);</w:t>
            </w:r>
          </w:p>
          <w:p w:rsidR="00FF6578" w:rsidRPr="005B524A" w:rsidRDefault="00FF6578" w:rsidP="00AB63D3">
            <w:pPr>
              <w:pStyle w:val="afb"/>
              <w:numPr>
                <w:ilvl w:val="0"/>
                <w:numId w:val="17"/>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условия</w:t>
            </w:r>
            <w:r w:rsidRPr="005A75C7">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жизни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(comfortable, </w:t>
            </w:r>
            <w:r w:rsidR="005A75C7">
              <w:rPr>
                <w:rFonts w:ascii="Times New Roman" w:hAnsi="Times New Roman" w:cs="Times New Roman"/>
                <w:color w:val="000000"/>
                <w:sz w:val="24"/>
                <w:szCs w:val="24"/>
                <w:lang w:val="en-US" w:bidi="en-US"/>
              </w:rPr>
              <w:t xml:space="preserve">incomodo, </w:t>
            </w:r>
            <w:r w:rsidRPr="005B524A">
              <w:rPr>
                <w:rFonts w:ascii="Times New Roman" w:hAnsi="Times New Roman" w:cs="Times New Roman"/>
                <w:color w:val="000000"/>
                <w:sz w:val="24"/>
                <w:szCs w:val="24"/>
                <w:lang w:val="en-US" w:bidi="en-US"/>
              </w:rPr>
              <w:t>etc.);</w:t>
            </w:r>
          </w:p>
          <w:p w:rsidR="00FF6578" w:rsidRPr="006258CA" w:rsidRDefault="00FF6578" w:rsidP="00AB63D3">
            <w:pPr>
              <w:pStyle w:val="afb"/>
              <w:numPr>
                <w:ilvl w:val="0"/>
                <w:numId w:val="17"/>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места</w:t>
            </w:r>
            <w:r w:rsidRPr="006258C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6258C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городе</w:t>
            </w:r>
            <w:r w:rsidRPr="006258CA">
              <w:rPr>
                <w:rFonts w:ascii="Times New Roman" w:hAnsi="Times New Roman" w:cs="Times New Roman"/>
                <w:color w:val="000000"/>
                <w:sz w:val="24"/>
                <w:szCs w:val="24"/>
                <w:lang w:val="en-US" w:eastAsia="ru-RU" w:bidi="ru-RU"/>
              </w:rPr>
              <w:t xml:space="preserve"> </w:t>
            </w:r>
            <w:r w:rsidRPr="006258CA">
              <w:rPr>
                <w:rFonts w:ascii="Times New Roman" w:hAnsi="Times New Roman" w:cs="Times New Roman"/>
                <w:color w:val="000000"/>
                <w:sz w:val="24"/>
                <w:szCs w:val="24"/>
                <w:lang w:val="en-US" w:bidi="en-US"/>
              </w:rPr>
              <w:t>(</w:t>
            </w:r>
            <w:r w:rsidR="006258CA">
              <w:rPr>
                <w:rFonts w:ascii="Times New Roman" w:hAnsi="Times New Roman" w:cs="Times New Roman"/>
                <w:color w:val="000000"/>
                <w:sz w:val="24"/>
                <w:szCs w:val="24"/>
                <w:lang w:val="en-US" w:bidi="en-US"/>
              </w:rPr>
              <w:t>parque</w:t>
            </w:r>
            <w:r w:rsidR="006258CA" w:rsidRPr="006258CA">
              <w:rPr>
                <w:rFonts w:ascii="Times New Roman" w:hAnsi="Times New Roman" w:cs="Times New Roman"/>
                <w:color w:val="000000"/>
                <w:sz w:val="24"/>
                <w:szCs w:val="24"/>
                <w:lang w:val="en-US" w:bidi="en-US"/>
              </w:rPr>
              <w:t>, centro, alrededores</w:t>
            </w:r>
            <w:r w:rsidRPr="006258CA">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etc</w:t>
            </w:r>
            <w:r w:rsidRPr="006258CA">
              <w:rPr>
                <w:rFonts w:ascii="Times New Roman" w:hAnsi="Times New Roman" w:cs="Times New Roman"/>
                <w:color w:val="000000"/>
                <w:sz w:val="24"/>
                <w:szCs w:val="24"/>
                <w:lang w:val="en-US" w:bidi="en-US"/>
              </w:rPr>
              <w:t>.);</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AB63D3">
            <w:pPr>
              <w:pStyle w:val="afb"/>
              <w:numPr>
                <w:ilvl w:val="0"/>
                <w:numId w:val="17"/>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оборот </w:t>
            </w:r>
            <w:r w:rsidR="006258CA">
              <w:rPr>
                <w:rFonts w:ascii="Times New Roman" w:hAnsi="Times New Roman" w:cs="Times New Roman"/>
                <w:color w:val="000000"/>
                <w:sz w:val="24"/>
                <w:szCs w:val="24"/>
                <w:lang w:val="en-US" w:bidi="en-US"/>
              </w:rPr>
              <w:t>esto es/son</w:t>
            </w:r>
            <w:r w:rsidRPr="005B524A">
              <w:rPr>
                <w:rFonts w:ascii="Times New Roman" w:hAnsi="Times New Roman" w:cs="Times New Roman"/>
                <w:color w:val="000000"/>
                <w:sz w:val="24"/>
                <w:szCs w:val="24"/>
                <w:lang w:val="en-US" w:bidi="en-US"/>
              </w:rPr>
              <w:t>;</w:t>
            </w:r>
          </w:p>
          <w:p w:rsidR="00FF6578" w:rsidRPr="005B524A" w:rsidRDefault="00FF6578" w:rsidP="00AB63D3">
            <w:pPr>
              <w:pStyle w:val="afb"/>
              <w:numPr>
                <w:ilvl w:val="0"/>
                <w:numId w:val="17"/>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неопределённые местоимения </w:t>
            </w:r>
            <w:r w:rsidR="006258CA">
              <w:rPr>
                <w:rFonts w:ascii="Times New Roman" w:hAnsi="Times New Roman" w:cs="Times New Roman"/>
                <w:color w:val="000000"/>
                <w:sz w:val="24"/>
                <w:szCs w:val="24"/>
                <w:lang w:val="en-US" w:bidi="en-US"/>
              </w:rPr>
              <w:t>algun</w:t>
            </w:r>
            <w:r w:rsidR="006258CA" w:rsidRPr="006258CA">
              <w:rPr>
                <w:rFonts w:ascii="Times New Roman" w:hAnsi="Times New Roman" w:cs="Times New Roman"/>
                <w:color w:val="000000"/>
                <w:sz w:val="24"/>
                <w:szCs w:val="24"/>
                <w:lang w:bidi="en-US"/>
              </w:rPr>
              <w:t>/</w:t>
            </w:r>
            <w:r w:rsidR="006258CA">
              <w:rPr>
                <w:rFonts w:ascii="Times New Roman" w:hAnsi="Times New Roman" w:cs="Times New Roman"/>
                <w:color w:val="000000"/>
                <w:sz w:val="24"/>
                <w:szCs w:val="24"/>
                <w:lang w:val="en-US" w:bidi="en-US"/>
              </w:rPr>
              <w:t>o</w:t>
            </w:r>
            <w:r w:rsidR="006258CA">
              <w:rPr>
                <w:rFonts w:ascii="Times New Roman" w:hAnsi="Times New Roman" w:cs="Times New Roman"/>
                <w:color w:val="000000"/>
                <w:sz w:val="24"/>
                <w:szCs w:val="24"/>
                <w:lang w:bidi="en-US"/>
              </w:rPr>
              <w:t>, ningun/o, nadie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 их производные.</w:t>
            </w:r>
          </w:p>
          <w:p w:rsidR="00FF6578" w:rsidRPr="006258CA" w:rsidRDefault="00FF6578" w:rsidP="00AB63D3">
            <w:pPr>
              <w:pStyle w:val="afb"/>
              <w:numPr>
                <w:ilvl w:val="0"/>
                <w:numId w:val="17"/>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предлоги</w:t>
            </w:r>
            <w:r w:rsidRPr="006258C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направления</w:t>
            </w:r>
            <w:r w:rsidRPr="006258CA">
              <w:rPr>
                <w:rFonts w:ascii="Times New Roman" w:hAnsi="Times New Roman" w:cs="Times New Roman"/>
                <w:color w:val="000000"/>
                <w:sz w:val="24"/>
                <w:szCs w:val="24"/>
                <w:lang w:eastAsia="ru-RU" w:bidi="ru-RU"/>
              </w:rPr>
              <w:t xml:space="preserve"> </w:t>
            </w:r>
            <w:r w:rsidRPr="006258CA">
              <w:rPr>
                <w:rFonts w:ascii="Times New Roman" w:hAnsi="Times New Roman" w:cs="Times New Roman"/>
                <w:color w:val="000000"/>
                <w:sz w:val="24"/>
                <w:szCs w:val="24"/>
                <w:lang w:bidi="en-US"/>
              </w:rPr>
              <w:t>(</w:t>
            </w:r>
            <w:r w:rsidR="006258CA">
              <w:rPr>
                <w:rFonts w:ascii="Times New Roman" w:hAnsi="Times New Roman" w:cs="Times New Roman"/>
                <w:color w:val="000000"/>
                <w:sz w:val="24"/>
                <w:szCs w:val="24"/>
                <w:lang w:val="en-US" w:bidi="en-US"/>
              </w:rPr>
              <w:t>a la derecho, a la izquierda</w:t>
            </w:r>
            <w:r w:rsidRPr="006258CA">
              <w:rPr>
                <w:rFonts w:ascii="Times New Roman" w:hAnsi="Times New Roman" w:cs="Times New Roman"/>
                <w:color w:val="000000"/>
                <w:sz w:val="24"/>
                <w:szCs w:val="24"/>
                <w:lang w:bidi="en-US"/>
              </w:rPr>
              <w:t>.);</w:t>
            </w:r>
          </w:p>
          <w:p w:rsidR="00FF6578" w:rsidRPr="006258CA" w:rsidRDefault="00FF6578" w:rsidP="00AB63D3">
            <w:pPr>
              <w:pStyle w:val="afb"/>
              <w:numPr>
                <w:ilvl w:val="0"/>
                <w:numId w:val="17"/>
              </w:numPr>
              <w:tabs>
                <w:tab w:val="left" w:pos="326"/>
                <w:tab w:val="left" w:leader="underscore" w:pos="2256"/>
                <w:tab w:val="left" w:leader="underscore" w:pos="668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модальные</w:t>
            </w:r>
            <w:r w:rsidRPr="006258C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глаголы</w:t>
            </w:r>
            <w:r w:rsidRPr="006258C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в</w:t>
            </w:r>
            <w:r w:rsidRPr="006258C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этикетных</w:t>
            </w:r>
            <w:r w:rsidRPr="006258C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формулах</w:t>
            </w:r>
            <w:r w:rsidRPr="006258CA">
              <w:rPr>
                <w:rFonts w:ascii="Times New Roman" w:hAnsi="Times New Roman" w:cs="Times New Roman"/>
                <w:color w:val="000000"/>
                <w:sz w:val="24"/>
                <w:szCs w:val="24"/>
                <w:lang w:eastAsia="ru-RU" w:bidi="ru-RU"/>
              </w:rPr>
              <w:t>;</w:t>
            </w:r>
          </w:p>
          <w:p w:rsidR="00FF6578" w:rsidRPr="005B524A" w:rsidRDefault="00FF6578" w:rsidP="00AB63D3">
            <w:pPr>
              <w:pStyle w:val="afb"/>
              <w:numPr>
                <w:ilvl w:val="0"/>
                <w:numId w:val="17"/>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специальные вопросы;</w:t>
            </w:r>
          </w:p>
          <w:p w:rsidR="00FF6578" w:rsidRPr="006258CA" w:rsidRDefault="00FF6578" w:rsidP="006258CA">
            <w:pPr>
              <w:pStyle w:val="afb"/>
              <w:tabs>
                <w:tab w:val="left" w:leader="underscore" w:pos="7805"/>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вопросительные предложения - формулы вежливости</w:t>
            </w:r>
            <w:r w:rsidR="006258CA">
              <w:rPr>
                <w:rFonts w:ascii="Times New Roman" w:hAnsi="Times New Roman" w:cs="Times New Roman"/>
                <w:color w:val="000000"/>
                <w:sz w:val="24"/>
                <w:szCs w:val="24"/>
                <w:lang w:eastAsia="ru-RU" w:bidi="ru-RU"/>
              </w:rPr>
              <w:t>;</w:t>
            </w:r>
          </w:p>
          <w:p w:rsidR="00FF6578" w:rsidRPr="005B524A" w:rsidRDefault="00FF6578" w:rsidP="00AB63D3">
            <w:pPr>
              <w:pStyle w:val="afb"/>
              <w:numPr>
                <w:ilvl w:val="0"/>
                <w:numId w:val="17"/>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обозначающие направление</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6258CA"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8</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687"/>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1.Особенности проживания в городе. Инфраструктура. Как спросить и указать дорогу.</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2.Описание здания, интерьера. Описание колледжа (здание, обстановка, условия жизни, техника, оборудование). Описание кабинета иностранного языка</w:t>
            </w:r>
            <w:r w:rsidR="00A6317E">
              <w:rPr>
                <w:rFonts w:ascii="Times New Roman" w:hAnsi="Times New Roman" w:cs="Times New Roman"/>
                <w:color w:val="000000"/>
                <w:sz w:val="24"/>
                <w:szCs w:val="24"/>
                <w:lang w:eastAsia="ru-RU" w:bidi="ru-RU"/>
              </w:rPr>
              <w:t>.</w:t>
            </w:r>
          </w:p>
        </w:tc>
        <w:tc>
          <w:tcPr>
            <w:tcW w:w="1560" w:type="dxa"/>
            <w:tcBorders>
              <w:top w:val="single" w:sz="4" w:space="0" w:color="auto"/>
              <w:left w:val="single" w:sz="4" w:space="0" w:color="auto"/>
            </w:tcBorders>
            <w:shd w:val="clear" w:color="auto" w:fill="auto"/>
          </w:tcPr>
          <w:p w:rsidR="00FF6578" w:rsidRPr="005B524A" w:rsidRDefault="006258CA" w:rsidP="00FF6578">
            <w:pPr>
              <w:pStyle w:val="afb"/>
              <w:spacing w:after="38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4</w:t>
            </w:r>
          </w:p>
          <w:p w:rsidR="00FF6578" w:rsidRPr="005B524A" w:rsidRDefault="006258CA" w:rsidP="00FF6578">
            <w:pPr>
              <w:pStyle w:val="afb"/>
              <w:spacing w:line="240" w:lineRule="auto"/>
              <w:jc w:val="center"/>
              <w:rPr>
                <w:rFonts w:ascii="Times New Roman" w:hAnsi="Times New Roman" w:cs="Times New Roman"/>
                <w:sz w:val="24"/>
                <w:szCs w:val="24"/>
              </w:rPr>
            </w:pPr>
            <w:r>
              <w:rPr>
                <w:rFonts w:ascii="Times New Roman" w:eastAsia="Calibri" w:hAnsi="Times New Roman" w:cs="Times New Roman"/>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1.4</w:t>
            </w:r>
          </w:p>
          <w:p w:rsidR="00FF6578" w:rsidRPr="005B524A" w:rsidRDefault="00FF6578" w:rsidP="00FF6578">
            <w:pPr>
              <w:pStyle w:val="afb"/>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Покупки: одежда, обувь и продукты питания</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A34DEB"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8</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2904"/>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D81312" w:rsidRDefault="00FF6578" w:rsidP="00AB63D3">
            <w:pPr>
              <w:pStyle w:val="afb"/>
              <w:numPr>
                <w:ilvl w:val="0"/>
                <w:numId w:val="18"/>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виды</w:t>
            </w:r>
            <w:r w:rsidRPr="00D81312">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магазинов</w:t>
            </w:r>
            <w:r w:rsidRPr="00D81312">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и</w:t>
            </w:r>
            <w:r w:rsidRPr="00D81312">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отделы</w:t>
            </w:r>
            <w:r w:rsidRPr="00D81312">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в</w:t>
            </w:r>
            <w:r w:rsidRPr="00D81312">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магазине</w:t>
            </w:r>
            <w:r w:rsidRPr="00D81312">
              <w:rPr>
                <w:rFonts w:ascii="Times New Roman" w:hAnsi="Times New Roman" w:cs="Times New Roman"/>
                <w:color w:val="000000"/>
                <w:sz w:val="24"/>
                <w:szCs w:val="24"/>
                <w:lang w:eastAsia="ru-RU" w:bidi="ru-RU"/>
              </w:rPr>
              <w:t xml:space="preserve"> </w:t>
            </w:r>
            <w:r w:rsidRPr="00D81312">
              <w:rPr>
                <w:rFonts w:ascii="Times New Roman" w:hAnsi="Times New Roman" w:cs="Times New Roman"/>
                <w:color w:val="000000"/>
                <w:sz w:val="24"/>
                <w:szCs w:val="24"/>
                <w:lang w:bidi="en-US"/>
              </w:rPr>
              <w:t>(</w:t>
            </w:r>
            <w:r w:rsidR="00D81312">
              <w:rPr>
                <w:rFonts w:ascii="Times New Roman" w:hAnsi="Times New Roman" w:cs="Times New Roman"/>
                <w:color w:val="000000"/>
                <w:sz w:val="24"/>
                <w:szCs w:val="24"/>
                <w:lang w:val="en-US" w:bidi="en-US"/>
              </w:rPr>
              <w:t>supermercado</w:t>
            </w:r>
            <w:r w:rsidRPr="00D81312">
              <w:rPr>
                <w:rFonts w:ascii="Times New Roman" w:hAnsi="Times New Roman" w:cs="Times New Roman"/>
                <w:color w:val="000000"/>
                <w:sz w:val="24"/>
                <w:szCs w:val="24"/>
                <w:lang w:bidi="en-US"/>
              </w:rPr>
              <w:t xml:space="preserve">, </w:t>
            </w:r>
            <w:r w:rsidR="00D81312">
              <w:rPr>
                <w:rFonts w:ascii="Times New Roman" w:hAnsi="Times New Roman" w:cs="Times New Roman"/>
                <w:color w:val="000000"/>
                <w:sz w:val="24"/>
                <w:szCs w:val="24"/>
                <w:lang w:val="en-US" w:bidi="en-US"/>
              </w:rPr>
              <w:t>tienda</w:t>
            </w:r>
            <w:r w:rsidRPr="00D81312">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etc</w:t>
            </w:r>
            <w:r w:rsidRPr="00D81312">
              <w:rPr>
                <w:rFonts w:ascii="Times New Roman" w:hAnsi="Times New Roman" w:cs="Times New Roman"/>
                <w:color w:val="000000"/>
                <w:sz w:val="24"/>
                <w:szCs w:val="24"/>
                <w:lang w:bidi="en-US"/>
              </w:rPr>
              <w:t>.);</w:t>
            </w:r>
          </w:p>
          <w:p w:rsidR="00FF6578" w:rsidRPr="005B524A" w:rsidRDefault="00FF6578" w:rsidP="00AB63D3">
            <w:pPr>
              <w:pStyle w:val="afb"/>
              <w:numPr>
                <w:ilvl w:val="0"/>
                <w:numId w:val="18"/>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товары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t>
            </w:r>
            <w:r w:rsidR="00D81312">
              <w:rPr>
                <w:rFonts w:ascii="Times New Roman" w:hAnsi="Times New Roman" w:cs="Times New Roman"/>
                <w:color w:val="000000"/>
                <w:sz w:val="24"/>
                <w:szCs w:val="24"/>
                <w:lang w:val="en-US" w:bidi="en-US"/>
              </w:rPr>
              <w:t>jugo</w:t>
            </w:r>
            <w:r w:rsidRPr="005B524A">
              <w:rPr>
                <w:rFonts w:ascii="Times New Roman" w:hAnsi="Times New Roman" w:cs="Times New Roman"/>
                <w:color w:val="000000"/>
                <w:sz w:val="24"/>
                <w:szCs w:val="24"/>
                <w:lang w:val="en-US" w:bidi="en-US"/>
              </w:rPr>
              <w:t>, so</w:t>
            </w:r>
            <w:r w:rsidR="00D81312">
              <w:rPr>
                <w:rFonts w:ascii="Times New Roman" w:hAnsi="Times New Roman" w:cs="Times New Roman"/>
                <w:color w:val="000000"/>
                <w:sz w:val="24"/>
                <w:szCs w:val="24"/>
                <w:lang w:val="en-US" w:bidi="en-US"/>
              </w:rPr>
              <w:t>pa</w:t>
            </w:r>
            <w:r w:rsidRPr="005B524A">
              <w:rPr>
                <w:rFonts w:ascii="Times New Roman" w:hAnsi="Times New Roman" w:cs="Times New Roman"/>
                <w:color w:val="000000"/>
                <w:sz w:val="24"/>
                <w:szCs w:val="24"/>
                <w:lang w:val="en-US" w:bidi="en-US"/>
              </w:rPr>
              <w:t xml:space="preserve">, </w:t>
            </w:r>
            <w:r w:rsidR="0035367F">
              <w:rPr>
                <w:rFonts w:ascii="Times New Roman" w:hAnsi="Times New Roman" w:cs="Times New Roman"/>
                <w:color w:val="000000"/>
                <w:sz w:val="24"/>
                <w:szCs w:val="24"/>
                <w:lang w:val="en-US" w:bidi="en-US"/>
              </w:rPr>
              <w:t>leche</w:t>
            </w:r>
            <w:r w:rsidRPr="005B524A">
              <w:rPr>
                <w:rFonts w:ascii="Times New Roman" w:hAnsi="Times New Roman" w:cs="Times New Roman"/>
                <w:color w:val="000000"/>
                <w:sz w:val="24"/>
                <w:szCs w:val="24"/>
                <w:lang w:val="en-US" w:bidi="en-US"/>
              </w:rPr>
              <w:t xml:space="preserve">, </w:t>
            </w:r>
            <w:r w:rsidR="00CE720F">
              <w:rPr>
                <w:rFonts w:ascii="Times New Roman" w:hAnsi="Times New Roman" w:cs="Times New Roman"/>
                <w:color w:val="000000"/>
                <w:sz w:val="24"/>
                <w:szCs w:val="24"/>
                <w:lang w:val="en-US" w:bidi="en-US"/>
              </w:rPr>
              <w:t>pan)</w:t>
            </w:r>
          </w:p>
          <w:p w:rsidR="00CE720F" w:rsidRPr="00CE720F" w:rsidRDefault="00FF6578" w:rsidP="00AB63D3">
            <w:pPr>
              <w:pStyle w:val="afb"/>
              <w:numPr>
                <w:ilvl w:val="0"/>
                <w:numId w:val="18"/>
              </w:numPr>
              <w:tabs>
                <w:tab w:val="left" w:pos="331"/>
              </w:tabs>
              <w:spacing w:line="307" w:lineRule="auto"/>
              <w:rPr>
                <w:rFonts w:ascii="Times New Roman" w:hAnsi="Times New Roman" w:cs="Times New Roman"/>
                <w:sz w:val="24"/>
                <w:szCs w:val="24"/>
              </w:rPr>
            </w:pPr>
            <w:r w:rsidRPr="00CE720F">
              <w:rPr>
                <w:rFonts w:ascii="Times New Roman" w:hAnsi="Times New Roman" w:cs="Times New Roman"/>
                <w:color w:val="000000"/>
                <w:sz w:val="24"/>
                <w:szCs w:val="24"/>
                <w:lang w:eastAsia="ru-RU" w:bidi="ru-RU"/>
              </w:rPr>
              <w:t>одежда</w:t>
            </w:r>
            <w:r w:rsidRPr="00CE720F">
              <w:rPr>
                <w:rFonts w:ascii="Times New Roman" w:hAnsi="Times New Roman" w:cs="Times New Roman"/>
                <w:color w:val="000000"/>
                <w:sz w:val="24"/>
                <w:szCs w:val="24"/>
                <w:lang w:val="en-US" w:eastAsia="ru-RU" w:bidi="ru-RU"/>
              </w:rPr>
              <w:t xml:space="preserve"> </w:t>
            </w:r>
          </w:p>
          <w:p w:rsidR="00FF6578" w:rsidRPr="00CE720F" w:rsidRDefault="00FF6578" w:rsidP="00AB63D3">
            <w:pPr>
              <w:pStyle w:val="afb"/>
              <w:numPr>
                <w:ilvl w:val="0"/>
                <w:numId w:val="18"/>
              </w:numPr>
              <w:tabs>
                <w:tab w:val="left" w:pos="331"/>
              </w:tabs>
              <w:spacing w:line="307" w:lineRule="auto"/>
              <w:rPr>
                <w:rFonts w:ascii="Times New Roman" w:hAnsi="Times New Roman" w:cs="Times New Roman"/>
                <w:sz w:val="24"/>
                <w:szCs w:val="24"/>
              </w:rPr>
            </w:pPr>
            <w:r w:rsidRPr="00CE720F">
              <w:rPr>
                <w:rFonts w:ascii="Times New Roman" w:hAnsi="Times New Roman" w:cs="Times New Roman"/>
                <w:color w:val="000000"/>
                <w:sz w:val="24"/>
                <w:szCs w:val="24"/>
                <w:lang w:eastAsia="ru-RU" w:bidi="ru-RU"/>
              </w:rPr>
              <w:t>Грамматика:</w:t>
            </w:r>
          </w:p>
          <w:p w:rsidR="00FF6578" w:rsidRPr="005B524A" w:rsidRDefault="00FF6578" w:rsidP="00AB63D3">
            <w:pPr>
              <w:pStyle w:val="afb"/>
              <w:numPr>
                <w:ilvl w:val="0"/>
                <w:numId w:val="18"/>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исчисляемые и неисчисляемые;</w:t>
            </w:r>
          </w:p>
          <w:p w:rsidR="00FF6578" w:rsidRPr="00CE720F" w:rsidRDefault="00FF6578" w:rsidP="00AB63D3">
            <w:pPr>
              <w:pStyle w:val="afb"/>
              <w:numPr>
                <w:ilvl w:val="0"/>
                <w:numId w:val="18"/>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употребление</w:t>
            </w:r>
            <w:r w:rsidRPr="00CE720F">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слов</w:t>
            </w:r>
            <w:r w:rsidRPr="00CE720F">
              <w:rPr>
                <w:rFonts w:ascii="Times New Roman" w:hAnsi="Times New Roman" w:cs="Times New Roman"/>
                <w:color w:val="000000"/>
                <w:sz w:val="24"/>
                <w:szCs w:val="24"/>
                <w:lang w:eastAsia="ru-RU" w:bidi="ru-RU"/>
              </w:rPr>
              <w:t xml:space="preserve"> </w:t>
            </w:r>
            <w:r w:rsidR="00CE720F">
              <w:rPr>
                <w:rFonts w:ascii="Times New Roman" w:hAnsi="Times New Roman" w:cs="Times New Roman"/>
                <w:color w:val="000000"/>
                <w:sz w:val="24"/>
                <w:szCs w:val="24"/>
                <w:lang w:val="en-US" w:bidi="en-US"/>
              </w:rPr>
              <w:t>mucho</w:t>
            </w:r>
            <w:r w:rsidR="00CE720F">
              <w:rPr>
                <w:rFonts w:ascii="Times New Roman" w:hAnsi="Times New Roman" w:cs="Times New Roman"/>
                <w:color w:val="000000"/>
                <w:sz w:val="24"/>
                <w:szCs w:val="24"/>
                <w:lang w:bidi="en-US"/>
              </w:rPr>
              <w:t>,poco</w:t>
            </w:r>
            <w:r w:rsidRPr="00CE720F">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с</w:t>
            </w:r>
            <w:r w:rsidRPr="00CE720F">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существительными</w:t>
            </w:r>
            <w:r w:rsidRPr="00CE720F">
              <w:rPr>
                <w:rFonts w:ascii="Times New Roman" w:hAnsi="Times New Roman" w:cs="Times New Roman"/>
                <w:color w:val="000000"/>
                <w:sz w:val="24"/>
                <w:szCs w:val="24"/>
                <w:lang w:eastAsia="ru-RU" w:bidi="ru-RU"/>
              </w:rPr>
              <w:t>;</w:t>
            </w:r>
          </w:p>
          <w:p w:rsidR="00FF6578" w:rsidRPr="005B524A" w:rsidRDefault="00FF6578" w:rsidP="00AB63D3">
            <w:pPr>
              <w:pStyle w:val="afb"/>
              <w:numPr>
                <w:ilvl w:val="0"/>
                <w:numId w:val="18"/>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определенный, неопределенный, нулевой;</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66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AB63D3">
            <w:pPr>
              <w:pStyle w:val="afb"/>
              <w:numPr>
                <w:ilvl w:val="0"/>
                <w:numId w:val="19"/>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артиклей;</w:t>
            </w:r>
          </w:p>
          <w:p w:rsidR="00FF6578" w:rsidRPr="005B524A" w:rsidRDefault="00FF6578" w:rsidP="00AB63D3">
            <w:pPr>
              <w:pStyle w:val="afb"/>
              <w:numPr>
                <w:ilvl w:val="0"/>
                <w:numId w:val="19"/>
              </w:numPr>
              <w:tabs>
                <w:tab w:val="left" w:pos="326"/>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арифметические действия и вычисления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CE720F" w:rsidRDefault="00CE720F" w:rsidP="00FF6578">
            <w:pPr>
              <w:pStyle w:val="afb"/>
              <w:spacing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eastAsia="ru-RU" w:bidi="ru-RU"/>
              </w:rPr>
              <w:t>8</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AB63D3">
            <w:pPr>
              <w:pStyle w:val="afb"/>
              <w:numPr>
                <w:ilvl w:val="0"/>
                <w:numId w:val="20"/>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Виды магазинов. Ассортимент товаров.</w:t>
            </w:r>
          </w:p>
          <w:p w:rsidR="00FF6578" w:rsidRPr="005B524A" w:rsidRDefault="00FF6578" w:rsidP="00AB63D3">
            <w:pPr>
              <w:pStyle w:val="afb"/>
              <w:numPr>
                <w:ilvl w:val="0"/>
                <w:numId w:val="20"/>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продуктовом магазине</w:t>
            </w:r>
          </w:p>
          <w:p w:rsidR="00FF6578" w:rsidRPr="005B524A" w:rsidRDefault="00FF6578" w:rsidP="00AB63D3">
            <w:pPr>
              <w:pStyle w:val="afb"/>
              <w:numPr>
                <w:ilvl w:val="0"/>
                <w:numId w:val="20"/>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магазине одежды/обуви</w:t>
            </w:r>
          </w:p>
        </w:tc>
        <w:tc>
          <w:tcPr>
            <w:tcW w:w="1560" w:type="dxa"/>
            <w:tcBorders>
              <w:top w:val="single" w:sz="4" w:space="0" w:color="auto"/>
              <w:left w:val="single" w:sz="4" w:space="0" w:color="auto"/>
            </w:tcBorders>
            <w:shd w:val="clear" w:color="auto" w:fill="auto"/>
          </w:tcPr>
          <w:p w:rsidR="00FF6578" w:rsidRPr="00CE720F" w:rsidRDefault="00CE720F" w:rsidP="00FF6578">
            <w:pPr>
              <w:pStyle w:val="afb"/>
              <w:spacing w:after="60"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eastAsia="ru-RU" w:bidi="ru-RU"/>
              </w:rPr>
              <w:t>4</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1342" w:type="dxa"/>
            <w:gridSpan w:val="2"/>
            <w:tcBorders>
              <w:top w:val="single" w:sz="4" w:space="0" w:color="auto"/>
              <w:left w:val="single" w:sz="4" w:space="0" w:color="auto"/>
            </w:tcBorders>
            <w:shd w:val="clear" w:color="auto" w:fill="auto"/>
          </w:tcPr>
          <w:p w:rsidR="00FF6578" w:rsidRPr="005B524A" w:rsidRDefault="00FF6578" w:rsidP="00FF6578">
            <w:pPr>
              <w:pStyle w:val="afb"/>
              <w:spacing w:line="240" w:lineRule="auto"/>
              <w:ind w:firstLine="140"/>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 xml:space="preserve">Контрольная работа Тема 1.1 </w:t>
            </w:r>
            <w:r w:rsidRPr="005B524A">
              <w:rPr>
                <w:rFonts w:ascii="Times New Roman" w:hAnsi="Times New Roman" w:cs="Times New Roman"/>
                <w:color w:val="000000"/>
                <w:sz w:val="24"/>
                <w:szCs w:val="24"/>
                <w:lang w:eastAsia="ru-RU" w:bidi="ru-RU"/>
              </w:rPr>
              <w:t xml:space="preserve">- </w:t>
            </w:r>
            <w:r w:rsidRPr="00A6317E">
              <w:rPr>
                <w:rFonts w:ascii="Times New Roman" w:hAnsi="Times New Roman" w:cs="Times New Roman"/>
                <w:b/>
                <w:color w:val="000000"/>
                <w:sz w:val="24"/>
                <w:szCs w:val="24"/>
                <w:lang w:eastAsia="ru-RU" w:bidi="ru-RU"/>
              </w:rPr>
              <w:t>1.4</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1.5</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Здоровый образ жизни и забота о здоровье: сбалансированное питание.</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Спорт</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C48DA" w:rsidRDefault="005C48DA" w:rsidP="00FF6578">
            <w:pPr>
              <w:pStyle w:val="afb"/>
              <w:spacing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eastAsia="ru-RU" w:bidi="ru-RU"/>
              </w:rPr>
              <w:t>8</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643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AB63D3">
            <w:pPr>
              <w:pStyle w:val="afb"/>
              <w:numPr>
                <w:ilvl w:val="0"/>
                <w:numId w:val="21"/>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части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тела</w:t>
            </w:r>
            <w:r w:rsidRPr="005B524A">
              <w:rPr>
                <w:rFonts w:ascii="Times New Roman" w:hAnsi="Times New Roman" w:cs="Times New Roman"/>
                <w:color w:val="000000"/>
                <w:sz w:val="24"/>
                <w:szCs w:val="24"/>
                <w:lang w:val="en-US" w:bidi="en-US"/>
              </w:rPr>
              <w:t>;</w:t>
            </w:r>
          </w:p>
          <w:p w:rsidR="00FF6578" w:rsidRPr="005B524A" w:rsidRDefault="00CE720F" w:rsidP="00AB63D3">
            <w:pPr>
              <w:pStyle w:val="afb"/>
              <w:numPr>
                <w:ilvl w:val="0"/>
                <w:numId w:val="21"/>
              </w:numPr>
              <w:tabs>
                <w:tab w:val="left" w:pos="326"/>
              </w:tabs>
              <w:spacing w:line="312"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правильное питание</w:t>
            </w:r>
            <w:r w:rsidR="00FF6578" w:rsidRPr="005B524A">
              <w:rPr>
                <w:rFonts w:ascii="Times New Roman" w:hAnsi="Times New Roman" w:cs="Times New Roman"/>
                <w:color w:val="000000"/>
                <w:sz w:val="24"/>
                <w:szCs w:val="24"/>
                <w:lang w:bidi="en-US"/>
              </w:rPr>
              <w:t>;</w:t>
            </w:r>
          </w:p>
          <w:p w:rsidR="00FF6578" w:rsidRPr="005B524A" w:rsidRDefault="00CE720F" w:rsidP="00AB63D3">
            <w:pPr>
              <w:pStyle w:val="afb"/>
              <w:numPr>
                <w:ilvl w:val="0"/>
                <w:numId w:val="21"/>
              </w:numPr>
              <w:tabs>
                <w:tab w:val="left" w:pos="326"/>
              </w:tabs>
              <w:spacing w:line="312"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названия видов спорта</w:t>
            </w:r>
            <w:r w:rsidR="00FF6578" w:rsidRPr="005B524A">
              <w:rPr>
                <w:rFonts w:ascii="Times New Roman" w:hAnsi="Times New Roman" w:cs="Times New Roman"/>
                <w:color w:val="000000"/>
                <w:sz w:val="24"/>
                <w:szCs w:val="24"/>
                <w:lang w:bidi="en-US"/>
              </w:rPr>
              <w:t>;</w:t>
            </w:r>
          </w:p>
          <w:p w:rsidR="00FF6578" w:rsidRPr="005B524A" w:rsidRDefault="00FF6578" w:rsidP="00AB63D3">
            <w:pPr>
              <w:pStyle w:val="afb"/>
              <w:numPr>
                <w:ilvl w:val="0"/>
                <w:numId w:val="21"/>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симптомы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болезни</w:t>
            </w:r>
            <w:r w:rsidRPr="005B524A">
              <w:rPr>
                <w:rFonts w:ascii="Times New Roman" w:hAnsi="Times New Roman" w:cs="Times New Roman"/>
                <w:color w:val="000000"/>
                <w:sz w:val="24"/>
                <w:szCs w:val="24"/>
                <w:lang w:val="en-US" w:bidi="en-US"/>
              </w:rPr>
              <w:t>;</w:t>
            </w:r>
          </w:p>
          <w:p w:rsidR="00FF6578" w:rsidRPr="005B524A" w:rsidRDefault="00CE720F" w:rsidP="00AB63D3">
            <w:pPr>
              <w:pStyle w:val="afb"/>
              <w:numPr>
                <w:ilvl w:val="0"/>
                <w:numId w:val="21"/>
              </w:numPr>
              <w:tabs>
                <w:tab w:val="left" w:pos="326"/>
              </w:tabs>
              <w:spacing w:line="312" w:lineRule="auto"/>
              <w:rPr>
                <w:rFonts w:ascii="Times New Roman" w:hAnsi="Times New Roman" w:cs="Times New Roman"/>
                <w:sz w:val="24"/>
                <w:szCs w:val="24"/>
                <w:lang w:val="en-US"/>
              </w:rPr>
            </w:pPr>
            <w:r>
              <w:rPr>
                <w:rFonts w:ascii="Times New Roman" w:hAnsi="Times New Roman" w:cs="Times New Roman"/>
                <w:color w:val="000000"/>
                <w:sz w:val="24"/>
                <w:szCs w:val="24"/>
                <w:lang w:eastAsia="ru-RU" w:bidi="ru-RU"/>
              </w:rPr>
              <w:t>едa</w:t>
            </w:r>
            <w:r w:rsidR="00FF6578" w:rsidRPr="005B524A">
              <w:rPr>
                <w:rFonts w:ascii="Times New Roman" w:hAnsi="Times New Roman" w:cs="Times New Roman"/>
                <w:color w:val="000000"/>
                <w:sz w:val="24"/>
                <w:szCs w:val="24"/>
                <w:lang w:val="en-US" w:bidi="en-US"/>
              </w:rPr>
              <w:t>;</w:t>
            </w:r>
          </w:p>
          <w:p w:rsidR="00FF6578" w:rsidRPr="005B524A" w:rsidRDefault="00CE720F" w:rsidP="00AB63D3">
            <w:pPr>
              <w:pStyle w:val="afb"/>
              <w:numPr>
                <w:ilvl w:val="0"/>
                <w:numId w:val="21"/>
              </w:numPr>
              <w:tabs>
                <w:tab w:val="left" w:pos="326"/>
              </w:tabs>
              <w:spacing w:line="312"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способы приготовления пищи</w:t>
            </w:r>
            <w:r w:rsidR="00FF6578" w:rsidRPr="005B524A">
              <w:rPr>
                <w:rFonts w:ascii="Times New Roman" w:hAnsi="Times New Roman" w:cs="Times New Roman"/>
                <w:color w:val="000000"/>
                <w:sz w:val="24"/>
                <w:szCs w:val="24"/>
                <w:lang w:bidi="en-US"/>
              </w:rPr>
              <w:t>;</w:t>
            </w:r>
          </w:p>
          <w:p w:rsidR="00FF6578" w:rsidRPr="005B524A" w:rsidRDefault="00CE720F" w:rsidP="00AB63D3">
            <w:pPr>
              <w:pStyle w:val="afb"/>
              <w:numPr>
                <w:ilvl w:val="0"/>
                <w:numId w:val="21"/>
              </w:numPr>
              <w:tabs>
                <w:tab w:val="left" w:pos="326"/>
              </w:tabs>
              <w:spacing w:line="312"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дроби и меры веcов</w:t>
            </w:r>
            <w:r w:rsidR="001F1F42">
              <w:rPr>
                <w:rFonts w:ascii="Times New Roman" w:hAnsi="Times New Roman" w:cs="Times New Roman"/>
                <w:color w:val="000000"/>
                <w:sz w:val="24"/>
                <w:szCs w:val="24"/>
                <w:lang w:eastAsia="ru-RU" w:bidi="ru-RU"/>
              </w:rPr>
              <w:t>.</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AB63D3">
            <w:pPr>
              <w:pStyle w:val="afb"/>
              <w:numPr>
                <w:ilvl w:val="0"/>
                <w:numId w:val="2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множественного числа с помощью внешней и внутренней флексии;</w:t>
            </w:r>
          </w:p>
          <w:p w:rsidR="00FF6578" w:rsidRPr="005B524A" w:rsidRDefault="00FF6578" w:rsidP="00AB63D3">
            <w:pPr>
              <w:pStyle w:val="afb"/>
              <w:numPr>
                <w:ilvl w:val="0"/>
                <w:numId w:val="2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множественное число существительных, заимствованных из греческого и латинского языков;</w:t>
            </w:r>
          </w:p>
          <w:p w:rsidR="00FF6578" w:rsidRPr="005B524A" w:rsidRDefault="00FF6578" w:rsidP="00AB63D3">
            <w:pPr>
              <w:pStyle w:val="afb"/>
              <w:numPr>
                <w:ilvl w:val="0"/>
                <w:numId w:val="2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имеющие одну форму для единственного и множественного числа;</w:t>
            </w:r>
          </w:p>
          <w:p w:rsidR="00FF6578" w:rsidRPr="005B524A" w:rsidRDefault="00FF6578" w:rsidP="00AB63D3">
            <w:pPr>
              <w:pStyle w:val="afb"/>
              <w:numPr>
                <w:ilvl w:val="0"/>
                <w:numId w:val="2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и правописание окончаний.</w:t>
            </w:r>
          </w:p>
          <w:p w:rsidR="00FF6578" w:rsidRPr="005B524A" w:rsidRDefault="00FF6578" w:rsidP="00AB63D3">
            <w:pPr>
              <w:pStyle w:val="afb"/>
              <w:numPr>
                <w:ilvl w:val="0"/>
                <w:numId w:val="2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прошедшее время (образование и функции в действительном залоге. Чтение и правописание окончаний в настоящем и прошедшем времени)</w:t>
            </w:r>
          </w:p>
          <w:p w:rsidR="00FF6578" w:rsidRPr="005B524A" w:rsidRDefault="00FF6578" w:rsidP="00AB63D3">
            <w:pPr>
              <w:pStyle w:val="afb"/>
              <w:numPr>
                <w:ilvl w:val="0"/>
                <w:numId w:val="2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правильные и неправильные глаголы;</w:t>
            </w:r>
          </w:p>
          <w:p w:rsidR="00FF6578" w:rsidRPr="005B524A" w:rsidRDefault="00FF6578" w:rsidP="00AB63D3">
            <w:pPr>
              <w:pStyle w:val="afb"/>
              <w:numPr>
                <w:ilvl w:val="0"/>
                <w:numId w:val="21"/>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 xml:space="preserve">used to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 structure</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C48DA" w:rsidRDefault="005C48DA" w:rsidP="00FF6578">
            <w:pPr>
              <w:pStyle w:val="afb"/>
              <w:spacing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eastAsia="ru-RU" w:bidi="ru-RU"/>
              </w:rPr>
              <w:t>8</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 Физическая культура и спорт. Здоровый образ жизни</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CE720F"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4</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Еда полезная и вредная.</w:t>
            </w:r>
          </w:p>
        </w:tc>
        <w:tc>
          <w:tcPr>
            <w:tcW w:w="1560" w:type="dxa"/>
            <w:tcBorders>
              <w:top w:val="single" w:sz="4" w:space="0" w:color="auto"/>
              <w:left w:val="single" w:sz="4" w:space="0" w:color="auto"/>
            </w:tcBorders>
            <w:shd w:val="clear" w:color="auto" w:fill="auto"/>
          </w:tcPr>
          <w:p w:rsidR="00FF6578" w:rsidRPr="005C48DA" w:rsidRDefault="005C48DA" w:rsidP="00FF6578">
            <w:pPr>
              <w:pStyle w:val="afb"/>
              <w:spacing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eastAsia="ru-RU" w:bidi="ru-RU"/>
              </w:rPr>
              <w:t>4</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4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1.6</w:t>
            </w:r>
          </w:p>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Туризм. Виды отдыха.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C48DA" w:rsidRDefault="005C48DA" w:rsidP="00FF6578">
            <w:pPr>
              <w:pStyle w:val="afb"/>
              <w:spacing w:line="240" w:lineRule="auto"/>
              <w:jc w:val="center"/>
              <w:rPr>
                <w:rFonts w:ascii="Times New Roman" w:hAnsi="Times New Roman" w:cs="Times New Roman"/>
                <w:sz w:val="24"/>
                <w:szCs w:val="24"/>
                <w:lang w:val="en-US"/>
              </w:rPr>
            </w:pPr>
            <w:r>
              <w:rPr>
                <w:rFonts w:ascii="Times New Roman" w:hAnsi="Times New Roman" w:cs="Times New Roman"/>
                <w:b/>
                <w:bCs/>
                <w:color w:val="000000"/>
                <w:sz w:val="24"/>
                <w:szCs w:val="24"/>
                <w:lang w:val="en-US" w:eastAsia="ru-RU" w:bidi="ru-RU"/>
              </w:rPr>
              <w:t>8</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2587"/>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AB63D3">
            <w:pPr>
              <w:pStyle w:val="afb"/>
              <w:numPr>
                <w:ilvl w:val="0"/>
                <w:numId w:val="22"/>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путешествий</w:t>
            </w:r>
            <w:r w:rsidRPr="005B524A">
              <w:rPr>
                <w:rFonts w:ascii="Times New Roman" w:hAnsi="Times New Roman" w:cs="Times New Roman"/>
                <w:color w:val="000000"/>
                <w:sz w:val="24"/>
                <w:szCs w:val="24"/>
                <w:lang w:val="en-US" w:bidi="en-US"/>
              </w:rPr>
              <w:t>;</w:t>
            </w:r>
          </w:p>
          <w:p w:rsidR="00FF6578" w:rsidRPr="005B524A" w:rsidRDefault="00FF6578" w:rsidP="00AB63D3">
            <w:pPr>
              <w:pStyle w:val="afb"/>
              <w:numPr>
                <w:ilvl w:val="0"/>
                <w:numId w:val="22"/>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00CE720F">
              <w:rPr>
                <w:rFonts w:ascii="Times New Roman" w:hAnsi="Times New Roman" w:cs="Times New Roman"/>
                <w:color w:val="000000"/>
                <w:sz w:val="24"/>
                <w:szCs w:val="24"/>
                <w:lang w:eastAsia="ru-RU" w:bidi="ru-RU"/>
              </w:rPr>
              <w:t>транспорта.</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AB63D3">
            <w:pPr>
              <w:pStyle w:val="afb"/>
              <w:numPr>
                <w:ilvl w:val="0"/>
                <w:numId w:val="22"/>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инфинитив, его формы;</w:t>
            </w:r>
          </w:p>
          <w:p w:rsidR="00FF6578" w:rsidRPr="005B524A" w:rsidRDefault="00FF6578" w:rsidP="00AB63D3">
            <w:pPr>
              <w:pStyle w:val="afb"/>
              <w:numPr>
                <w:ilvl w:val="0"/>
                <w:numId w:val="22"/>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неопределенные местоимения;</w:t>
            </w:r>
          </w:p>
          <w:p w:rsidR="00FF6578" w:rsidRPr="005B524A" w:rsidRDefault="00FF6578" w:rsidP="00AB63D3">
            <w:pPr>
              <w:pStyle w:val="afb"/>
              <w:numPr>
                <w:ilvl w:val="0"/>
                <w:numId w:val="22"/>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степеней сравнения наречий;</w:t>
            </w:r>
          </w:p>
          <w:p w:rsidR="00FF6578" w:rsidRPr="005B524A" w:rsidRDefault="00FF6578" w:rsidP="00AB63D3">
            <w:pPr>
              <w:pStyle w:val="afb"/>
              <w:numPr>
                <w:ilvl w:val="0"/>
                <w:numId w:val="22"/>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наречия места</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CE720F"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6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AB63D3">
            <w:pPr>
              <w:pStyle w:val="afb"/>
              <w:numPr>
                <w:ilvl w:val="0"/>
                <w:numId w:val="23"/>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Почему и как люди путешествуют</w:t>
            </w:r>
          </w:p>
          <w:p w:rsidR="00FF6578" w:rsidRPr="005B524A" w:rsidRDefault="00FF6578" w:rsidP="00AB63D3">
            <w:pPr>
              <w:pStyle w:val="afb"/>
              <w:numPr>
                <w:ilvl w:val="0"/>
                <w:numId w:val="23"/>
              </w:numPr>
              <w:tabs>
                <w:tab w:val="left" w:pos="259"/>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Путешествие на поезде, самолете</w:t>
            </w:r>
          </w:p>
        </w:tc>
        <w:tc>
          <w:tcPr>
            <w:tcW w:w="1560" w:type="dxa"/>
            <w:tcBorders>
              <w:top w:val="single" w:sz="4" w:space="0" w:color="auto"/>
              <w:left w:val="single" w:sz="4" w:space="0" w:color="auto"/>
            </w:tcBorders>
            <w:shd w:val="clear" w:color="auto" w:fill="auto"/>
          </w:tcPr>
          <w:p w:rsidR="00FF6578" w:rsidRPr="005B524A" w:rsidRDefault="00CE720F" w:rsidP="00FF6578">
            <w:pPr>
              <w:pStyle w:val="afb"/>
              <w:spacing w:after="6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4</w:t>
            </w:r>
          </w:p>
          <w:p w:rsidR="00FF6578" w:rsidRPr="005C48DA" w:rsidRDefault="005C48DA" w:rsidP="00FF6578">
            <w:pPr>
              <w:pStyle w:val="afb"/>
              <w:spacing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1.7 Страна/страны изучаемого языка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C48DA" w:rsidRDefault="005C48DA" w:rsidP="00FF6578">
            <w:pPr>
              <w:pStyle w:val="afb"/>
              <w:spacing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eastAsia="ru-RU" w:bidi="ru-RU"/>
              </w:rPr>
              <w:t>8</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A6317E">
        <w:trPr>
          <w:trHeight w:hRule="exact" w:val="4971"/>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AB63D3">
            <w:pPr>
              <w:pStyle w:val="afb"/>
              <w:numPr>
                <w:ilvl w:val="0"/>
                <w:numId w:val="24"/>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bidi="en-US"/>
              </w:rPr>
              <w:t>;</w:t>
            </w:r>
          </w:p>
          <w:p w:rsidR="00FF6578" w:rsidRPr="005B524A" w:rsidRDefault="00FF6578" w:rsidP="00AB63D3">
            <w:pPr>
              <w:pStyle w:val="afb"/>
              <w:numPr>
                <w:ilvl w:val="0"/>
                <w:numId w:val="24"/>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bidi="en-US"/>
              </w:rPr>
              <w:t>.</w:t>
            </w:r>
          </w:p>
          <w:p w:rsidR="00FF6578" w:rsidRPr="005B524A" w:rsidRDefault="00FF6578" w:rsidP="00AB63D3">
            <w:pPr>
              <w:pStyle w:val="afb"/>
              <w:numPr>
                <w:ilvl w:val="0"/>
                <w:numId w:val="24"/>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bidi="en-US"/>
              </w:rPr>
              <w:t>;</w:t>
            </w:r>
          </w:p>
          <w:p w:rsidR="00FF6578" w:rsidRPr="005B524A" w:rsidRDefault="00FF6578" w:rsidP="00AB63D3">
            <w:pPr>
              <w:pStyle w:val="afb"/>
              <w:numPr>
                <w:ilvl w:val="0"/>
                <w:numId w:val="24"/>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00CE720F">
              <w:rPr>
                <w:rFonts w:ascii="Times New Roman" w:hAnsi="Times New Roman" w:cs="Times New Roman"/>
                <w:color w:val="000000"/>
                <w:sz w:val="24"/>
                <w:szCs w:val="24"/>
                <w:lang w:bidi="en-US"/>
              </w:rPr>
              <w:t>;</w:t>
            </w:r>
          </w:p>
          <w:p w:rsidR="00FF6578" w:rsidRPr="005B524A" w:rsidRDefault="00FF6578" w:rsidP="00AB63D3">
            <w:pPr>
              <w:pStyle w:val="afb"/>
              <w:numPr>
                <w:ilvl w:val="0"/>
                <w:numId w:val="24"/>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количественные и порядковые числительные;</w:t>
            </w:r>
          </w:p>
          <w:p w:rsidR="00FF6578" w:rsidRPr="005B524A" w:rsidRDefault="00FF6578" w:rsidP="00AB63D3">
            <w:pPr>
              <w:pStyle w:val="afb"/>
              <w:numPr>
                <w:ilvl w:val="0"/>
                <w:numId w:val="24"/>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обозначение годов, дат, времени, периодов;</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AB63D3">
            <w:pPr>
              <w:pStyle w:val="afb"/>
              <w:numPr>
                <w:ilvl w:val="0"/>
                <w:numId w:val="24"/>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AB63D3">
            <w:pPr>
              <w:pStyle w:val="afb"/>
              <w:numPr>
                <w:ilvl w:val="0"/>
                <w:numId w:val="24"/>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AB63D3">
            <w:pPr>
              <w:pStyle w:val="afb"/>
              <w:numPr>
                <w:ilvl w:val="0"/>
                <w:numId w:val="24"/>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00CE720F">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bidi="en-US"/>
              </w:rPr>
              <w:t>;</w:t>
            </w:r>
          </w:p>
          <w:p w:rsidR="00FF6578" w:rsidRPr="005B524A" w:rsidRDefault="00FF6578" w:rsidP="00AB63D3">
            <w:pPr>
              <w:pStyle w:val="afb"/>
              <w:numPr>
                <w:ilvl w:val="0"/>
                <w:numId w:val="24"/>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rsidR="00FF6578" w:rsidRPr="005C48DA" w:rsidRDefault="005C48DA" w:rsidP="00FF6578">
            <w:pPr>
              <w:pStyle w:val="afb"/>
              <w:spacing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eastAsia="ru-RU" w:bidi="ru-RU"/>
              </w:rPr>
              <w:t>8</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A6317E">
        <w:trPr>
          <w:trHeight w:hRule="exact" w:val="2137"/>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A6317E" w:rsidRDefault="00FF6578" w:rsidP="00AB63D3">
            <w:pPr>
              <w:pStyle w:val="afb"/>
              <w:numPr>
                <w:ilvl w:val="0"/>
                <w:numId w:val="25"/>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(географическое положение, климат, население; национальные символы; политическое и экономическое устройство, традиции).</w:t>
            </w:r>
          </w:p>
          <w:p w:rsidR="00A6317E" w:rsidRPr="001F1F42" w:rsidRDefault="00A6317E" w:rsidP="00AB63D3">
            <w:pPr>
              <w:pStyle w:val="afb"/>
              <w:numPr>
                <w:ilvl w:val="0"/>
                <w:numId w:val="25"/>
              </w:numPr>
              <w:tabs>
                <w:tab w:val="left" w:pos="485"/>
              </w:tabs>
              <w:spacing w:line="310" w:lineRule="auto"/>
              <w:jc w:val="both"/>
              <w:rPr>
                <w:rFonts w:ascii="Times New Roman" w:hAnsi="Times New Roman" w:cs="Times New Roman"/>
                <w:color w:val="1A1A1A" w:themeColor="background1" w:themeShade="1A"/>
                <w:sz w:val="24"/>
                <w:szCs w:val="24"/>
              </w:rPr>
            </w:pPr>
            <w:r w:rsidRPr="001F1F42">
              <w:rPr>
                <w:rFonts w:ascii="Times New Roman" w:hAnsi="Times New Roman" w:cs="Times New Roman"/>
                <w:color w:val="1A1A1A" w:themeColor="background1" w:themeShade="1A"/>
                <w:sz w:val="24"/>
                <w:szCs w:val="24"/>
              </w:rPr>
              <w:t>Великобритания и США, крупные города, достопримечательности.</w:t>
            </w:r>
          </w:p>
          <w:p w:rsidR="00FF6578" w:rsidRPr="00A6317E" w:rsidRDefault="00FF6578" w:rsidP="00AB63D3">
            <w:pPr>
              <w:pStyle w:val="afb"/>
              <w:numPr>
                <w:ilvl w:val="0"/>
                <w:numId w:val="25"/>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США (географическое положение, климат, население; национальные символы; политическое и экономическое устройство, традиции.</w:t>
            </w:r>
          </w:p>
          <w:p w:rsidR="00A6317E" w:rsidRPr="005B524A" w:rsidRDefault="00A6317E" w:rsidP="00AB63D3">
            <w:pPr>
              <w:pStyle w:val="afb"/>
              <w:numPr>
                <w:ilvl w:val="0"/>
                <w:numId w:val="25"/>
              </w:numPr>
              <w:tabs>
                <w:tab w:val="left" w:pos="485"/>
              </w:tabs>
              <w:spacing w:line="310" w:lineRule="auto"/>
              <w:jc w:val="both"/>
              <w:rPr>
                <w:rFonts w:ascii="Times New Roman" w:hAnsi="Times New Roman" w:cs="Times New Roman"/>
                <w:sz w:val="24"/>
                <w:szCs w:val="24"/>
              </w:rPr>
            </w:pPr>
          </w:p>
          <w:p w:rsidR="00FF6578" w:rsidRPr="005B524A" w:rsidRDefault="00FF6578" w:rsidP="00AB63D3">
            <w:pPr>
              <w:pStyle w:val="afb"/>
              <w:numPr>
                <w:ilvl w:val="0"/>
                <w:numId w:val="25"/>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Великобритания и США (крупные города, достопримечательности)</w:t>
            </w:r>
          </w:p>
        </w:tc>
        <w:tc>
          <w:tcPr>
            <w:tcW w:w="1560" w:type="dxa"/>
            <w:tcBorders>
              <w:top w:val="single" w:sz="4" w:space="0" w:color="auto"/>
              <w:left w:val="single" w:sz="4" w:space="0" w:color="auto"/>
            </w:tcBorders>
            <w:shd w:val="clear" w:color="auto" w:fill="auto"/>
          </w:tcPr>
          <w:p w:rsidR="00FF6578" w:rsidRPr="005C48DA" w:rsidRDefault="005C48DA" w:rsidP="00FF6578">
            <w:pPr>
              <w:pStyle w:val="afb"/>
              <w:spacing w:after="680" w:line="240" w:lineRule="auto"/>
              <w:jc w:val="center"/>
              <w:rPr>
                <w:rFonts w:ascii="Times New Roman" w:hAnsi="Times New Roman" w:cs="Times New Roman"/>
                <w:sz w:val="24"/>
                <w:szCs w:val="24"/>
                <w:lang w:val="en-US"/>
              </w:rPr>
            </w:pPr>
            <w:r>
              <w:rPr>
                <w:rFonts w:ascii="Times New Roman" w:hAnsi="Times New Roman" w:cs="Times New Roman"/>
                <w:color w:val="000000"/>
                <w:sz w:val="24"/>
                <w:szCs w:val="24"/>
                <w:lang w:val="en-US" w:eastAsia="ru-RU" w:bidi="ru-RU"/>
              </w:rPr>
              <w:t>4</w:t>
            </w:r>
          </w:p>
          <w:p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54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1.8</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4346"/>
          <w:jc w:val="center"/>
        </w:trPr>
        <w:tc>
          <w:tcPr>
            <w:tcW w:w="3264"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Россия</w:t>
            </w: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AB63D3">
            <w:pPr>
              <w:pStyle w:val="afb"/>
              <w:numPr>
                <w:ilvl w:val="0"/>
                <w:numId w:val="26"/>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bidi="en-US"/>
              </w:rPr>
              <w:t>;</w:t>
            </w:r>
          </w:p>
          <w:p w:rsidR="00FF6578" w:rsidRPr="005B524A" w:rsidRDefault="00FF6578" w:rsidP="00AB63D3">
            <w:pPr>
              <w:pStyle w:val="afb"/>
              <w:numPr>
                <w:ilvl w:val="0"/>
                <w:numId w:val="26"/>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001F1F42">
              <w:rPr>
                <w:rFonts w:ascii="Times New Roman" w:hAnsi="Times New Roman" w:cs="Times New Roman"/>
                <w:color w:val="000000"/>
                <w:sz w:val="24"/>
                <w:szCs w:val="24"/>
                <w:lang w:bidi="en-US"/>
              </w:rPr>
              <w:t>;</w:t>
            </w:r>
          </w:p>
          <w:p w:rsidR="00FF6578" w:rsidRPr="005B524A" w:rsidRDefault="00FF6578" w:rsidP="00AB63D3">
            <w:pPr>
              <w:pStyle w:val="afb"/>
              <w:numPr>
                <w:ilvl w:val="0"/>
                <w:numId w:val="26"/>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bidi="en-US"/>
              </w:rPr>
              <w:t>;</w:t>
            </w:r>
          </w:p>
          <w:p w:rsidR="00FF6578" w:rsidRPr="005B524A" w:rsidRDefault="00FF6578" w:rsidP="00AB63D3">
            <w:pPr>
              <w:pStyle w:val="afb"/>
              <w:numPr>
                <w:ilvl w:val="0"/>
                <w:numId w:val="26"/>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001F1F42">
              <w:rPr>
                <w:rFonts w:ascii="Times New Roman" w:hAnsi="Times New Roman" w:cs="Times New Roman"/>
                <w:color w:val="000000"/>
                <w:sz w:val="24"/>
                <w:szCs w:val="24"/>
                <w:lang w:val="en-US" w:eastAsia="ru-RU" w:bidi="ru-RU"/>
              </w:rPr>
              <w:t>.</w:t>
            </w:r>
          </w:p>
          <w:p w:rsidR="00FF6578" w:rsidRPr="005B524A" w:rsidRDefault="00FF6578" w:rsidP="00FF6578">
            <w:pPr>
              <w:pStyle w:val="afb"/>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AB63D3">
            <w:pPr>
              <w:pStyle w:val="afb"/>
              <w:numPr>
                <w:ilvl w:val="0"/>
                <w:numId w:val="26"/>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AB63D3">
            <w:pPr>
              <w:pStyle w:val="afb"/>
              <w:numPr>
                <w:ilvl w:val="0"/>
                <w:numId w:val="26"/>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AB63D3">
            <w:pPr>
              <w:pStyle w:val="afb"/>
              <w:numPr>
                <w:ilvl w:val="0"/>
                <w:numId w:val="26"/>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tcBorders>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8</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1.</w:t>
            </w:r>
            <w:r w:rsidRPr="005B524A">
              <w:rPr>
                <w:rFonts w:ascii="Times New Roman" w:hAnsi="Times New Roman" w:cs="Times New Roman"/>
                <w:color w:val="000000"/>
                <w:sz w:val="24"/>
                <w:szCs w:val="24"/>
                <w:lang w:eastAsia="ru-RU" w:bidi="ru-RU"/>
              </w:rPr>
              <w:t>Географическое положение, климат, население.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07"/>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Национальные символы. Политическое и экономическое устройство.</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1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 Москва - столица России. Достопримечательности Москвы</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4.Традиции народов России</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Тема 1.6 -</w:t>
            </w:r>
          </w:p>
        </w:tc>
        <w:tc>
          <w:tcPr>
            <w:tcW w:w="8078" w:type="dxa"/>
            <w:tcBorders>
              <w:top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- 1.8</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Прикладной модуль</w:t>
            </w:r>
          </w:p>
        </w:tc>
      </w:tr>
      <w:tr w:rsidR="00FF6578" w:rsidRPr="005B524A" w:rsidTr="00FF6578">
        <w:trPr>
          <w:trHeight w:hRule="exact" w:val="643"/>
          <w:jc w:val="center"/>
        </w:trPr>
        <w:tc>
          <w:tcPr>
            <w:tcW w:w="3264"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Раздел 2.</w:t>
            </w: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Иностранный язык для специальных целей</w:t>
            </w:r>
          </w:p>
        </w:tc>
        <w:tc>
          <w:tcPr>
            <w:tcW w:w="1560" w:type="dxa"/>
            <w:tcBorders>
              <w:top w:val="single" w:sz="4" w:space="0" w:color="auto"/>
              <w:left w:val="single" w:sz="4" w:space="0" w:color="auto"/>
              <w:bottom w:val="single" w:sz="4" w:space="0" w:color="auto"/>
            </w:tcBorders>
            <w:shd w:val="clear" w:color="auto" w:fill="auto"/>
          </w:tcPr>
          <w:p w:rsidR="00FF6578" w:rsidRPr="00DD0537" w:rsidRDefault="00DD0537" w:rsidP="001F1F42">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28</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FF6578" w:rsidRPr="005B524A" w:rsidRDefault="00FF6578" w:rsidP="00FF6578">
            <w:pPr>
              <w:pStyle w:val="afb"/>
              <w:spacing w:line="312"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ПК</w:t>
            </w:r>
            <w:r w:rsidRPr="005B524A">
              <w:rPr>
                <w:rFonts w:ascii="Times New Roman" w:hAnsi="Times New Roman" w:cs="Times New Roman"/>
                <w:b/>
                <w:bCs/>
                <w:color w:val="000000"/>
                <w:sz w:val="24"/>
                <w:szCs w:val="24"/>
                <w:vertAlign w:val="superscript"/>
                <w:lang w:eastAsia="ru-RU" w:bidi="ru-RU"/>
              </w:rPr>
              <w:t>3</w:t>
            </w:r>
            <w:r w:rsidRPr="005B524A">
              <w:rPr>
                <w:rFonts w:ascii="Times New Roman" w:hAnsi="Times New Roman" w:cs="Times New Roman"/>
                <w:b/>
                <w:bCs/>
                <w:color w:val="000000"/>
                <w:sz w:val="24"/>
                <w:szCs w:val="24"/>
                <w:lang w:eastAsia="ru-RU" w:bidi="ru-RU"/>
              </w:rPr>
              <w:t>...</w:t>
            </w: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2.1</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Современный мир профессий. Проблемы выбора профессии. Роль иностранного языка в вашей профессии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DD053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r w:rsidR="00FF6578" w:rsidRPr="005B524A" w:rsidTr="00FF6578">
        <w:trPr>
          <w:trHeight w:hRule="exact" w:val="19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AB63D3">
            <w:pPr>
              <w:pStyle w:val="afb"/>
              <w:numPr>
                <w:ilvl w:val="0"/>
                <w:numId w:val="27"/>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FF6578" w:rsidRPr="005B524A" w:rsidRDefault="00FF6578" w:rsidP="00AB63D3">
            <w:pPr>
              <w:pStyle w:val="afb"/>
              <w:numPr>
                <w:ilvl w:val="0"/>
                <w:numId w:val="27"/>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AB63D3">
            <w:pPr>
              <w:pStyle w:val="afb"/>
              <w:numPr>
                <w:ilvl w:val="0"/>
                <w:numId w:val="27"/>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герундий, инфинитив.</w:t>
            </w:r>
          </w:p>
          <w:p w:rsidR="00FF6578" w:rsidRPr="005B524A" w:rsidRDefault="00FF6578" w:rsidP="00AB63D3">
            <w:pPr>
              <w:pStyle w:val="afb"/>
              <w:numPr>
                <w:ilvl w:val="0"/>
                <w:numId w:val="27"/>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DD053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6317E">
        <w:trPr>
          <w:trHeight w:hRule="exact" w:val="150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AB63D3">
            <w:pPr>
              <w:pStyle w:val="afb"/>
              <w:numPr>
                <w:ilvl w:val="0"/>
                <w:numId w:val="28"/>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Основные понятия вашей профессии. Особенности подготовки и по профессии/специальности.</w:t>
            </w:r>
          </w:p>
          <w:p w:rsidR="00320059" w:rsidRPr="00320059" w:rsidRDefault="00FF6578" w:rsidP="00AB63D3">
            <w:pPr>
              <w:pStyle w:val="afb"/>
              <w:numPr>
                <w:ilvl w:val="0"/>
                <w:numId w:val="28"/>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Специфика работы и основные принципы деятельности по </w:t>
            </w:r>
            <w:r w:rsidR="00320059">
              <w:rPr>
                <w:rFonts w:ascii="Times New Roman" w:hAnsi="Times New Roman" w:cs="Times New Roman"/>
                <w:color w:val="000000"/>
                <w:sz w:val="24"/>
                <w:szCs w:val="24"/>
                <w:lang w:eastAsia="ru-RU" w:bidi="ru-RU"/>
              </w:rPr>
              <w:t>профессии.</w:t>
            </w:r>
          </w:p>
          <w:p w:rsidR="00FF6578" w:rsidRPr="00EA5A15" w:rsidRDefault="00320059" w:rsidP="00AB63D3">
            <w:pPr>
              <w:pStyle w:val="afb"/>
              <w:numPr>
                <w:ilvl w:val="0"/>
                <w:numId w:val="28"/>
              </w:numPr>
              <w:tabs>
                <w:tab w:val="left" w:pos="240"/>
              </w:tabs>
              <w:spacing w:line="31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Роль иностранного языка в вашей </w:t>
            </w:r>
            <w:r w:rsidR="00FF6578" w:rsidRPr="005B524A">
              <w:rPr>
                <w:rFonts w:ascii="Times New Roman" w:hAnsi="Times New Roman" w:cs="Times New Roman"/>
                <w:color w:val="000000"/>
                <w:sz w:val="24"/>
                <w:szCs w:val="24"/>
                <w:lang w:eastAsia="ru-RU" w:bidi="ru-RU"/>
              </w:rPr>
              <w:t>профессии/специальности</w:t>
            </w:r>
            <w:r>
              <w:rPr>
                <w:rFonts w:ascii="Times New Roman" w:hAnsi="Times New Roman" w:cs="Times New Roman"/>
                <w:color w:val="000000"/>
                <w:sz w:val="24"/>
                <w:szCs w:val="24"/>
                <w:lang w:eastAsia="ru-RU" w:bidi="ru-RU"/>
              </w:rPr>
              <w:t xml:space="preserve">. </w:t>
            </w:r>
          </w:p>
          <w:p w:rsidR="00EA5A15" w:rsidRPr="00320059" w:rsidRDefault="00EA5A15" w:rsidP="00AB63D3">
            <w:pPr>
              <w:pStyle w:val="afb"/>
              <w:numPr>
                <w:ilvl w:val="0"/>
                <w:numId w:val="28"/>
              </w:numPr>
              <w:tabs>
                <w:tab w:val="left" w:pos="240"/>
              </w:tabs>
              <w:spacing w:line="310" w:lineRule="auto"/>
              <w:rPr>
                <w:rFonts w:ascii="Times New Roman" w:hAnsi="Times New Roman" w:cs="Times New Roman"/>
                <w:sz w:val="24"/>
                <w:szCs w:val="24"/>
              </w:rPr>
            </w:pPr>
          </w:p>
          <w:p w:rsidR="00320059" w:rsidRPr="00320059" w:rsidRDefault="00320059" w:rsidP="00320059">
            <w:pPr>
              <w:pStyle w:val="afb"/>
              <w:tabs>
                <w:tab w:val="left" w:pos="240"/>
              </w:tabs>
              <w:spacing w:line="310" w:lineRule="auto"/>
              <w:rPr>
                <w:rFonts w:ascii="Times New Roman" w:hAnsi="Times New Roman" w:cs="Times New Roman"/>
                <w:sz w:val="24"/>
                <w:szCs w:val="24"/>
              </w:rPr>
            </w:pPr>
          </w:p>
          <w:p w:rsidR="00320059" w:rsidRDefault="00320059" w:rsidP="00320059">
            <w:pPr>
              <w:pStyle w:val="afb"/>
              <w:tabs>
                <w:tab w:val="left" w:pos="240"/>
              </w:tabs>
              <w:spacing w:line="310" w:lineRule="auto"/>
              <w:rPr>
                <w:rFonts w:ascii="Times New Roman" w:hAnsi="Times New Roman" w:cs="Times New Roman"/>
                <w:color w:val="000000"/>
                <w:sz w:val="24"/>
                <w:szCs w:val="24"/>
                <w:lang w:eastAsia="ru-RU" w:bidi="ru-RU"/>
              </w:rPr>
            </w:pPr>
          </w:p>
          <w:p w:rsidR="00320059" w:rsidRDefault="00320059" w:rsidP="00320059">
            <w:pPr>
              <w:pStyle w:val="afb"/>
              <w:tabs>
                <w:tab w:val="left" w:pos="240"/>
              </w:tabs>
              <w:spacing w:line="310" w:lineRule="auto"/>
              <w:rPr>
                <w:rFonts w:ascii="Times New Roman" w:hAnsi="Times New Roman" w:cs="Times New Roman"/>
                <w:color w:val="000000"/>
                <w:sz w:val="24"/>
                <w:szCs w:val="24"/>
                <w:lang w:eastAsia="ru-RU" w:bidi="ru-RU"/>
              </w:rPr>
            </w:pPr>
          </w:p>
          <w:p w:rsidR="00320059" w:rsidRPr="005B524A" w:rsidRDefault="00320059" w:rsidP="00320059">
            <w:pPr>
              <w:pStyle w:val="afb"/>
              <w:tabs>
                <w:tab w:val="left" w:pos="240"/>
              </w:tabs>
              <w:spacing w:line="31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vAlign w:val="center"/>
          </w:tcPr>
          <w:p w:rsidR="00FF6578" w:rsidRPr="005B524A" w:rsidRDefault="00DD0537" w:rsidP="00FF6578">
            <w:pPr>
              <w:pStyle w:val="afb"/>
              <w:spacing w:after="6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2F54E3" w:rsidRDefault="002F54E3" w:rsidP="00FF6578">
            <w:pPr>
              <w:pStyle w:val="afb"/>
              <w:spacing w:line="240" w:lineRule="auto"/>
              <w:jc w:val="center"/>
              <w:rPr>
                <w:rFonts w:ascii="Times New Roman" w:hAnsi="Times New Roman" w:cs="Times New Roman"/>
                <w:color w:val="000000"/>
                <w:sz w:val="24"/>
                <w:szCs w:val="24"/>
                <w:lang w:eastAsia="ru-RU" w:bidi="ru-RU"/>
              </w:rPr>
            </w:pPr>
          </w:p>
          <w:p w:rsidR="002F54E3" w:rsidRDefault="00FF6578" w:rsidP="002F54E3">
            <w:pPr>
              <w:pStyle w:val="afb"/>
              <w:spacing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F54E3" w:rsidRPr="005B524A" w:rsidRDefault="002F54E3"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15465" w:type="dxa"/>
            <w:gridSpan w:val="4"/>
            <w:tcBorders>
              <w:top w:val="single" w:sz="4" w:space="0" w:color="auto"/>
              <w:left w:val="single" w:sz="4" w:space="0" w:color="auto"/>
              <w:right w:val="single" w:sz="4" w:space="0" w:color="auto"/>
            </w:tcBorders>
            <w:shd w:val="clear" w:color="auto" w:fill="E7E7E7"/>
            <w:vAlign w:val="bottom"/>
          </w:tcPr>
          <w:p w:rsidR="00FF6578" w:rsidRPr="005B524A" w:rsidRDefault="00FF6578" w:rsidP="00FF6578">
            <w:pPr>
              <w:pStyle w:val="afb"/>
              <w:spacing w:line="240" w:lineRule="auto"/>
              <w:rPr>
                <w:rFonts w:ascii="Times New Roman" w:hAnsi="Times New Roman" w:cs="Times New Roman"/>
                <w:sz w:val="24"/>
                <w:szCs w:val="24"/>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320059" w:rsidRDefault="00FF6578" w:rsidP="00FF6578">
            <w:pPr>
              <w:pStyle w:val="afb"/>
              <w:spacing w:line="326" w:lineRule="auto"/>
              <w:rPr>
                <w:rFonts w:ascii="Times New Roman" w:hAnsi="Times New Roman" w:cs="Times New Roman"/>
                <w:b/>
                <w:sz w:val="24"/>
                <w:szCs w:val="24"/>
              </w:rPr>
            </w:pPr>
            <w:r w:rsidRPr="00320059">
              <w:rPr>
                <w:rFonts w:ascii="Times New Roman" w:eastAsia="Arial" w:hAnsi="Times New Roman" w:cs="Times New Roman"/>
                <w:b/>
                <w:iCs/>
                <w:color w:val="000000"/>
                <w:sz w:val="24"/>
                <w:szCs w:val="24"/>
                <w:lang w:eastAsia="ru-RU" w:bidi="ru-RU"/>
              </w:rPr>
              <w:t>Тема 2.2</w:t>
            </w:r>
          </w:p>
          <w:p w:rsidR="00FF6578" w:rsidRPr="005B524A" w:rsidRDefault="00FF6578" w:rsidP="00FF6578">
            <w:pPr>
              <w:pStyle w:val="afb"/>
              <w:spacing w:line="326" w:lineRule="auto"/>
              <w:rPr>
                <w:rFonts w:ascii="Times New Roman" w:hAnsi="Times New Roman" w:cs="Times New Roman"/>
                <w:sz w:val="24"/>
                <w:szCs w:val="24"/>
              </w:rPr>
            </w:pPr>
            <w:r w:rsidRPr="00320059">
              <w:rPr>
                <w:rFonts w:ascii="Times New Roman" w:eastAsia="Arial" w:hAnsi="Times New Roman" w:cs="Times New Roman"/>
                <w:b/>
                <w:iCs/>
                <w:color w:val="000000"/>
                <w:sz w:val="24"/>
                <w:szCs w:val="24"/>
                <w:lang w:eastAsia="ru-RU" w:bidi="ru-RU"/>
              </w:rPr>
              <w:t>Проблемы современной цивилизации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DD0537" w:rsidRDefault="00DD053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0К 04,0К 09</w:t>
            </w:r>
          </w:p>
        </w:tc>
      </w:tr>
      <w:tr w:rsidR="00FF6578" w:rsidRPr="005B524A" w:rsidTr="00FF6578">
        <w:trPr>
          <w:trHeight w:hRule="exact" w:val="224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AB63D3">
            <w:pPr>
              <w:pStyle w:val="afb"/>
              <w:numPr>
                <w:ilvl w:val="0"/>
                <w:numId w:val="29"/>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природные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(natural phenomena: rain, wind, storm, etc.)</w:t>
            </w:r>
          </w:p>
          <w:p w:rsidR="00FF6578" w:rsidRPr="005B524A" w:rsidRDefault="00FF6578" w:rsidP="00AB63D3">
            <w:pPr>
              <w:pStyle w:val="afb"/>
              <w:numPr>
                <w:ilvl w:val="0"/>
                <w:numId w:val="29"/>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физические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(physical phenomena: mechanical, electrical, magnetic, sound, thermal, light, etc.)</w:t>
            </w:r>
          </w:p>
          <w:p w:rsidR="00FF6578" w:rsidRPr="005B524A" w:rsidRDefault="00FF6578" w:rsidP="00AB63D3">
            <w:pPr>
              <w:pStyle w:val="afb"/>
              <w:numPr>
                <w:ilvl w:val="0"/>
                <w:numId w:val="29"/>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экология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(pollution, exhaust, noise, etc)</w:t>
            </w:r>
          </w:p>
          <w:p w:rsidR="00FF6578" w:rsidRDefault="00FF6578" w:rsidP="00FF6578">
            <w:pPr>
              <w:pStyle w:val="afb"/>
              <w:spacing w:line="31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Грамматика:</w:t>
            </w:r>
            <w:r w:rsidR="0080700F">
              <w:rPr>
                <w:rFonts w:ascii="Times New Roman" w:hAnsi="Times New Roman" w:cs="Times New Roman"/>
                <w:color w:val="000000"/>
                <w:sz w:val="24"/>
                <w:szCs w:val="24"/>
                <w:lang w:eastAsia="ru-RU" w:bidi="ru-RU"/>
              </w:rPr>
              <w:t xml:space="preserve"> условные типы предложений.</w:t>
            </w:r>
          </w:p>
          <w:p w:rsidR="0080700F" w:rsidRDefault="0080700F" w:rsidP="00FF6578">
            <w:pPr>
              <w:pStyle w:val="afb"/>
              <w:spacing w:line="310" w:lineRule="auto"/>
              <w:rPr>
                <w:rFonts w:ascii="Times New Roman" w:hAnsi="Times New Roman" w:cs="Times New Roman"/>
                <w:color w:val="000000"/>
                <w:sz w:val="24"/>
                <w:szCs w:val="24"/>
                <w:lang w:eastAsia="ru-RU" w:bidi="ru-RU"/>
              </w:rPr>
            </w:pPr>
          </w:p>
          <w:p w:rsidR="0080700F" w:rsidRPr="005B524A" w:rsidRDefault="0080700F" w:rsidP="00FF6578">
            <w:pPr>
              <w:pStyle w:val="afb"/>
              <w:spacing w:line="310" w:lineRule="auto"/>
              <w:rPr>
                <w:rFonts w:ascii="Times New Roman" w:hAnsi="Times New Roman" w:cs="Times New Roman"/>
                <w:sz w:val="24"/>
                <w:szCs w:val="24"/>
              </w:rPr>
            </w:pPr>
          </w:p>
          <w:p w:rsidR="00FF6578" w:rsidRPr="005B524A" w:rsidRDefault="00FF6578" w:rsidP="00AB63D3">
            <w:pPr>
              <w:pStyle w:val="afb"/>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DD0537" w:rsidRDefault="00DD053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AB63D3">
            <w:pPr>
              <w:pStyle w:val="afb"/>
              <w:numPr>
                <w:ilvl w:val="0"/>
                <w:numId w:val="30"/>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Природные и физические явления.</w:t>
            </w:r>
          </w:p>
          <w:p w:rsidR="00FF6578" w:rsidRPr="005B524A" w:rsidRDefault="00FF6578" w:rsidP="00AB63D3">
            <w:pPr>
              <w:pStyle w:val="afb"/>
              <w:numPr>
                <w:ilvl w:val="0"/>
                <w:numId w:val="30"/>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Экономические и социальные проблемы.</w:t>
            </w:r>
          </w:p>
          <w:p w:rsidR="00FF6578" w:rsidRPr="005B524A" w:rsidRDefault="00FF6578" w:rsidP="00AB63D3">
            <w:pPr>
              <w:pStyle w:val="afb"/>
              <w:numPr>
                <w:ilvl w:val="0"/>
                <w:numId w:val="30"/>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Экологические проблемы</w:t>
            </w:r>
          </w:p>
        </w:tc>
        <w:tc>
          <w:tcPr>
            <w:tcW w:w="1560" w:type="dxa"/>
            <w:tcBorders>
              <w:top w:val="single" w:sz="4" w:space="0" w:color="auto"/>
              <w:left w:val="single" w:sz="4" w:space="0" w:color="auto"/>
            </w:tcBorders>
            <w:shd w:val="clear" w:color="auto" w:fill="auto"/>
          </w:tcPr>
          <w:p w:rsidR="00FF6578" w:rsidRPr="00DD0537" w:rsidRDefault="00DD0537" w:rsidP="00FF6578">
            <w:pPr>
              <w:pStyle w:val="afb"/>
              <w:spacing w:after="6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E7E7E7"/>
          </w:tcPr>
          <w:p w:rsidR="00FF6578" w:rsidRPr="005B524A" w:rsidRDefault="00FF6578" w:rsidP="00FF6578">
            <w:pPr>
              <w:pStyle w:val="afb"/>
              <w:spacing w:line="240" w:lineRule="auto"/>
              <w:rPr>
                <w:rFonts w:ascii="Times New Roman" w:hAnsi="Times New Roman" w:cs="Times New Roman"/>
                <w:sz w:val="24"/>
                <w:szCs w:val="24"/>
              </w:rPr>
            </w:pPr>
          </w:p>
        </w:tc>
      </w:tr>
    </w:tbl>
    <w:p w:rsidR="00FF6578" w:rsidRPr="005B524A" w:rsidRDefault="00FF6578" w:rsidP="00FF6578">
      <w:pPr>
        <w:pStyle w:val="af9"/>
        <w:spacing w:line="240" w:lineRule="auto"/>
        <w:rPr>
          <w:rFonts w:ascii="Times New Roman" w:hAnsi="Times New Roman" w:cs="Times New Roman"/>
          <w:sz w:val="24"/>
          <w:szCs w:val="24"/>
        </w:rPr>
      </w:pPr>
      <w:r w:rsidRPr="005B524A">
        <w:rPr>
          <w:rFonts w:ascii="Times New Roman" w:eastAsia="Calibri" w:hAnsi="Times New Roman" w:cs="Times New Roman"/>
          <w:i w:val="0"/>
          <w:iCs w:val="0"/>
          <w:color w:val="000000"/>
          <w:sz w:val="24"/>
          <w:szCs w:val="24"/>
          <w:vertAlign w:val="superscript"/>
          <w:lang w:eastAsia="ru-RU" w:bidi="ru-RU"/>
        </w:rPr>
        <w:t>3</w:t>
      </w:r>
      <w:r w:rsidRPr="005B524A">
        <w:rPr>
          <w:rFonts w:ascii="Times New Roman" w:eastAsia="Calibri" w:hAnsi="Times New Roman" w:cs="Times New Roman"/>
          <w:i w:val="0"/>
          <w:iCs w:val="0"/>
          <w:color w:val="000000"/>
          <w:sz w:val="24"/>
          <w:szCs w:val="24"/>
          <w:lang w:eastAsia="ru-RU" w:bidi="ru-RU"/>
        </w:rPr>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r w:rsidRPr="005B524A">
        <w:rPr>
          <w:rFonts w:ascii="Times New Roman" w:hAnsi="Times New Roman" w:cs="Times New Roman"/>
          <w:sz w:val="24"/>
          <w:szCs w:val="24"/>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2.3</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Технический прогресс: перспективы и последствия. Современные средства связи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0К 01,0К 02, 0К 04,0К 09</w:t>
            </w:r>
          </w:p>
        </w:tc>
      </w:tr>
      <w:tr w:rsidR="00FF6578" w:rsidRPr="005B524A" w:rsidTr="00FF6578">
        <w:trPr>
          <w:trHeight w:hRule="exact" w:val="2510"/>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AB63D3">
            <w:pPr>
              <w:pStyle w:val="afb"/>
              <w:numPr>
                <w:ilvl w:val="0"/>
                <w:numId w:val="31"/>
              </w:numPr>
              <w:tabs>
                <w:tab w:val="left" w:pos="144"/>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наук</w:t>
            </w:r>
            <w:r w:rsidR="001F1F42">
              <w:rPr>
                <w:rFonts w:ascii="Times New Roman" w:hAnsi="Times New Roman" w:cs="Times New Roman"/>
                <w:color w:val="000000"/>
                <w:sz w:val="24"/>
                <w:szCs w:val="24"/>
                <w:lang w:bidi="en-US"/>
              </w:rPr>
              <w:t>.</w:t>
            </w:r>
          </w:p>
          <w:p w:rsidR="00FF6578" w:rsidRPr="005B524A" w:rsidRDefault="00FF6578" w:rsidP="00AB63D3">
            <w:pPr>
              <w:pStyle w:val="afb"/>
              <w:numPr>
                <w:ilvl w:val="0"/>
                <w:numId w:val="31"/>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технических и компьютерных средств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tablet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smartphone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а </w:t>
            </w:r>
            <w:r w:rsidRPr="005B524A">
              <w:rPr>
                <w:rFonts w:ascii="Times New Roman" w:hAnsi="Times New Roman" w:cs="Times New Roman"/>
                <w:color w:val="000000"/>
                <w:sz w:val="24"/>
                <w:szCs w:val="24"/>
                <w:lang w:val="en-US" w:bidi="en-US"/>
              </w:rPr>
              <w:t>laptop</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machine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etc</w:t>
            </w:r>
            <w:r w:rsidRPr="005B524A">
              <w:rPr>
                <w:rFonts w:ascii="Times New Roman" w:hAnsi="Times New Roman" w:cs="Times New Roman"/>
                <w:color w:val="000000"/>
                <w:sz w:val="24"/>
                <w:szCs w:val="24"/>
                <w:lang w:bidi="en-US"/>
              </w:rPr>
              <w:t>)</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AB63D3">
            <w:pPr>
              <w:pStyle w:val="afb"/>
              <w:numPr>
                <w:ilvl w:val="0"/>
                <w:numId w:val="31"/>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страдательный залог,</w:t>
            </w:r>
          </w:p>
          <w:p w:rsidR="00FF6578" w:rsidRPr="005B524A" w:rsidRDefault="00FF6578" w:rsidP="00AB63D3">
            <w:pPr>
              <w:pStyle w:val="afb"/>
              <w:numPr>
                <w:ilvl w:val="0"/>
                <w:numId w:val="31"/>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предложений, типичные для научно-популярного стиля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Default="00FF6578" w:rsidP="00FF6578">
            <w:pPr>
              <w:pStyle w:val="afb"/>
              <w:spacing w:line="240" w:lineRule="auto"/>
              <w:rPr>
                <w:rFonts w:ascii="Times New Roman" w:hAnsi="Times New Roman" w:cs="Times New Roman"/>
                <w:b/>
                <w:bCs/>
                <w:color w:val="000000"/>
                <w:sz w:val="24"/>
                <w:szCs w:val="24"/>
                <w:lang w:eastAsia="ru-RU" w:bidi="ru-RU"/>
              </w:rPr>
            </w:pPr>
            <w:r w:rsidRPr="005B524A">
              <w:rPr>
                <w:rFonts w:ascii="Times New Roman" w:hAnsi="Times New Roman" w:cs="Times New Roman"/>
                <w:b/>
                <w:bCs/>
                <w:color w:val="000000"/>
                <w:sz w:val="24"/>
                <w:szCs w:val="24"/>
                <w:lang w:eastAsia="ru-RU" w:bidi="ru-RU"/>
              </w:rPr>
              <w:t>Практические занятия</w:t>
            </w:r>
          </w:p>
          <w:p w:rsidR="001F1F42" w:rsidRPr="005B524A" w:rsidRDefault="001F1F42" w:rsidP="00FF6578">
            <w:pPr>
              <w:pStyle w:val="afb"/>
              <w:spacing w:line="240" w:lineRule="auto"/>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tcBorders>
            <w:shd w:val="clear" w:color="auto" w:fill="auto"/>
          </w:tcPr>
          <w:p w:rsidR="00FF6578" w:rsidRPr="005B524A" w:rsidRDefault="00320059"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tbl>
      <w:tblPr>
        <w:tblpPr w:leftFromText="180" w:rightFromText="180" w:vertAnchor="text" w:horzAnchor="margin" w:tblpY="105"/>
        <w:tblOverlap w:val="never"/>
        <w:tblW w:w="0" w:type="auto"/>
        <w:tblLayout w:type="fixed"/>
        <w:tblCellMar>
          <w:left w:w="10" w:type="dxa"/>
          <w:right w:w="10" w:type="dxa"/>
        </w:tblCellMar>
        <w:tblLook w:val="04A0" w:firstRow="1" w:lastRow="0" w:firstColumn="1" w:lastColumn="0" w:noHBand="0" w:noVBand="1"/>
      </w:tblPr>
      <w:tblGrid>
        <w:gridCol w:w="3264"/>
        <w:gridCol w:w="8078"/>
        <w:gridCol w:w="1560"/>
        <w:gridCol w:w="2563"/>
      </w:tblGrid>
      <w:tr w:rsidR="002B12B0" w:rsidRPr="005B524A" w:rsidTr="001F1F42">
        <w:trPr>
          <w:trHeight w:hRule="exact" w:val="1144"/>
        </w:trPr>
        <w:tc>
          <w:tcPr>
            <w:tcW w:w="3264"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AB63D3">
            <w:pPr>
              <w:pStyle w:val="afb"/>
              <w:numPr>
                <w:ilvl w:val="0"/>
                <w:numId w:val="32"/>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Достижения науки.</w:t>
            </w:r>
          </w:p>
          <w:p w:rsidR="002B12B0" w:rsidRPr="00EA5A15" w:rsidRDefault="002B12B0" w:rsidP="00AB63D3">
            <w:pPr>
              <w:pStyle w:val="afb"/>
              <w:numPr>
                <w:ilvl w:val="0"/>
                <w:numId w:val="32"/>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Современные информационные технологии. </w:t>
            </w:r>
          </w:p>
          <w:p w:rsidR="002B12B0" w:rsidRPr="005B524A" w:rsidRDefault="002B12B0" w:rsidP="00AB63D3">
            <w:pPr>
              <w:pStyle w:val="afb"/>
              <w:numPr>
                <w:ilvl w:val="0"/>
                <w:numId w:val="32"/>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ИКТ в профессиональной деятельности</w:t>
            </w:r>
          </w:p>
        </w:tc>
        <w:tc>
          <w:tcPr>
            <w:tcW w:w="1560" w:type="dxa"/>
            <w:tcBorders>
              <w:top w:val="single" w:sz="4" w:space="0" w:color="auto"/>
              <w:left w:val="single" w:sz="4" w:space="0" w:color="auto"/>
            </w:tcBorders>
            <w:shd w:val="clear" w:color="auto" w:fill="auto"/>
          </w:tcPr>
          <w:p w:rsidR="002B12B0" w:rsidRDefault="002B12B0" w:rsidP="001F1F42">
            <w:pPr>
              <w:pStyle w:val="afb"/>
              <w:spacing w:after="380" w:line="240" w:lineRule="auto"/>
              <w:ind w:left="360"/>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2                 </w:t>
            </w:r>
            <w:r w:rsidR="001F1F42">
              <w:rPr>
                <w:rFonts w:ascii="Times New Roman" w:hAnsi="Times New Roman" w:cs="Times New Roman"/>
                <w:color w:val="000000"/>
                <w:sz w:val="24"/>
                <w:szCs w:val="24"/>
                <w:lang w:eastAsia="ru-RU" w:bidi="ru-RU"/>
              </w:rPr>
              <w:t xml:space="preserve">                                   </w:t>
            </w:r>
            <w:r>
              <w:rPr>
                <w:rFonts w:ascii="Times New Roman" w:hAnsi="Times New Roman" w:cs="Times New Roman"/>
                <w:color w:val="000000"/>
                <w:sz w:val="24"/>
                <w:szCs w:val="24"/>
                <w:lang w:eastAsia="ru-RU" w:bidi="ru-RU"/>
              </w:rPr>
              <w:t>2                        2</w:t>
            </w: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w:t>
            </w: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Default="002B12B0" w:rsidP="002B12B0">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2B12B0" w:rsidP="002B12B0">
            <w:pPr>
              <w:pStyle w:val="afb"/>
              <w:spacing w:after="38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val="restart"/>
            <w:tcBorders>
              <w:top w:val="single" w:sz="4" w:space="0" w:color="auto"/>
              <w:left w:val="single" w:sz="4" w:space="0" w:color="auto"/>
            </w:tcBorders>
            <w:shd w:val="clear" w:color="auto" w:fill="auto"/>
          </w:tcPr>
          <w:p w:rsidR="002B12B0" w:rsidRPr="005B524A" w:rsidRDefault="002B12B0" w:rsidP="002B12B0">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2.4</w:t>
            </w:r>
          </w:p>
          <w:p w:rsidR="002B12B0" w:rsidRPr="005B524A" w:rsidRDefault="002B12B0" w:rsidP="002B12B0">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Выдающиеся люди родной страны и страны/стран изучаемого языка, их вклад в науку и мировую культуру</w:t>
            </w:r>
          </w:p>
        </w:tc>
        <w:tc>
          <w:tcPr>
            <w:tcW w:w="8078"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2B12B0" w:rsidRPr="005C48DA" w:rsidRDefault="005C48DA" w:rsidP="002B12B0">
            <w:pPr>
              <w:pStyle w:val="afb"/>
              <w:spacing w:line="240" w:lineRule="auto"/>
              <w:jc w:val="center"/>
              <w:rPr>
                <w:rFonts w:ascii="Times New Roman" w:hAnsi="Times New Roman" w:cs="Times New Roman"/>
                <w:sz w:val="24"/>
                <w:szCs w:val="24"/>
                <w:lang w:val="en-US"/>
              </w:rPr>
            </w:pPr>
            <w:r>
              <w:rPr>
                <w:rFonts w:ascii="Times New Roman" w:hAnsi="Times New Roman" w:cs="Times New Roman"/>
                <w:b/>
                <w:bCs/>
                <w:color w:val="000000"/>
                <w:sz w:val="24"/>
                <w:szCs w:val="24"/>
                <w:lang w:val="en-US"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2B12B0" w:rsidRPr="005B524A" w:rsidRDefault="002B12B0" w:rsidP="002B12B0">
            <w:pPr>
              <w:pStyle w:val="afb"/>
              <w:spacing w:line="312"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r w:rsidR="002B12B0" w:rsidRPr="005B524A" w:rsidTr="00A6317E">
        <w:trPr>
          <w:trHeight w:hRule="exact" w:val="1857"/>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2B12B0" w:rsidRPr="005B524A" w:rsidRDefault="002B12B0" w:rsidP="002B12B0">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2B12B0" w:rsidRPr="005B524A" w:rsidRDefault="002B12B0" w:rsidP="00AB63D3">
            <w:pPr>
              <w:pStyle w:val="afb"/>
              <w:numPr>
                <w:ilvl w:val="0"/>
                <w:numId w:val="33"/>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2B12B0" w:rsidRPr="005B524A" w:rsidRDefault="002B12B0" w:rsidP="00AB63D3">
            <w:pPr>
              <w:pStyle w:val="afb"/>
              <w:numPr>
                <w:ilvl w:val="0"/>
                <w:numId w:val="33"/>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2B12B0" w:rsidRPr="005B524A" w:rsidRDefault="002B12B0" w:rsidP="002B12B0">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2B12B0" w:rsidRPr="005B524A" w:rsidRDefault="002B12B0" w:rsidP="00AB63D3">
            <w:pPr>
              <w:pStyle w:val="afb"/>
              <w:numPr>
                <w:ilvl w:val="0"/>
                <w:numId w:val="33"/>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конструкции типичные для научно-популярного стиля</w:t>
            </w:r>
          </w:p>
        </w:tc>
        <w:tc>
          <w:tcPr>
            <w:tcW w:w="1560"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2B12B0" w:rsidRPr="005C48DA" w:rsidRDefault="005C48DA" w:rsidP="002B12B0">
            <w:pPr>
              <w:pStyle w:val="afb"/>
              <w:spacing w:line="240" w:lineRule="auto"/>
              <w:jc w:val="center"/>
              <w:rPr>
                <w:rFonts w:ascii="Times New Roman" w:hAnsi="Times New Roman" w:cs="Times New Roman"/>
                <w:sz w:val="24"/>
                <w:szCs w:val="24"/>
                <w:lang w:val="en-US"/>
              </w:rPr>
            </w:pPr>
            <w:r>
              <w:rPr>
                <w:rFonts w:ascii="Times New Roman" w:hAnsi="Times New Roman" w:cs="Times New Roman"/>
                <w:b/>
                <w:bCs/>
                <w:color w:val="000000"/>
                <w:sz w:val="24"/>
                <w:szCs w:val="24"/>
                <w:lang w:val="en-US" w:eastAsia="ru-RU" w:bidi="ru-RU"/>
              </w:rPr>
              <w:t>6</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634"/>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C48DA" w:rsidRDefault="002B12B0" w:rsidP="00AB63D3">
            <w:pPr>
              <w:pStyle w:val="afb"/>
              <w:numPr>
                <w:ilvl w:val="0"/>
                <w:numId w:val="34"/>
              </w:numPr>
              <w:tabs>
                <w:tab w:val="left" w:pos="254"/>
              </w:tabs>
              <w:spacing w:after="60" w:line="240" w:lineRule="auto"/>
              <w:rPr>
                <w:rFonts w:ascii="Times New Roman" w:hAnsi="Times New Roman" w:cs="Times New Roman"/>
                <w:color w:val="1A1A1A" w:themeColor="background1" w:themeShade="1A"/>
                <w:sz w:val="24"/>
                <w:szCs w:val="24"/>
              </w:rPr>
            </w:pPr>
            <w:r w:rsidRPr="005C48DA">
              <w:rPr>
                <w:rFonts w:ascii="Times New Roman" w:hAnsi="Times New Roman" w:cs="Times New Roman"/>
                <w:color w:val="1A1A1A" w:themeColor="background1" w:themeShade="1A"/>
                <w:sz w:val="24"/>
                <w:szCs w:val="24"/>
                <w:lang w:eastAsia="ru-RU" w:bidi="ru-RU"/>
              </w:rPr>
              <w:t>Известные ученые и их открытия в России.</w:t>
            </w:r>
          </w:p>
          <w:p w:rsidR="002B12B0" w:rsidRPr="005C48DA" w:rsidRDefault="002B12B0" w:rsidP="00AB63D3">
            <w:pPr>
              <w:pStyle w:val="afb"/>
              <w:numPr>
                <w:ilvl w:val="0"/>
                <w:numId w:val="34"/>
              </w:numPr>
              <w:tabs>
                <w:tab w:val="left" w:pos="254"/>
              </w:tabs>
              <w:spacing w:after="60" w:line="240" w:lineRule="auto"/>
              <w:rPr>
                <w:rFonts w:ascii="Times New Roman" w:hAnsi="Times New Roman" w:cs="Times New Roman"/>
                <w:color w:val="1A1A1A" w:themeColor="background1" w:themeShade="1A"/>
                <w:sz w:val="24"/>
                <w:szCs w:val="24"/>
              </w:rPr>
            </w:pPr>
            <w:r w:rsidRPr="005C48DA">
              <w:rPr>
                <w:rFonts w:ascii="Times New Roman" w:hAnsi="Times New Roman" w:cs="Times New Roman"/>
                <w:color w:val="1A1A1A" w:themeColor="background1" w:themeShade="1A"/>
                <w:sz w:val="24"/>
                <w:szCs w:val="24"/>
              </w:rPr>
              <w:t>Известные ученые и их открытия за рубежом.</w:t>
            </w:r>
          </w:p>
          <w:p w:rsidR="002B12B0" w:rsidRPr="005C48DA" w:rsidRDefault="002B12B0" w:rsidP="002B12B0">
            <w:pPr>
              <w:pStyle w:val="afb"/>
              <w:tabs>
                <w:tab w:val="left" w:pos="254"/>
              </w:tabs>
              <w:spacing w:after="60" w:line="240" w:lineRule="auto"/>
              <w:rPr>
                <w:rFonts w:ascii="Times New Roman" w:hAnsi="Times New Roman" w:cs="Times New Roman"/>
                <w:color w:val="1A1A1A" w:themeColor="background1" w:themeShade="1A"/>
                <w:sz w:val="24"/>
                <w:szCs w:val="24"/>
                <w:lang w:eastAsia="ru-RU" w:bidi="ru-RU"/>
              </w:rPr>
            </w:pPr>
          </w:p>
          <w:p w:rsidR="002B12B0" w:rsidRPr="005C48DA" w:rsidRDefault="002B12B0" w:rsidP="002B12B0">
            <w:pPr>
              <w:pStyle w:val="afb"/>
              <w:tabs>
                <w:tab w:val="left" w:pos="254"/>
              </w:tabs>
              <w:spacing w:after="60" w:line="240" w:lineRule="auto"/>
              <w:rPr>
                <w:rFonts w:ascii="Times New Roman" w:hAnsi="Times New Roman" w:cs="Times New Roman"/>
                <w:color w:val="1A1A1A" w:themeColor="background1" w:themeShade="1A"/>
                <w:sz w:val="24"/>
                <w:szCs w:val="24"/>
              </w:rPr>
            </w:pPr>
          </w:p>
          <w:p w:rsidR="002B12B0" w:rsidRPr="005C48DA" w:rsidRDefault="002B12B0" w:rsidP="002B12B0">
            <w:pPr>
              <w:pStyle w:val="afb"/>
              <w:tabs>
                <w:tab w:val="left" w:pos="254"/>
              </w:tabs>
              <w:spacing w:after="60" w:line="240" w:lineRule="auto"/>
              <w:rPr>
                <w:rFonts w:ascii="Times New Roman" w:hAnsi="Times New Roman" w:cs="Times New Roman"/>
                <w:color w:val="1A1A1A" w:themeColor="background1" w:themeShade="1A"/>
                <w:sz w:val="24"/>
                <w:szCs w:val="24"/>
                <w:lang w:eastAsia="ru-RU" w:bidi="ru-RU"/>
              </w:rPr>
            </w:pPr>
          </w:p>
          <w:p w:rsidR="002B12B0" w:rsidRPr="005C48DA" w:rsidRDefault="002B12B0" w:rsidP="002B12B0">
            <w:pPr>
              <w:pStyle w:val="afb"/>
              <w:tabs>
                <w:tab w:val="left" w:pos="254"/>
              </w:tabs>
              <w:spacing w:after="60" w:line="240" w:lineRule="auto"/>
              <w:rPr>
                <w:rFonts w:ascii="Times New Roman" w:hAnsi="Times New Roman" w:cs="Times New Roman"/>
                <w:color w:val="1A1A1A" w:themeColor="background1" w:themeShade="1A"/>
                <w:sz w:val="24"/>
                <w:szCs w:val="24"/>
              </w:rPr>
            </w:pPr>
          </w:p>
          <w:p w:rsidR="002B12B0" w:rsidRPr="005C48DA" w:rsidRDefault="002B12B0" w:rsidP="00AB63D3">
            <w:pPr>
              <w:pStyle w:val="afb"/>
              <w:numPr>
                <w:ilvl w:val="0"/>
                <w:numId w:val="34"/>
              </w:numPr>
              <w:tabs>
                <w:tab w:val="left" w:pos="254"/>
              </w:tabs>
              <w:spacing w:line="240" w:lineRule="auto"/>
              <w:rPr>
                <w:rFonts w:ascii="Times New Roman" w:hAnsi="Times New Roman" w:cs="Times New Roman"/>
                <w:color w:val="1A1A1A" w:themeColor="background1" w:themeShade="1A"/>
                <w:sz w:val="24"/>
                <w:szCs w:val="24"/>
              </w:rPr>
            </w:pPr>
            <w:r w:rsidRPr="005C48DA">
              <w:rPr>
                <w:rFonts w:ascii="Times New Roman" w:hAnsi="Times New Roman" w:cs="Times New Roman"/>
                <w:color w:val="1A1A1A" w:themeColor="background1" w:themeShade="1A"/>
                <w:sz w:val="24"/>
                <w:szCs w:val="24"/>
                <w:lang w:eastAsia="ru-RU" w:bidi="ru-RU"/>
              </w:rPr>
              <w:t>Известные ученые и их открытия за рубежом.</w:t>
            </w:r>
          </w:p>
          <w:p w:rsidR="002B12B0" w:rsidRPr="005C48DA" w:rsidRDefault="002B12B0" w:rsidP="00AB63D3">
            <w:pPr>
              <w:pStyle w:val="afb"/>
              <w:numPr>
                <w:ilvl w:val="0"/>
                <w:numId w:val="34"/>
              </w:numPr>
              <w:tabs>
                <w:tab w:val="left" w:pos="254"/>
              </w:tabs>
              <w:spacing w:line="240" w:lineRule="auto"/>
              <w:rPr>
                <w:rFonts w:ascii="Times New Roman" w:hAnsi="Times New Roman" w:cs="Times New Roman"/>
                <w:color w:val="1A1A1A" w:themeColor="background1" w:themeShade="1A"/>
                <w:sz w:val="24"/>
                <w:szCs w:val="24"/>
              </w:rPr>
            </w:pPr>
          </w:p>
          <w:p w:rsidR="002B12B0" w:rsidRPr="005C48DA" w:rsidRDefault="002B12B0" w:rsidP="00AB63D3">
            <w:pPr>
              <w:pStyle w:val="afb"/>
              <w:numPr>
                <w:ilvl w:val="0"/>
                <w:numId w:val="34"/>
              </w:numPr>
              <w:tabs>
                <w:tab w:val="left" w:pos="254"/>
              </w:tabs>
              <w:spacing w:line="240" w:lineRule="auto"/>
              <w:rPr>
                <w:rFonts w:ascii="Times New Roman" w:hAnsi="Times New Roman" w:cs="Times New Roman"/>
                <w:color w:val="1A1A1A" w:themeColor="background1" w:themeShade="1A"/>
                <w:sz w:val="24"/>
                <w:szCs w:val="24"/>
              </w:rPr>
            </w:pPr>
          </w:p>
        </w:tc>
        <w:tc>
          <w:tcPr>
            <w:tcW w:w="1560" w:type="dxa"/>
            <w:tcBorders>
              <w:top w:val="single" w:sz="4" w:space="0" w:color="auto"/>
              <w:left w:val="single" w:sz="4" w:space="0" w:color="auto"/>
            </w:tcBorders>
            <w:shd w:val="clear" w:color="auto" w:fill="auto"/>
          </w:tcPr>
          <w:p w:rsidR="002B12B0" w:rsidRPr="005C48DA" w:rsidRDefault="005C48DA" w:rsidP="002B12B0">
            <w:pPr>
              <w:pStyle w:val="afb"/>
              <w:spacing w:after="60" w:line="240" w:lineRule="auto"/>
              <w:jc w:val="center"/>
              <w:rPr>
                <w:rFonts w:ascii="Times New Roman" w:hAnsi="Times New Roman" w:cs="Times New Roman"/>
                <w:color w:val="000000"/>
                <w:sz w:val="24"/>
                <w:szCs w:val="24"/>
                <w:lang w:val="en-US" w:eastAsia="ru-RU" w:bidi="ru-RU"/>
              </w:rPr>
            </w:pPr>
            <w:r>
              <w:rPr>
                <w:rFonts w:ascii="Times New Roman" w:hAnsi="Times New Roman" w:cs="Times New Roman"/>
                <w:color w:val="000000"/>
                <w:sz w:val="24"/>
                <w:szCs w:val="24"/>
                <w:lang w:val="en-US" w:eastAsia="ru-RU" w:bidi="ru-RU"/>
              </w:rPr>
              <w:t>4</w:t>
            </w:r>
          </w:p>
          <w:p w:rsidR="002B12B0" w:rsidRPr="005B524A" w:rsidRDefault="002B12B0" w:rsidP="002B12B0">
            <w:pPr>
              <w:pStyle w:val="afb"/>
              <w:spacing w:after="60" w:line="240" w:lineRule="auto"/>
              <w:jc w:val="center"/>
              <w:rPr>
                <w:rFonts w:ascii="Times New Roman" w:hAnsi="Times New Roman" w:cs="Times New Roman"/>
                <w:sz w:val="24"/>
                <w:szCs w:val="24"/>
              </w:rPr>
            </w:pPr>
          </w:p>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Темы 2.1 - 2.4</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1560" w:type="dxa"/>
            <w:tcBorders>
              <w:top w:val="single" w:sz="4" w:space="0" w:color="auto"/>
              <w:left w:val="single" w:sz="4" w:space="0" w:color="auto"/>
            </w:tcBorders>
            <w:shd w:val="clear" w:color="auto" w:fill="auto"/>
          </w:tcPr>
          <w:p w:rsidR="002B12B0" w:rsidRPr="00DD0537" w:rsidRDefault="00DD0537"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55"/>
        </w:trPr>
        <w:tc>
          <w:tcPr>
            <w:tcW w:w="11342" w:type="dxa"/>
            <w:gridSpan w:val="2"/>
            <w:tcBorders>
              <w:top w:val="single" w:sz="4" w:space="0" w:color="auto"/>
              <w:left w:val="single" w:sz="4" w:space="0" w:color="auto"/>
              <w:bottom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Всего:</w:t>
            </w:r>
          </w:p>
        </w:tc>
        <w:tc>
          <w:tcPr>
            <w:tcW w:w="1560" w:type="dxa"/>
            <w:tcBorders>
              <w:top w:val="single" w:sz="4" w:space="0" w:color="auto"/>
              <w:left w:val="single" w:sz="4" w:space="0" w:color="auto"/>
              <w:bottom w:val="single" w:sz="4" w:space="0" w:color="auto"/>
            </w:tcBorders>
            <w:shd w:val="clear" w:color="auto" w:fill="auto"/>
          </w:tcPr>
          <w:p w:rsidR="002B12B0" w:rsidRPr="005B524A" w:rsidRDefault="006258CA"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104</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bl>
    <w:p w:rsidR="00FF6578" w:rsidRPr="005B524A" w:rsidRDefault="00FF6578" w:rsidP="002B12B0">
      <w:pPr>
        <w:spacing w:line="1" w:lineRule="exact"/>
        <w:rPr>
          <w:rFonts w:ascii="Times New Roman" w:hAnsi="Times New Roman" w:cs="Times New Roman"/>
        </w:rPr>
      </w:pPr>
      <w:r w:rsidRPr="005B524A">
        <w:rPr>
          <w:rFonts w:ascii="Times New Roman" w:hAnsi="Times New Roman" w:cs="Times New Roman"/>
          <w:color w:val="000000"/>
          <w:lang w:eastAsia="ru-RU" w:bidi="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.пределяется по каждой позиции столбца.</w:t>
      </w:r>
    </w:p>
    <w:p w:rsidR="00FF6578" w:rsidRPr="005B524A" w:rsidRDefault="00FF6578" w:rsidP="00FF6578">
      <w:pPr>
        <w:spacing w:after="259" w:line="1" w:lineRule="exact"/>
        <w:rPr>
          <w:rFonts w:ascii="Times New Roman" w:hAnsi="Times New Roman" w:cs="Times New Roman"/>
        </w:rPr>
      </w:pPr>
    </w:p>
    <w:p w:rsidR="00FF6578" w:rsidRPr="005B524A" w:rsidRDefault="00FF6578" w:rsidP="00FF6578">
      <w:pPr>
        <w:pStyle w:val="60"/>
        <w:rPr>
          <w:rFonts w:ascii="Times New Roman" w:hAnsi="Times New Roman" w:cs="Times New Roman"/>
          <w:sz w:val="24"/>
          <w:szCs w:val="24"/>
        </w:rPr>
        <w:sectPr w:rsidR="00FF6578" w:rsidRPr="005B524A" w:rsidSect="00FF6578">
          <w:footnotePr>
            <w:numFmt w:val="chicago"/>
          </w:footnotePr>
          <w:pgSz w:w="16840" w:h="11900" w:orient="landscape"/>
          <w:pgMar w:top="623" w:right="376" w:bottom="1244" w:left="978" w:header="195" w:footer="3" w:gutter="0"/>
          <w:cols w:space="720"/>
          <w:noEndnote/>
          <w:docGrid w:linePitch="360"/>
        </w:sectPr>
      </w:pPr>
    </w:p>
    <w:p w:rsidR="007851A5" w:rsidRPr="000760D0"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hint="eastAsia"/>
          <w:bCs/>
          <w:i/>
          <w:color w:val="000000"/>
          <w:sz w:val="28"/>
          <w:szCs w:val="28"/>
        </w:rPr>
      </w:pPr>
    </w:p>
    <w:p w:rsidR="007851A5" w:rsidRPr="007F1540" w:rsidRDefault="000760D0" w:rsidP="000760D0">
      <w:pPr>
        <w:ind w:left="1353"/>
        <w:jc w:val="center"/>
        <w:rPr>
          <w:rFonts w:ascii="Times New Roman" w:hAnsi="Times New Roman" w:cs="Times New Roman"/>
          <w:b/>
          <w:bCs/>
          <w:color w:val="000000"/>
          <w:sz w:val="28"/>
          <w:szCs w:val="28"/>
        </w:rPr>
      </w:pPr>
      <w:r w:rsidRPr="007F1540">
        <w:rPr>
          <w:rFonts w:ascii="Times New Roman" w:hAnsi="Times New Roman" w:cs="Times New Roman"/>
          <w:b/>
          <w:bCs/>
          <w:color w:val="000000"/>
          <w:sz w:val="28"/>
          <w:szCs w:val="28"/>
        </w:rPr>
        <w:t>3. УСЛОВИЯ РЕАЛИЗАЦИИ ПРОГРАММЫ УЧЕБНОЙ ДИСЦИПЛИНЫ</w:t>
      </w:r>
    </w:p>
    <w:p w:rsidR="000760D0" w:rsidRPr="007F1540" w:rsidRDefault="000760D0" w:rsidP="000760D0">
      <w:pPr>
        <w:ind w:left="1353"/>
        <w:jc w:val="center"/>
        <w:rPr>
          <w:rFonts w:ascii="Times New Roman" w:hAnsi="Times New Roman" w:cs="Times New Roman"/>
          <w:b/>
          <w:bCs/>
          <w:color w:val="000000"/>
          <w:sz w:val="28"/>
          <w:szCs w:val="28"/>
        </w:rPr>
      </w:pPr>
    </w:p>
    <w:p w:rsidR="007851A5" w:rsidRPr="000760D0" w:rsidRDefault="000760D0">
      <w:pPr>
        <w:ind w:firstLine="709"/>
        <w:jc w:val="both"/>
        <w:rPr>
          <w:rFonts w:ascii="Times New Roman" w:eastAsia="Times New Roman" w:hAnsi="Times New Roman" w:cs="Times New Roman"/>
          <w:b/>
          <w:bCs/>
          <w:sz w:val="28"/>
          <w:szCs w:val="28"/>
          <w:lang w:eastAsia="ru-RU" w:bidi="ar-SA"/>
        </w:rPr>
      </w:pPr>
      <w:r w:rsidRPr="007F1540">
        <w:rPr>
          <w:b/>
          <w:bCs/>
          <w:color w:val="000000"/>
          <w:sz w:val="28"/>
          <w:szCs w:val="28"/>
        </w:rPr>
        <w:t>3.1.</w:t>
      </w:r>
      <w:r w:rsidRPr="007F1540">
        <w:rPr>
          <w:b/>
          <w:bCs/>
          <w:color w:val="000000"/>
          <w:sz w:val="28"/>
          <w:szCs w:val="28"/>
          <w:lang w:eastAsia="en-US"/>
        </w:rPr>
        <w:t xml:space="preserve"> </w:t>
      </w:r>
      <w:r w:rsidRPr="007F1540">
        <w:rPr>
          <w:rFonts w:eastAsia="Calibri" w:cs="Times New Roman"/>
          <w:b/>
          <w:bCs/>
          <w:color w:val="000000"/>
          <w:sz w:val="28"/>
          <w:szCs w:val="28"/>
          <w:lang w:eastAsia="en-US"/>
        </w:rPr>
        <w:t xml:space="preserve">Для реализации программы учебной дисциплины </w:t>
      </w:r>
      <w:r w:rsidR="00053A64">
        <w:rPr>
          <w:rFonts w:ascii="Times New Roman" w:eastAsia="Times New Roman" w:hAnsi="Times New Roman" w:cs="Times New Roman"/>
          <w:b/>
          <w:bCs/>
          <w:sz w:val="28"/>
          <w:szCs w:val="28"/>
          <w:lang w:eastAsia="ru-RU" w:bidi="ar-SA"/>
        </w:rPr>
        <w:t>О</w:t>
      </w:r>
      <w:r w:rsidRPr="007F1540">
        <w:rPr>
          <w:rFonts w:ascii="Times New Roman" w:eastAsia="Times New Roman" w:hAnsi="Times New Roman" w:cs="Times New Roman"/>
          <w:b/>
          <w:bCs/>
          <w:sz w:val="28"/>
          <w:szCs w:val="28"/>
          <w:lang w:eastAsia="ru-RU" w:bidi="ar-SA"/>
        </w:rPr>
        <w:t>Д.0</w:t>
      </w:r>
      <w:r w:rsidR="00053A64">
        <w:rPr>
          <w:rFonts w:ascii="Times New Roman" w:eastAsia="Times New Roman" w:hAnsi="Times New Roman" w:cs="Times New Roman"/>
          <w:b/>
          <w:bCs/>
          <w:sz w:val="28"/>
          <w:szCs w:val="28"/>
          <w:lang w:eastAsia="ru-RU" w:bidi="ar-SA"/>
        </w:rPr>
        <w:t>1</w:t>
      </w:r>
      <w:r w:rsidRPr="007F1540">
        <w:rPr>
          <w:rFonts w:ascii="Times New Roman" w:eastAsia="Times New Roman" w:hAnsi="Times New Roman" w:cs="Times New Roman"/>
          <w:b/>
          <w:bCs/>
          <w:sz w:val="28"/>
          <w:szCs w:val="28"/>
          <w:lang w:eastAsia="ru-RU" w:bidi="ar-SA"/>
        </w:rPr>
        <w:t xml:space="preserve"> Иностранный язык </w:t>
      </w:r>
      <w:r w:rsidRPr="007F1540">
        <w:rPr>
          <w:rFonts w:eastAsia="Calibri" w:cs="Times New Roman"/>
          <w:b/>
          <w:bCs/>
          <w:color w:val="000000"/>
          <w:sz w:val="28"/>
          <w:szCs w:val="28"/>
          <w:lang w:eastAsia="en-US"/>
        </w:rPr>
        <w:t>должны быть предусмотрены следующие специальные помещения:</w:t>
      </w:r>
      <w:r w:rsidRPr="000760D0">
        <w:rPr>
          <w:rFonts w:eastAsia="Calibri" w:cs="Times New Roman"/>
          <w:b/>
          <w:bCs/>
          <w:color w:val="000000"/>
          <w:sz w:val="28"/>
          <w:szCs w:val="28"/>
          <w:lang w:eastAsia="en-US"/>
        </w:rPr>
        <w:t xml:space="preserve"> </w:t>
      </w:r>
    </w:p>
    <w:p w:rsidR="007851A5" w:rsidRPr="000760D0" w:rsidRDefault="007851A5">
      <w:pPr>
        <w:tabs>
          <w:tab w:val="left" w:pos="560"/>
        </w:tabs>
        <w:spacing w:line="228" w:lineRule="auto"/>
        <w:ind w:left="560"/>
        <w:jc w:val="both"/>
        <w:rPr>
          <w:rFonts w:ascii="Times New Roman" w:eastAsia="Times New Roman" w:hAnsi="Times New Roman" w:cs="Times New Roman"/>
          <w:sz w:val="28"/>
          <w:szCs w:val="28"/>
          <w:lang w:eastAsia="ru-RU" w:bidi="ar-SA"/>
        </w:rPr>
      </w:pPr>
    </w:p>
    <w:p w:rsidR="000760D0" w:rsidRPr="000760D0" w:rsidRDefault="000760D0" w:rsidP="000760D0">
      <w:pPr>
        <w:shd w:val="clear" w:color="auto" w:fill="FFFFFF"/>
        <w:jc w:val="both"/>
        <w:rPr>
          <w:rFonts w:ascii="Times New Roman" w:hAnsi="Times New Roman" w:cs="Times New Roman"/>
          <w:sz w:val="28"/>
          <w:szCs w:val="28"/>
        </w:rPr>
      </w:pPr>
      <w:r w:rsidRPr="000760D0">
        <w:rPr>
          <w:rFonts w:eastAsia="Calibri" w:cs="Times New Roman"/>
          <w:color w:val="000000"/>
          <w:sz w:val="28"/>
          <w:szCs w:val="28"/>
        </w:rPr>
        <w:tab/>
      </w:r>
      <w:r w:rsidRPr="000760D0">
        <w:rPr>
          <w:rFonts w:ascii="Times New Roman" w:hAnsi="Times New Roman" w:cs="Times New Roman"/>
          <w:sz w:val="28"/>
          <w:szCs w:val="28"/>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w:t>
      </w:r>
      <w:r w:rsidRPr="000760D0">
        <w:rPr>
          <w:rFonts w:ascii="Times New Roman" w:hAnsi="Times New Roman" w:cs="Times New Roman"/>
          <w:color w:val="000000" w:themeColor="text1"/>
          <w:sz w:val="28"/>
          <w:szCs w:val="28"/>
        </w:rPr>
        <w:t xml:space="preserve"> </w:t>
      </w:r>
      <w:r w:rsidRPr="000760D0">
        <w:rPr>
          <w:rFonts w:ascii="Times New Roman" w:hAnsi="Times New Roman" w:cs="Times New Roman"/>
          <w:sz w:val="28"/>
          <w:szCs w:val="28"/>
        </w:rPr>
        <w:t>и учебными наглядными пособиями в виде электронных материалов к дисциплине (презентации).</w:t>
      </w:r>
    </w:p>
    <w:p w:rsidR="000760D0" w:rsidRPr="000760D0" w:rsidRDefault="000760D0" w:rsidP="000760D0">
      <w:pPr>
        <w:rPr>
          <w:rFonts w:ascii="Times New Roman" w:hAnsi="Times New Roman" w:cs="Times New Roman"/>
          <w:i/>
          <w:sz w:val="28"/>
          <w:szCs w:val="28"/>
          <w:u w:val="single"/>
        </w:rPr>
      </w:pPr>
      <w:r w:rsidRPr="000760D0">
        <w:rPr>
          <w:rFonts w:ascii="Times New Roman" w:hAnsi="Times New Roman" w:cs="Times New Roman"/>
          <w:i/>
          <w:sz w:val="28"/>
          <w:szCs w:val="28"/>
          <w:u w:val="single"/>
        </w:rPr>
        <w:t>ТСО:</w:t>
      </w:r>
    </w:p>
    <w:p w:rsidR="000760D0" w:rsidRPr="000760D0" w:rsidRDefault="006258CA" w:rsidP="000760D0">
      <w:pPr>
        <w:rPr>
          <w:rFonts w:ascii="Times New Roman" w:hAnsi="Times New Roman" w:cs="Times New Roman"/>
          <w:sz w:val="28"/>
          <w:szCs w:val="28"/>
        </w:rPr>
      </w:pPr>
      <w:r>
        <w:rPr>
          <w:rFonts w:ascii="Times New Roman" w:hAnsi="Times New Roman" w:cs="Times New Roman"/>
          <w:sz w:val="28"/>
          <w:szCs w:val="28"/>
        </w:rPr>
        <w:t>Экран</w:t>
      </w:r>
      <w:r w:rsidR="000760D0" w:rsidRPr="000760D0">
        <w:rPr>
          <w:rFonts w:ascii="Times New Roman" w:hAnsi="Times New Roman" w:cs="Times New Roman"/>
          <w:sz w:val="28"/>
          <w:szCs w:val="28"/>
        </w:rPr>
        <w:t xml:space="preserve"> – 1 </w:t>
      </w:r>
    </w:p>
    <w:p w:rsidR="000760D0" w:rsidRPr="000760D0" w:rsidRDefault="006258CA" w:rsidP="006258CA">
      <w:pPr>
        <w:rPr>
          <w:rFonts w:ascii="Times New Roman" w:hAnsi="Times New Roman" w:cs="Times New Roman"/>
          <w:sz w:val="28"/>
          <w:szCs w:val="28"/>
        </w:rPr>
      </w:pPr>
      <w:r>
        <w:rPr>
          <w:rFonts w:ascii="Times New Roman" w:hAnsi="Times New Roman" w:cs="Times New Roman"/>
          <w:sz w:val="28"/>
          <w:szCs w:val="28"/>
        </w:rPr>
        <w:t>Проектор</w:t>
      </w:r>
      <w:r w:rsidR="000760D0" w:rsidRPr="000760D0">
        <w:rPr>
          <w:rFonts w:ascii="Times New Roman" w:hAnsi="Times New Roman" w:cs="Times New Roman"/>
          <w:sz w:val="28"/>
          <w:szCs w:val="28"/>
        </w:rPr>
        <w:t xml:space="preserve"> – 1 </w:t>
      </w:r>
    </w:p>
    <w:p w:rsidR="000760D0" w:rsidRPr="000760D0" w:rsidRDefault="000760D0" w:rsidP="000760D0">
      <w:pPr>
        <w:rPr>
          <w:rFonts w:ascii="Times New Roman" w:hAnsi="Times New Roman" w:cs="Times New Roman"/>
          <w:sz w:val="28"/>
          <w:szCs w:val="28"/>
        </w:rPr>
      </w:pPr>
    </w:p>
    <w:p w:rsidR="000760D0" w:rsidRPr="000760D0" w:rsidRDefault="000760D0" w:rsidP="000760D0">
      <w:pPr>
        <w:rPr>
          <w:rFonts w:ascii="Times New Roman" w:eastAsia="Calibri" w:hAnsi="Times New Roman" w:cs="Times New Roman"/>
          <w:i/>
          <w:sz w:val="28"/>
          <w:szCs w:val="28"/>
          <w:u w:val="single"/>
        </w:rPr>
      </w:pPr>
      <w:r w:rsidRPr="000760D0">
        <w:rPr>
          <w:rFonts w:ascii="Times New Roman" w:eastAsia="Calibri" w:hAnsi="Times New Roman" w:cs="Times New Roman"/>
          <w:i/>
          <w:sz w:val="28"/>
          <w:szCs w:val="28"/>
          <w:u w:val="single"/>
        </w:rPr>
        <w:t>Комплект плакатов на жесткой основе:</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О стране изучаемого языка (</w:t>
      </w:r>
      <w:r w:rsidR="006258CA">
        <w:rPr>
          <w:rFonts w:ascii="Times New Roman" w:eastAsia="Calibri" w:hAnsi="Times New Roman" w:cs="Times New Roman"/>
          <w:sz w:val="28"/>
          <w:szCs w:val="28"/>
        </w:rPr>
        <w:t>Испания</w:t>
      </w:r>
      <w:r w:rsidRPr="000760D0">
        <w:rPr>
          <w:rFonts w:ascii="Times New Roman" w:eastAsia="Calibri" w:hAnsi="Times New Roman" w:cs="Times New Roman"/>
          <w:sz w:val="28"/>
          <w:szCs w:val="28"/>
        </w:rPr>
        <w:t>)</w:t>
      </w:r>
    </w:p>
    <w:p w:rsidR="000760D0" w:rsidRPr="00C63112"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t>
      </w:r>
      <w:r w:rsidR="006258CA">
        <w:rPr>
          <w:rFonts w:ascii="Times New Roman" w:eastAsia="Calibri" w:hAnsi="Times New Roman" w:cs="Times New Roman"/>
          <w:sz w:val="28"/>
          <w:szCs w:val="28"/>
          <w:lang w:val="en-US"/>
        </w:rPr>
        <w:t>Que tiempo hace hoy</w:t>
      </w:r>
      <w:r w:rsidR="006258CA" w:rsidRPr="00C63112">
        <w:rPr>
          <w:rFonts w:ascii="Times New Roman" w:eastAsia="Calibri" w:hAnsi="Times New Roman" w:cs="Times New Roman"/>
          <w:sz w:val="28"/>
          <w:szCs w:val="28"/>
          <w:lang w:val="en-US"/>
        </w:rPr>
        <w:t>?</w:t>
      </w:r>
    </w:p>
    <w:p w:rsidR="000760D0" w:rsidRPr="00C63112"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t>
      </w:r>
      <w:r w:rsidR="00C63112">
        <w:rPr>
          <w:rFonts w:ascii="Times New Roman" w:eastAsia="Calibri" w:hAnsi="Times New Roman" w:cs="Times New Roman"/>
          <w:sz w:val="28"/>
          <w:szCs w:val="28"/>
          <w:lang w:val="en-US"/>
        </w:rPr>
        <w:t>Colores</w:t>
      </w:r>
    </w:p>
    <w:p w:rsidR="000760D0" w:rsidRPr="00EE1098"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t>
      </w:r>
      <w:r w:rsidR="00C63112">
        <w:rPr>
          <w:rFonts w:ascii="Times New Roman" w:eastAsia="Calibri" w:hAnsi="Times New Roman" w:cs="Times New Roman"/>
          <w:sz w:val="28"/>
          <w:szCs w:val="28"/>
          <w:lang w:val="en-US"/>
        </w:rPr>
        <w:t>Que hora es</w:t>
      </w:r>
      <w:r w:rsidR="00C63112" w:rsidRPr="00EE1098">
        <w:rPr>
          <w:rFonts w:ascii="Times New Roman" w:eastAsia="Calibri" w:hAnsi="Times New Roman" w:cs="Times New Roman"/>
          <w:sz w:val="28"/>
          <w:szCs w:val="28"/>
          <w:lang w:val="en-US"/>
        </w:rPr>
        <w:t>?</w:t>
      </w:r>
    </w:p>
    <w:p w:rsidR="000760D0" w:rsidRPr="00DD0537" w:rsidRDefault="000760D0" w:rsidP="000760D0">
      <w:pPr>
        <w:rPr>
          <w:rFonts w:ascii="Times New Roman" w:eastAsia="Calibri" w:hAnsi="Times New Roman" w:cs="Times New Roman"/>
          <w:sz w:val="28"/>
          <w:szCs w:val="28"/>
        </w:rPr>
      </w:pPr>
      <w:r w:rsidRPr="00DD0537">
        <w:rPr>
          <w:rFonts w:ascii="Times New Roman" w:eastAsia="Calibri" w:hAnsi="Times New Roman" w:cs="Times New Roman"/>
          <w:sz w:val="28"/>
          <w:szCs w:val="28"/>
        </w:rPr>
        <w:t xml:space="preserve">- </w:t>
      </w:r>
      <w:r w:rsidR="00C63112">
        <w:rPr>
          <w:rFonts w:ascii="Times New Roman" w:eastAsia="Calibri" w:hAnsi="Times New Roman" w:cs="Times New Roman"/>
          <w:sz w:val="28"/>
          <w:szCs w:val="28"/>
          <w:lang w:val="en-US"/>
        </w:rPr>
        <w:t>Conjugacio</w:t>
      </w:r>
      <w:r w:rsidR="00EE1098">
        <w:rPr>
          <w:rFonts w:ascii="Times New Roman" w:eastAsia="Calibri" w:hAnsi="Times New Roman" w:cs="Times New Roman"/>
          <w:sz w:val="28"/>
          <w:szCs w:val="28"/>
          <w:lang w:val="en-US"/>
        </w:rPr>
        <w:t>n</w:t>
      </w:r>
      <w:r w:rsidR="00EE1098" w:rsidRPr="00DD0537">
        <w:rPr>
          <w:rFonts w:ascii="Times New Roman" w:eastAsia="Calibri" w:hAnsi="Times New Roman" w:cs="Times New Roman"/>
          <w:sz w:val="28"/>
          <w:szCs w:val="28"/>
        </w:rPr>
        <w:t xml:space="preserve"> </w:t>
      </w:r>
      <w:r w:rsidR="00EE1098">
        <w:rPr>
          <w:rFonts w:ascii="Times New Roman" w:eastAsia="Calibri" w:hAnsi="Times New Roman" w:cs="Times New Roman"/>
          <w:sz w:val="28"/>
          <w:szCs w:val="28"/>
          <w:lang w:val="en-US"/>
        </w:rPr>
        <w:t>de</w:t>
      </w:r>
      <w:r w:rsidR="00EE1098" w:rsidRPr="00DD0537">
        <w:rPr>
          <w:rFonts w:ascii="Times New Roman" w:eastAsia="Calibri" w:hAnsi="Times New Roman" w:cs="Times New Roman"/>
          <w:sz w:val="28"/>
          <w:szCs w:val="28"/>
        </w:rPr>
        <w:t xml:space="preserve"> </w:t>
      </w:r>
      <w:r w:rsidR="00EE1098">
        <w:rPr>
          <w:rFonts w:ascii="Times New Roman" w:eastAsia="Calibri" w:hAnsi="Times New Roman" w:cs="Times New Roman"/>
          <w:sz w:val="28"/>
          <w:szCs w:val="28"/>
          <w:lang w:val="en-US"/>
        </w:rPr>
        <w:t>los</w:t>
      </w:r>
      <w:r w:rsidR="00EE1098" w:rsidRPr="00DD0537">
        <w:rPr>
          <w:rFonts w:ascii="Times New Roman" w:eastAsia="Calibri" w:hAnsi="Times New Roman" w:cs="Times New Roman"/>
          <w:sz w:val="28"/>
          <w:szCs w:val="28"/>
        </w:rPr>
        <w:t xml:space="preserve"> </w:t>
      </w:r>
      <w:r w:rsidR="00EE1098">
        <w:rPr>
          <w:rFonts w:ascii="Times New Roman" w:eastAsia="Calibri" w:hAnsi="Times New Roman" w:cs="Times New Roman"/>
          <w:sz w:val="28"/>
          <w:szCs w:val="28"/>
          <w:lang w:val="en-US"/>
        </w:rPr>
        <w:t>verbos</w:t>
      </w:r>
    </w:p>
    <w:p w:rsidR="000760D0" w:rsidRPr="000760D0" w:rsidRDefault="000760D0" w:rsidP="000760D0">
      <w:pPr>
        <w:rPr>
          <w:rFonts w:ascii="Times New Roman" w:eastAsia="Calibri" w:hAnsi="Times New Roman" w:cs="Times New Roman"/>
          <w:sz w:val="28"/>
          <w:szCs w:val="28"/>
        </w:rPr>
      </w:pPr>
    </w:p>
    <w:p w:rsidR="000760D0" w:rsidRPr="000760D0" w:rsidRDefault="000760D0" w:rsidP="000760D0">
      <w:pPr>
        <w:rPr>
          <w:rFonts w:ascii="Times New Roman" w:hAnsi="Times New Roman" w:cs="Times New Roman"/>
          <w:sz w:val="28"/>
          <w:szCs w:val="28"/>
        </w:rPr>
      </w:pPr>
    </w:p>
    <w:p w:rsidR="000760D0" w:rsidRDefault="000760D0"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Default="00EE1098" w:rsidP="000760D0">
      <w:pPr>
        <w:spacing w:line="252" w:lineRule="auto"/>
        <w:jc w:val="both"/>
        <w:rPr>
          <w:rFonts w:cs="Times New Roman" w:hint="eastAsia"/>
          <w:color w:val="000000"/>
          <w:sz w:val="28"/>
          <w:szCs w:val="28"/>
        </w:rPr>
      </w:pPr>
    </w:p>
    <w:p w:rsidR="00EE1098" w:rsidRPr="000760D0" w:rsidRDefault="00EE1098" w:rsidP="000760D0">
      <w:pPr>
        <w:spacing w:line="252" w:lineRule="auto"/>
        <w:jc w:val="both"/>
        <w:rPr>
          <w:rFonts w:cs="Times New Roman" w:hint="eastAsia"/>
          <w:color w:val="000000"/>
          <w:sz w:val="28"/>
          <w:szCs w:val="28"/>
        </w:rPr>
      </w:pPr>
    </w:p>
    <w:p w:rsidR="007851A5" w:rsidRPr="000760D0" w:rsidRDefault="000760D0">
      <w:pPr>
        <w:suppressAutoHyphens/>
        <w:ind w:firstLine="709"/>
        <w:jc w:val="both"/>
        <w:rPr>
          <w:rFonts w:hint="eastAsia"/>
          <w:b/>
          <w:bCs/>
          <w:color w:val="000000"/>
          <w:sz w:val="28"/>
          <w:szCs w:val="28"/>
        </w:rPr>
      </w:pPr>
      <w:r w:rsidRPr="000760D0">
        <w:rPr>
          <w:b/>
          <w:bCs/>
          <w:color w:val="000000"/>
          <w:sz w:val="28"/>
          <w:szCs w:val="28"/>
        </w:rPr>
        <w:t>3.2. Информационное обеспечение реализации программы</w:t>
      </w:r>
    </w:p>
    <w:p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В библиотечный фонд входят учебники и учебно-методические комплекты (УМК), обеспечивающие освоение учебной дисциплины О</w:t>
      </w:r>
      <w:r w:rsidR="00136912">
        <w:rPr>
          <w:rFonts w:ascii="Times New Roman" w:eastAsia="Times New Roman" w:hAnsi="Times New Roman" w:cs="Times New Roman"/>
          <w:sz w:val="28"/>
          <w:szCs w:val="28"/>
          <w:lang w:eastAsia="ru-RU" w:bidi="ar-SA"/>
        </w:rPr>
        <w:t>П</w:t>
      </w:r>
      <w:r w:rsidRPr="000760D0">
        <w:rPr>
          <w:rFonts w:ascii="Times New Roman" w:eastAsia="Times New Roman" w:hAnsi="Times New Roman" w:cs="Times New Roman"/>
          <w:sz w:val="28"/>
          <w:szCs w:val="28"/>
          <w:lang w:eastAsia="ru-RU" w:bidi="ar-SA"/>
        </w:rPr>
        <w:t>.0</w:t>
      </w:r>
      <w:r w:rsidR="00136912">
        <w:rPr>
          <w:rFonts w:ascii="Times New Roman" w:eastAsia="Times New Roman" w:hAnsi="Times New Roman" w:cs="Times New Roman"/>
          <w:sz w:val="28"/>
          <w:szCs w:val="28"/>
          <w:lang w:eastAsia="ru-RU" w:bidi="ar-SA"/>
        </w:rPr>
        <w:t>1</w:t>
      </w:r>
      <w:r w:rsidRPr="000760D0">
        <w:rPr>
          <w:rFonts w:ascii="Times New Roman" w:eastAsia="Times New Roman" w:hAnsi="Times New Roman" w:cs="Times New Roman"/>
          <w:sz w:val="28"/>
          <w:szCs w:val="28"/>
          <w:lang w:eastAsia="ru-RU" w:bidi="ar-SA"/>
        </w:rPr>
        <w:t>. Иностранный язык.</w:t>
      </w:r>
    </w:p>
    <w:p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rsidR="002C73EE" w:rsidRDefault="000760D0" w:rsidP="002C73EE">
      <w:pPr>
        <w:suppressAutoHyphens/>
        <w:ind w:firstLine="709"/>
        <w:jc w:val="both"/>
        <w:rPr>
          <w:rFonts w:hint="eastAsia"/>
          <w:sz w:val="28"/>
          <w:szCs w:val="28"/>
        </w:rPr>
      </w:pPr>
      <w:r w:rsidRPr="000760D0">
        <w:rPr>
          <w:bCs/>
          <w:color w:val="000000"/>
          <w:sz w:val="28"/>
          <w:szCs w:val="28"/>
        </w:rPr>
        <w:t xml:space="preserve">Для реализации программы учебной дисциплины библиотечный фонд Колледжа имеет следующие </w:t>
      </w:r>
      <w:r w:rsidRPr="000760D0">
        <w:rPr>
          <w:color w:val="000000"/>
          <w:sz w:val="28"/>
          <w:szCs w:val="28"/>
        </w:rPr>
        <w:t>электронные образовательные и информационные ресурсы:</w:t>
      </w:r>
    </w:p>
    <w:p w:rsidR="002C73EE" w:rsidRDefault="002C73EE" w:rsidP="002C73EE">
      <w:pPr>
        <w:suppressAutoHyphens/>
        <w:ind w:firstLine="709"/>
        <w:jc w:val="both"/>
        <w:rPr>
          <w:rFonts w:hint="eastAsia"/>
          <w:sz w:val="28"/>
          <w:szCs w:val="28"/>
        </w:rPr>
      </w:pPr>
    </w:p>
    <w:p w:rsidR="002C73EE" w:rsidRDefault="002C73EE" w:rsidP="002C73EE">
      <w:pPr>
        <w:suppressAutoHyphens/>
        <w:ind w:firstLine="709"/>
        <w:jc w:val="both"/>
        <w:rPr>
          <w:rFonts w:hint="eastAsia"/>
          <w:sz w:val="28"/>
          <w:szCs w:val="28"/>
        </w:rPr>
      </w:pPr>
      <w:r w:rsidRPr="002C73EE">
        <w:rPr>
          <w:rFonts w:ascii="Times New Roman" w:eastAsia="Times New Roman" w:hAnsi="Times New Roman" w:cs="Times New Roman"/>
          <w:b/>
          <w:color w:val="auto"/>
          <w:sz w:val="28"/>
          <w:szCs w:val="28"/>
          <w:lang w:eastAsia="ru-RU" w:bidi="ar-SA"/>
        </w:rPr>
        <w:t>Основные источники</w:t>
      </w:r>
    </w:p>
    <w:p w:rsidR="002C73EE" w:rsidRDefault="002C73EE" w:rsidP="002C73EE">
      <w:pPr>
        <w:suppressAutoHyphens/>
        <w:ind w:firstLine="709"/>
        <w:jc w:val="both"/>
        <w:rPr>
          <w:rFonts w:hint="eastAsia"/>
          <w:sz w:val="28"/>
          <w:szCs w:val="28"/>
        </w:rPr>
      </w:pPr>
      <w:r w:rsidRPr="002C73EE">
        <w:rPr>
          <w:rFonts w:ascii="Times New Roman" w:eastAsia="Times New Roman" w:hAnsi="Times New Roman" w:cs="Times New Roman"/>
          <w:color w:val="auto"/>
          <w:sz w:val="28"/>
          <w:szCs w:val="28"/>
          <w:lang w:eastAsia="ru-RU" w:bidi="ar-SA"/>
        </w:rPr>
        <w:t xml:space="preserve">1. Барсукова В.С. Испанский язык. Базовый курс [Электронный ресурс]/ Барсукова В.С.— Электрон. текстовые данные.— СПб.: КАРО, 2023.— 304 c.— Режим доступа: </w:t>
      </w:r>
      <w:hyperlink r:id="rId12" w:history="1">
        <w:r w:rsidRPr="002C73EE">
          <w:rPr>
            <w:rFonts w:ascii="Times New Roman" w:eastAsia="Times New Roman" w:hAnsi="Times New Roman" w:cs="Times New Roman"/>
            <w:color w:val="0000FF"/>
            <w:sz w:val="28"/>
            <w:szCs w:val="28"/>
            <w:u w:val="single"/>
            <w:lang w:eastAsia="ru-RU" w:bidi="ar-SA"/>
          </w:rPr>
          <w:t>https://ipr-smart.ru/128925</w:t>
        </w:r>
      </w:hyperlink>
      <w:r w:rsidRPr="002C73EE">
        <w:rPr>
          <w:rFonts w:ascii="Times New Roman" w:eastAsia="Times New Roman" w:hAnsi="Times New Roman" w:cs="Times New Roman"/>
          <w:color w:val="auto"/>
          <w:sz w:val="28"/>
          <w:szCs w:val="28"/>
          <w:lang w:eastAsia="ru-RU" w:bidi="ar-SA"/>
        </w:rPr>
        <w:t xml:space="preserve"> </w:t>
      </w:r>
    </w:p>
    <w:p w:rsidR="002C73EE" w:rsidRDefault="002C73EE" w:rsidP="002C73EE">
      <w:pPr>
        <w:suppressAutoHyphens/>
        <w:ind w:firstLine="709"/>
        <w:jc w:val="both"/>
        <w:rPr>
          <w:rFonts w:hint="eastAsia"/>
          <w:sz w:val="28"/>
          <w:szCs w:val="28"/>
        </w:rPr>
      </w:pPr>
      <w:r w:rsidRPr="002C73EE">
        <w:rPr>
          <w:rFonts w:ascii="Times New Roman" w:eastAsia="Times New Roman" w:hAnsi="Times New Roman" w:cs="Times New Roman"/>
          <w:color w:val="auto"/>
          <w:sz w:val="28"/>
          <w:szCs w:val="28"/>
          <w:lang w:eastAsia="ru-RU" w:bidi="ar-SA"/>
        </w:rPr>
        <w:t xml:space="preserve">2. Григорьев С.В. Испанский язык: темы, упражнения, диалоги [Электронный ресурс]/ Григорьев С.В.— Электрон. текстовые данные.— СПб.: КАРО, 2022.— 160 c.— Режим доступа: </w:t>
      </w:r>
      <w:hyperlink r:id="rId13" w:history="1">
        <w:r w:rsidRPr="002C73EE">
          <w:rPr>
            <w:rFonts w:ascii="Times New Roman" w:eastAsia="Times New Roman" w:hAnsi="Times New Roman" w:cs="Times New Roman"/>
            <w:color w:val="0000FF"/>
            <w:sz w:val="28"/>
            <w:szCs w:val="28"/>
            <w:u w:val="single"/>
            <w:lang w:eastAsia="ru-RU" w:bidi="ar-SA"/>
          </w:rPr>
          <w:t>https://ipr-smart.ru/131845</w:t>
        </w:r>
      </w:hyperlink>
      <w:r w:rsidRPr="002C73EE">
        <w:rPr>
          <w:rFonts w:ascii="Times New Roman" w:eastAsia="Times New Roman" w:hAnsi="Times New Roman" w:cs="Times New Roman"/>
          <w:color w:val="auto"/>
          <w:sz w:val="28"/>
          <w:szCs w:val="28"/>
          <w:lang w:eastAsia="ru-RU" w:bidi="ar-SA"/>
        </w:rPr>
        <w:t xml:space="preserve"> </w:t>
      </w:r>
    </w:p>
    <w:p w:rsidR="002C73EE" w:rsidRDefault="002C73EE" w:rsidP="002C73EE">
      <w:pPr>
        <w:suppressAutoHyphens/>
        <w:ind w:firstLine="709"/>
        <w:jc w:val="both"/>
        <w:rPr>
          <w:rFonts w:hint="eastAsia"/>
          <w:sz w:val="28"/>
          <w:szCs w:val="28"/>
        </w:rPr>
      </w:pPr>
    </w:p>
    <w:p w:rsidR="002C73EE" w:rsidRDefault="002C73EE" w:rsidP="002C73EE">
      <w:pPr>
        <w:suppressAutoHyphens/>
        <w:ind w:firstLine="709"/>
        <w:jc w:val="both"/>
        <w:rPr>
          <w:rFonts w:hint="eastAsia"/>
          <w:sz w:val="28"/>
          <w:szCs w:val="28"/>
        </w:rPr>
      </w:pPr>
      <w:r w:rsidRPr="002C73EE">
        <w:rPr>
          <w:rFonts w:ascii="Times New Roman" w:eastAsia="Times New Roman" w:hAnsi="Times New Roman" w:cs="Times New Roman"/>
          <w:b/>
          <w:color w:val="auto"/>
          <w:sz w:val="28"/>
          <w:szCs w:val="28"/>
          <w:lang w:eastAsia="ru-RU" w:bidi="ar-SA"/>
        </w:rPr>
        <w:t xml:space="preserve">Дополнительные источники </w:t>
      </w:r>
    </w:p>
    <w:p w:rsidR="002C73EE" w:rsidRDefault="002C73EE" w:rsidP="002C73EE">
      <w:pPr>
        <w:suppressAutoHyphens/>
        <w:ind w:firstLine="709"/>
        <w:jc w:val="both"/>
        <w:rPr>
          <w:rFonts w:hint="eastAsia"/>
          <w:sz w:val="28"/>
          <w:szCs w:val="28"/>
        </w:rPr>
      </w:pPr>
      <w:r w:rsidRPr="002C73EE">
        <w:rPr>
          <w:rFonts w:ascii="Times New Roman" w:eastAsia="Times New Roman" w:hAnsi="Times New Roman" w:cs="Times New Roman"/>
          <w:color w:val="auto"/>
          <w:sz w:val="28"/>
          <w:szCs w:val="28"/>
          <w:lang w:eastAsia="ru-RU" w:bidi="ar-SA"/>
        </w:rPr>
        <w:t xml:space="preserve">1. Жорж Т.К. Испанский язык: аудиовизуальный перевод = Español: traducción audiovisual [Электронный ресурс]: практикум/ Жорж Т.К.— Электрон. текстовые данные.— М.: Московский педагогический государственный университет, 2020.— 304 c.— Режим доступа: </w:t>
      </w:r>
      <w:hyperlink r:id="rId14" w:history="1">
        <w:r w:rsidRPr="002C73EE">
          <w:rPr>
            <w:rFonts w:ascii="Times New Roman" w:eastAsia="Times New Roman" w:hAnsi="Times New Roman" w:cs="Times New Roman"/>
            <w:color w:val="0000FF"/>
            <w:sz w:val="28"/>
            <w:szCs w:val="28"/>
            <w:u w:val="single"/>
            <w:lang w:eastAsia="ru-RU" w:bidi="ar-SA"/>
          </w:rPr>
          <w:t>https://ipr-smart.ru/105900</w:t>
        </w:r>
      </w:hyperlink>
      <w:r w:rsidRPr="002C73EE">
        <w:rPr>
          <w:rFonts w:ascii="Times New Roman" w:eastAsia="Times New Roman" w:hAnsi="Times New Roman" w:cs="Times New Roman"/>
          <w:color w:val="auto"/>
          <w:sz w:val="28"/>
          <w:szCs w:val="28"/>
          <w:lang w:eastAsia="ru-RU" w:bidi="ar-SA"/>
        </w:rPr>
        <w:t xml:space="preserve"> </w:t>
      </w:r>
    </w:p>
    <w:p w:rsidR="007851A5" w:rsidRPr="002C73EE" w:rsidRDefault="002C73EE" w:rsidP="002C73EE">
      <w:pPr>
        <w:suppressAutoHyphens/>
        <w:ind w:firstLine="709"/>
        <w:jc w:val="both"/>
        <w:rPr>
          <w:rFonts w:hint="eastAsia"/>
          <w:sz w:val="28"/>
          <w:szCs w:val="28"/>
        </w:rPr>
      </w:pPr>
      <w:r w:rsidRPr="002C73EE">
        <w:rPr>
          <w:rFonts w:ascii="Times New Roman" w:eastAsia="Times New Roman" w:hAnsi="Times New Roman" w:cs="Times New Roman"/>
          <w:color w:val="auto"/>
          <w:sz w:val="28"/>
          <w:szCs w:val="28"/>
          <w:lang w:eastAsia="ru-RU" w:bidi="ar-SA"/>
        </w:rPr>
        <w:t xml:space="preserve">2. Войку О.К. Слушаем испанский, читаем по-испански [Электронный ресурс]: учебно-методическое пособие по испанскому языку/ Войку О.К.— Электрон. текстовые данные.— СПб.: КАРО, 2023.— 269 c.— Режим доступа: </w:t>
      </w:r>
      <w:hyperlink r:id="rId15" w:history="1">
        <w:r w:rsidRPr="002C73EE">
          <w:rPr>
            <w:rFonts w:ascii="Times New Roman" w:eastAsia="Times New Roman" w:hAnsi="Times New Roman" w:cs="Times New Roman"/>
            <w:color w:val="0000FF"/>
            <w:sz w:val="28"/>
            <w:szCs w:val="28"/>
            <w:u w:val="single"/>
            <w:lang w:eastAsia="ru-RU" w:bidi="ar-SA"/>
          </w:rPr>
          <w:t>https://ipr-smart.ru/131857</w:t>
        </w:r>
      </w:hyperlink>
    </w:p>
    <w:p w:rsidR="002C73EE" w:rsidRPr="000760D0" w:rsidRDefault="002C73EE" w:rsidP="002C73EE">
      <w:pPr>
        <w:ind w:firstLine="284"/>
        <w:rPr>
          <w:rFonts w:ascii="Times New Roman" w:hAnsi="Times New Roman" w:cs="Times New Roman"/>
          <w:color w:val="000000"/>
          <w:sz w:val="28"/>
          <w:szCs w:val="28"/>
        </w:rPr>
      </w:pPr>
    </w:p>
    <w:p w:rsidR="007851A5" w:rsidRPr="000760D0" w:rsidRDefault="000760D0">
      <w:pPr>
        <w:suppressAutoHyphens/>
        <w:jc w:val="center"/>
        <w:rPr>
          <w:rFonts w:hint="eastAsia"/>
          <w:sz w:val="28"/>
          <w:szCs w:val="28"/>
        </w:rPr>
      </w:pPr>
      <w:r w:rsidRPr="000760D0">
        <w:rPr>
          <w:rFonts w:ascii="Times New Roman" w:hAnsi="Times New Roman" w:cs="Times New Roman"/>
          <w:b/>
          <w:color w:val="000000"/>
          <w:sz w:val="28"/>
          <w:szCs w:val="28"/>
        </w:rPr>
        <w:t>3.3. Требования к организации учебного процесса для инвалидов и лиц с ОВЗ</w:t>
      </w:r>
    </w:p>
    <w:p w:rsidR="005E74B1" w:rsidRDefault="000760D0">
      <w:pPr>
        <w:suppressAutoHyphens/>
        <w:ind w:firstLine="709"/>
        <w:jc w:val="both"/>
        <w:rPr>
          <w:rFonts w:ascii="Times New Roman" w:hAnsi="Times New Roman" w:cs="Times New Roman"/>
          <w:color w:val="000000"/>
          <w:sz w:val="28"/>
          <w:szCs w:val="28"/>
        </w:rPr>
      </w:pPr>
      <w:r w:rsidRPr="000760D0">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5E74B1" w:rsidRDefault="005E74B1">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7851A5" w:rsidRPr="0049635D" w:rsidRDefault="000760D0" w:rsidP="000760D0">
      <w:pPr>
        <w:widowControl w:val="0"/>
        <w:jc w:val="center"/>
        <w:rPr>
          <w:rFonts w:ascii="Times New Roman" w:eastAsia="Times New Roman" w:hAnsi="Times New Roman" w:cs="Times New Roman"/>
          <w:b/>
          <w:bCs/>
          <w:color w:val="1A1A1A" w:themeColor="background1" w:themeShade="1A"/>
          <w:sz w:val="28"/>
          <w:szCs w:val="28"/>
          <w:lang w:eastAsia="ru-RU" w:bidi="ar-SA"/>
        </w:rPr>
      </w:pPr>
      <w:r w:rsidRPr="0049635D">
        <w:rPr>
          <w:rFonts w:ascii="Times New Roman" w:eastAsia="Times New Roman" w:hAnsi="Times New Roman" w:cs="Times New Roman"/>
          <w:b/>
          <w:color w:val="1A1A1A" w:themeColor="background1" w:themeShade="1A"/>
          <w:sz w:val="28"/>
          <w:szCs w:val="28"/>
          <w:lang w:eastAsia="ru-RU" w:bidi="ar-SA"/>
        </w:rPr>
        <w:t>4</w:t>
      </w:r>
      <w:r w:rsidRPr="0049635D">
        <w:rPr>
          <w:rFonts w:ascii="Times New Roman" w:eastAsia="Times New Roman" w:hAnsi="Times New Roman" w:cs="Times New Roman"/>
          <w:b/>
          <w:bCs/>
          <w:color w:val="1A1A1A" w:themeColor="background1" w:themeShade="1A"/>
          <w:sz w:val="28"/>
          <w:szCs w:val="28"/>
          <w:lang w:eastAsia="ru-RU" w:bidi="ar-SA"/>
        </w:rPr>
        <w:t xml:space="preserve">. КОНТРОЛЬ И ОЦЕНКА РЕЗУЛЬТАТОВ ОСВОЕНИЯ УЧЕБНОЙ ДИСЦИПЛИНЫ </w:t>
      </w:r>
    </w:p>
    <w:p w:rsidR="007851A5" w:rsidRPr="0049635D" w:rsidRDefault="007851A5" w:rsidP="000760D0">
      <w:pPr>
        <w:widowControl w:val="0"/>
        <w:rPr>
          <w:rFonts w:ascii="Times New Roman" w:eastAsia="Times New Roman" w:hAnsi="Times New Roman" w:cs="Times New Roman"/>
          <w:b/>
          <w:bCs/>
          <w:color w:val="1A1A1A" w:themeColor="background1" w:themeShade="1A"/>
          <w:sz w:val="28"/>
          <w:szCs w:val="28"/>
          <w:lang w:eastAsia="ru-RU" w:bidi="ar-SA"/>
        </w:rPr>
      </w:pPr>
    </w:p>
    <w:p w:rsidR="00DE4750" w:rsidRPr="0049635D" w:rsidRDefault="00DE4750" w:rsidP="00DE4750">
      <w:pPr>
        <w:pStyle w:val="14"/>
        <w:spacing w:after="320" w:line="276" w:lineRule="auto"/>
        <w:rPr>
          <w:rFonts w:ascii="Times New Roman" w:hAnsi="Times New Roman" w:cs="Times New Roman"/>
          <w:color w:val="1A1A1A" w:themeColor="background1" w:themeShade="1A"/>
          <w:sz w:val="28"/>
          <w:szCs w:val="28"/>
        </w:rPr>
      </w:pPr>
      <w:r w:rsidRPr="0049635D">
        <w:rPr>
          <w:rFonts w:ascii="Times New Roman" w:hAnsi="Times New Roman" w:cs="Times New Roman"/>
          <w:b/>
          <w:bCs/>
          <w:color w:val="1A1A1A" w:themeColor="background1" w:themeShade="1A"/>
          <w:sz w:val="28"/>
          <w:szCs w:val="28"/>
        </w:rPr>
        <w:t xml:space="preserve">Контроль и оценка </w:t>
      </w:r>
      <w:r w:rsidRPr="0049635D">
        <w:rPr>
          <w:rFonts w:ascii="Times New Roman" w:hAnsi="Times New Roman" w:cs="Times New Roman"/>
          <w:color w:val="1A1A1A" w:themeColor="background1" w:themeShade="1A"/>
          <w:sz w:val="28"/>
          <w:szCs w:val="28"/>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Overlap w:val="neve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58"/>
        <w:gridCol w:w="2371"/>
        <w:gridCol w:w="3147"/>
      </w:tblGrid>
      <w:tr w:rsidR="0049635D" w:rsidRPr="0049635D" w:rsidTr="005E74B1">
        <w:trPr>
          <w:trHeight w:hRule="exact" w:val="557"/>
          <w:jc w:val="center"/>
        </w:trPr>
        <w:tc>
          <w:tcPr>
            <w:tcW w:w="4258" w:type="dxa"/>
            <w:shd w:val="clear" w:color="auto" w:fill="auto"/>
            <w:vAlign w:val="bottom"/>
          </w:tcPr>
          <w:p w:rsidR="00DE4750" w:rsidRPr="0049635D" w:rsidRDefault="00DE4750" w:rsidP="00B900C0">
            <w:pPr>
              <w:pStyle w:val="afb"/>
              <w:spacing w:line="269" w:lineRule="auto"/>
              <w:jc w:val="center"/>
              <w:rPr>
                <w:rFonts w:ascii="Times New Roman" w:hAnsi="Times New Roman" w:cs="Times New Roman"/>
                <w:color w:val="1A1A1A" w:themeColor="background1" w:themeShade="1A"/>
                <w:sz w:val="24"/>
                <w:szCs w:val="24"/>
              </w:rPr>
            </w:pPr>
            <w:r w:rsidRPr="0049635D">
              <w:rPr>
                <w:rFonts w:ascii="Times New Roman" w:hAnsi="Times New Roman" w:cs="Times New Roman"/>
                <w:b/>
                <w:bCs/>
                <w:color w:val="1A1A1A" w:themeColor="background1" w:themeShade="1A"/>
                <w:sz w:val="24"/>
                <w:szCs w:val="24"/>
              </w:rPr>
              <w:t>Код и наименование формируемых компетенций</w:t>
            </w:r>
          </w:p>
        </w:tc>
        <w:tc>
          <w:tcPr>
            <w:tcW w:w="2371" w:type="dxa"/>
            <w:shd w:val="clear" w:color="auto" w:fill="auto"/>
          </w:tcPr>
          <w:p w:rsidR="00DE4750" w:rsidRPr="0049635D" w:rsidRDefault="00320E2C" w:rsidP="00B900C0">
            <w:pPr>
              <w:pStyle w:val="afb"/>
              <w:spacing w:line="240" w:lineRule="auto"/>
              <w:jc w:val="center"/>
              <w:rPr>
                <w:rFonts w:ascii="Times New Roman" w:hAnsi="Times New Roman" w:cs="Times New Roman"/>
                <w:color w:val="1A1A1A" w:themeColor="background1" w:themeShade="1A"/>
                <w:sz w:val="24"/>
                <w:szCs w:val="24"/>
              </w:rPr>
            </w:pPr>
            <w:r w:rsidRPr="0049635D">
              <w:rPr>
                <w:rFonts w:ascii="Times New Roman" w:hAnsi="Times New Roman" w:cs="Times New Roman"/>
                <w:b/>
                <w:bCs/>
                <w:color w:val="1A1A1A" w:themeColor="background1" w:themeShade="1A"/>
                <w:sz w:val="24"/>
                <w:szCs w:val="24"/>
              </w:rPr>
              <w:t>Раздел Т</w:t>
            </w:r>
            <w:r w:rsidR="00DE4750" w:rsidRPr="0049635D">
              <w:rPr>
                <w:rFonts w:ascii="Times New Roman" w:hAnsi="Times New Roman" w:cs="Times New Roman"/>
                <w:b/>
                <w:bCs/>
                <w:color w:val="1A1A1A" w:themeColor="background1" w:themeShade="1A"/>
                <w:sz w:val="24"/>
                <w:szCs w:val="24"/>
              </w:rPr>
              <w:t>ема</w:t>
            </w:r>
          </w:p>
        </w:tc>
        <w:tc>
          <w:tcPr>
            <w:tcW w:w="3147" w:type="dxa"/>
            <w:shd w:val="clear" w:color="auto" w:fill="auto"/>
            <w:vAlign w:val="bottom"/>
          </w:tcPr>
          <w:p w:rsidR="00DE4750" w:rsidRPr="0049635D" w:rsidRDefault="00DE4750" w:rsidP="00B900C0">
            <w:pPr>
              <w:pStyle w:val="afb"/>
              <w:spacing w:line="240" w:lineRule="auto"/>
              <w:jc w:val="center"/>
              <w:rPr>
                <w:rFonts w:ascii="Times New Roman" w:hAnsi="Times New Roman" w:cs="Times New Roman"/>
                <w:color w:val="1A1A1A" w:themeColor="background1" w:themeShade="1A"/>
                <w:sz w:val="24"/>
                <w:szCs w:val="24"/>
              </w:rPr>
            </w:pPr>
            <w:r w:rsidRPr="0049635D">
              <w:rPr>
                <w:rFonts w:ascii="Times New Roman" w:hAnsi="Times New Roman" w:cs="Times New Roman"/>
                <w:b/>
                <w:bCs/>
                <w:color w:val="1A1A1A" w:themeColor="background1" w:themeShade="1A"/>
                <w:sz w:val="24"/>
                <w:szCs w:val="24"/>
              </w:rPr>
              <w:t>Тип оценочных мероприятий</w:t>
            </w:r>
          </w:p>
        </w:tc>
      </w:tr>
      <w:tr w:rsidR="0049635D" w:rsidRPr="0049635D" w:rsidTr="005E74B1">
        <w:trPr>
          <w:trHeight w:hRule="exact" w:val="4460"/>
          <w:jc w:val="center"/>
        </w:trPr>
        <w:tc>
          <w:tcPr>
            <w:tcW w:w="4258" w:type="dxa"/>
            <w:shd w:val="clear" w:color="auto" w:fill="auto"/>
            <w:vAlign w:val="bottom"/>
          </w:tcPr>
          <w:p w:rsidR="00DE4750" w:rsidRPr="0049635D" w:rsidRDefault="00DE4750" w:rsidP="00B900C0">
            <w:pPr>
              <w:pStyle w:val="afb"/>
              <w:spacing w:line="310" w:lineRule="auto"/>
              <w:ind w:left="160"/>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ОК 01. Выбирать способы решения задач профессиональной деятельности применительно к различным контекстам</w:t>
            </w:r>
          </w:p>
          <w:p w:rsidR="00DE4750" w:rsidRPr="0049635D" w:rsidRDefault="00DE4750" w:rsidP="00B900C0">
            <w:pPr>
              <w:pStyle w:val="afb"/>
              <w:spacing w:line="310" w:lineRule="auto"/>
              <w:ind w:left="160"/>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4750" w:rsidRPr="0049635D" w:rsidRDefault="00DE4750" w:rsidP="00B900C0">
            <w:pPr>
              <w:pStyle w:val="afb"/>
              <w:spacing w:line="310" w:lineRule="auto"/>
              <w:ind w:left="160"/>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ОК 04. Эффективно взаимодействовать и работать в коллективе и команде</w:t>
            </w:r>
          </w:p>
        </w:tc>
        <w:tc>
          <w:tcPr>
            <w:tcW w:w="2371" w:type="dxa"/>
            <w:shd w:val="clear" w:color="auto" w:fill="auto"/>
          </w:tcPr>
          <w:p w:rsidR="00DE4750" w:rsidRPr="0049635D" w:rsidRDefault="00DE4750" w:rsidP="00B900C0">
            <w:pPr>
              <w:pStyle w:val="afb"/>
              <w:spacing w:line="312" w:lineRule="auto"/>
              <w:rPr>
                <w:rFonts w:ascii="Times New Roman" w:hAnsi="Times New Roman" w:cs="Times New Roman"/>
                <w:color w:val="1A1A1A" w:themeColor="background1" w:themeShade="1A"/>
                <w:sz w:val="24"/>
                <w:szCs w:val="24"/>
              </w:rPr>
            </w:pPr>
            <w:r w:rsidRPr="0049635D">
              <w:rPr>
                <w:rFonts w:ascii="Times New Roman" w:hAnsi="Times New Roman" w:cs="Times New Roman"/>
                <w:b/>
                <w:bCs/>
                <w:color w:val="1A1A1A" w:themeColor="background1" w:themeShade="1A"/>
                <w:sz w:val="24"/>
                <w:szCs w:val="24"/>
              </w:rPr>
              <w:t>Р 1 Тема 1.1,</w:t>
            </w:r>
            <w:r w:rsidR="002B12B0" w:rsidRPr="0049635D">
              <w:rPr>
                <w:rFonts w:ascii="Times New Roman" w:hAnsi="Times New Roman" w:cs="Times New Roman"/>
                <w:b/>
                <w:bCs/>
                <w:color w:val="1A1A1A" w:themeColor="background1" w:themeShade="1A"/>
                <w:sz w:val="24"/>
                <w:szCs w:val="24"/>
              </w:rPr>
              <w:t xml:space="preserve"> </w:t>
            </w:r>
            <w:r w:rsidRPr="0049635D">
              <w:rPr>
                <w:rFonts w:ascii="Times New Roman" w:hAnsi="Times New Roman" w:cs="Times New Roman"/>
                <w:b/>
                <w:bCs/>
                <w:color w:val="1A1A1A" w:themeColor="background1" w:themeShade="1A"/>
                <w:sz w:val="24"/>
                <w:szCs w:val="24"/>
              </w:rPr>
              <w:t>1.2, 1.3, 1.4, 1.5,</w:t>
            </w:r>
            <w:r w:rsidR="00712059" w:rsidRPr="0049635D">
              <w:rPr>
                <w:rFonts w:ascii="Times New Roman" w:hAnsi="Times New Roman" w:cs="Times New Roman"/>
                <w:b/>
                <w:bCs/>
                <w:color w:val="1A1A1A" w:themeColor="background1" w:themeShade="1A"/>
                <w:sz w:val="24"/>
                <w:szCs w:val="24"/>
              </w:rPr>
              <w:t xml:space="preserve"> </w:t>
            </w:r>
            <w:r w:rsidRPr="0049635D">
              <w:rPr>
                <w:rFonts w:ascii="Times New Roman" w:hAnsi="Times New Roman" w:cs="Times New Roman"/>
                <w:b/>
                <w:bCs/>
                <w:color w:val="1A1A1A" w:themeColor="background1" w:themeShade="1A"/>
                <w:sz w:val="24"/>
                <w:szCs w:val="24"/>
              </w:rPr>
              <w:t>1.6,</w:t>
            </w:r>
            <w:r w:rsidR="00712059" w:rsidRPr="0049635D">
              <w:rPr>
                <w:rFonts w:ascii="Times New Roman" w:hAnsi="Times New Roman" w:cs="Times New Roman"/>
                <w:b/>
                <w:bCs/>
                <w:color w:val="1A1A1A" w:themeColor="background1" w:themeShade="1A"/>
                <w:sz w:val="24"/>
                <w:szCs w:val="24"/>
              </w:rPr>
              <w:t xml:space="preserve"> </w:t>
            </w:r>
            <w:r w:rsidRPr="0049635D">
              <w:rPr>
                <w:rFonts w:ascii="Times New Roman" w:hAnsi="Times New Roman" w:cs="Times New Roman"/>
                <w:b/>
                <w:bCs/>
                <w:color w:val="1A1A1A" w:themeColor="background1" w:themeShade="1A"/>
                <w:sz w:val="24"/>
                <w:szCs w:val="24"/>
              </w:rPr>
              <w:t>1.7, 1.8</w:t>
            </w:r>
          </w:p>
        </w:tc>
        <w:tc>
          <w:tcPr>
            <w:tcW w:w="3147" w:type="dxa"/>
            <w:shd w:val="clear" w:color="auto" w:fill="auto"/>
          </w:tcPr>
          <w:p w:rsidR="00DE4750" w:rsidRPr="0049635D" w:rsidRDefault="00DE4750" w:rsidP="0049635D">
            <w:pPr>
              <w:pStyle w:val="afb"/>
              <w:ind w:left="301"/>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Заполнение формы- резюме. Письма</w:t>
            </w:r>
          </w:p>
          <w:p w:rsidR="00DE4750" w:rsidRPr="0049635D" w:rsidRDefault="00DE4750" w:rsidP="0049635D">
            <w:pPr>
              <w:pStyle w:val="afb"/>
              <w:ind w:left="301"/>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Презентация, Постер, Ролевые игры Заметки Тесты</w:t>
            </w:r>
          </w:p>
          <w:p w:rsidR="00DE4750" w:rsidRPr="0049635D" w:rsidRDefault="00DE4750" w:rsidP="0049635D">
            <w:pPr>
              <w:pStyle w:val="afb"/>
              <w:ind w:left="301"/>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Устный опрос.</w:t>
            </w:r>
          </w:p>
          <w:p w:rsidR="00DE4750" w:rsidRPr="0049635D" w:rsidRDefault="00DE4750" w:rsidP="0049635D">
            <w:pPr>
              <w:pStyle w:val="afb"/>
              <w:ind w:left="301"/>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Выполнение заданий дифференцированного зачета</w:t>
            </w:r>
          </w:p>
        </w:tc>
      </w:tr>
      <w:tr w:rsidR="0049635D" w:rsidRPr="0049635D" w:rsidTr="005E74B1">
        <w:trPr>
          <w:trHeight w:hRule="exact" w:val="5397"/>
          <w:jc w:val="center"/>
        </w:trPr>
        <w:tc>
          <w:tcPr>
            <w:tcW w:w="4258" w:type="dxa"/>
            <w:shd w:val="clear" w:color="auto" w:fill="auto"/>
          </w:tcPr>
          <w:p w:rsidR="00DE4750" w:rsidRPr="0049635D" w:rsidRDefault="00DE4750" w:rsidP="00B900C0">
            <w:pPr>
              <w:pStyle w:val="afb"/>
              <w:spacing w:line="310" w:lineRule="auto"/>
              <w:ind w:left="160"/>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ОК 01. Выбирать способы решения задач профессиональной деятельности применительно к различным контекстам</w:t>
            </w:r>
          </w:p>
          <w:p w:rsidR="00DE4750" w:rsidRPr="0049635D" w:rsidRDefault="00DE4750" w:rsidP="00B900C0">
            <w:pPr>
              <w:pStyle w:val="afb"/>
              <w:spacing w:line="310" w:lineRule="auto"/>
              <w:ind w:left="160"/>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4750" w:rsidRPr="0049635D" w:rsidRDefault="00DE4750" w:rsidP="00B900C0">
            <w:pPr>
              <w:pStyle w:val="afb"/>
              <w:spacing w:line="310" w:lineRule="auto"/>
              <w:ind w:left="160"/>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ОК 04. Эффективно взаимодействовать и работать в коллективе и команде ОК 09. Пользоваться профессиональной документацией на государственном и иностранном языках</w:t>
            </w:r>
          </w:p>
        </w:tc>
        <w:tc>
          <w:tcPr>
            <w:tcW w:w="2371" w:type="dxa"/>
            <w:shd w:val="clear" w:color="auto" w:fill="auto"/>
          </w:tcPr>
          <w:p w:rsidR="00DE4750" w:rsidRPr="0049635D" w:rsidRDefault="00DE4750" w:rsidP="00E479C6">
            <w:pPr>
              <w:pStyle w:val="afb"/>
              <w:spacing w:line="310" w:lineRule="auto"/>
              <w:rPr>
                <w:rFonts w:ascii="Times New Roman" w:hAnsi="Times New Roman" w:cs="Times New Roman"/>
                <w:color w:val="1A1A1A" w:themeColor="background1" w:themeShade="1A"/>
                <w:sz w:val="24"/>
                <w:szCs w:val="24"/>
              </w:rPr>
            </w:pPr>
            <w:r w:rsidRPr="0049635D">
              <w:rPr>
                <w:rFonts w:ascii="Times New Roman" w:hAnsi="Times New Roman" w:cs="Times New Roman"/>
                <w:b/>
                <w:bCs/>
                <w:color w:val="1A1A1A" w:themeColor="background1" w:themeShade="1A"/>
                <w:sz w:val="24"/>
                <w:szCs w:val="24"/>
              </w:rPr>
              <w:t xml:space="preserve">Р 2 Тема 2.1, 2.2, 2.3, 2.4 </w:t>
            </w:r>
          </w:p>
        </w:tc>
        <w:tc>
          <w:tcPr>
            <w:tcW w:w="3147" w:type="dxa"/>
            <w:shd w:val="clear" w:color="auto" w:fill="auto"/>
          </w:tcPr>
          <w:p w:rsidR="00DE4750" w:rsidRPr="0049635D" w:rsidRDefault="00DE4750" w:rsidP="0049635D">
            <w:pPr>
              <w:pStyle w:val="afb"/>
              <w:ind w:left="301"/>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Тесты</w:t>
            </w:r>
          </w:p>
          <w:p w:rsidR="00DE4750" w:rsidRPr="0049635D" w:rsidRDefault="00DE4750" w:rsidP="0049635D">
            <w:pPr>
              <w:pStyle w:val="afb"/>
              <w:ind w:left="301"/>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Проект.</w:t>
            </w:r>
          </w:p>
          <w:p w:rsidR="00DE4750" w:rsidRPr="0049635D" w:rsidRDefault="00DE4750" w:rsidP="0049635D">
            <w:pPr>
              <w:pStyle w:val="afb"/>
              <w:ind w:left="301"/>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Ролевые игры</w:t>
            </w:r>
          </w:p>
          <w:p w:rsidR="00DE4750" w:rsidRPr="00CF4ECD" w:rsidRDefault="0049635D" w:rsidP="0049635D">
            <w:pPr>
              <w:pStyle w:val="afb"/>
              <w:ind w:left="301"/>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 xml:space="preserve">Круглый стол-дебаты </w:t>
            </w:r>
            <w:r w:rsidR="00DE4750" w:rsidRPr="0049635D">
              <w:rPr>
                <w:rFonts w:ascii="Times New Roman" w:hAnsi="Times New Roman" w:cs="Times New Roman"/>
                <w:color w:val="1A1A1A" w:themeColor="background1" w:themeShade="1A"/>
                <w:sz w:val="24"/>
                <w:szCs w:val="24"/>
              </w:rPr>
              <w:t xml:space="preserve">Доклад с презентацией Видеозапись выступления </w:t>
            </w:r>
            <w:r w:rsidR="00DE4750" w:rsidRPr="0049635D">
              <w:rPr>
                <w:rFonts w:ascii="Times New Roman" w:hAnsi="Times New Roman" w:cs="Times New Roman"/>
                <w:color w:val="1A1A1A" w:themeColor="background1" w:themeShade="1A"/>
                <w:sz w:val="24"/>
                <w:szCs w:val="24"/>
                <w:lang w:val="en-US" w:bidi="en-US"/>
              </w:rPr>
              <w:t>VK</w:t>
            </w:r>
            <w:r w:rsidR="00DE4750" w:rsidRPr="0049635D">
              <w:rPr>
                <w:rFonts w:ascii="Times New Roman" w:hAnsi="Times New Roman" w:cs="Times New Roman"/>
                <w:color w:val="1A1A1A" w:themeColor="background1" w:themeShade="1A"/>
                <w:sz w:val="24"/>
                <w:szCs w:val="24"/>
                <w:lang w:bidi="en-US"/>
              </w:rPr>
              <w:t>/</w:t>
            </w:r>
            <w:r w:rsidR="00DE4750" w:rsidRPr="0049635D">
              <w:rPr>
                <w:rFonts w:ascii="Times New Roman" w:hAnsi="Times New Roman" w:cs="Times New Roman"/>
                <w:color w:val="1A1A1A" w:themeColor="background1" w:themeShade="1A"/>
                <w:sz w:val="24"/>
                <w:szCs w:val="24"/>
                <w:lang w:val="en-US" w:bidi="en-US"/>
              </w:rPr>
              <w:t>Telegram</w:t>
            </w:r>
          </w:p>
          <w:p w:rsidR="00DE4750" w:rsidRPr="0049635D" w:rsidRDefault="00DE4750" w:rsidP="0049635D">
            <w:pPr>
              <w:pStyle w:val="afb"/>
              <w:tabs>
                <w:tab w:val="left" w:pos="2076"/>
              </w:tabs>
              <w:ind w:left="301"/>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Разработка</w:t>
            </w:r>
            <w:r w:rsidRPr="0049635D">
              <w:rPr>
                <w:rFonts w:ascii="Times New Roman" w:hAnsi="Times New Roman" w:cs="Times New Roman"/>
                <w:color w:val="1A1A1A" w:themeColor="background1" w:themeShade="1A"/>
                <w:sz w:val="24"/>
                <w:szCs w:val="24"/>
              </w:rPr>
              <w:tab/>
              <w:t>плана</w:t>
            </w:r>
          </w:p>
          <w:p w:rsidR="00DE4750" w:rsidRPr="0049635D" w:rsidRDefault="00DE4750" w:rsidP="0049635D">
            <w:pPr>
              <w:pStyle w:val="afb"/>
              <w:ind w:left="301"/>
              <w:rPr>
                <w:rFonts w:ascii="Times New Roman" w:hAnsi="Times New Roman" w:cs="Times New Roman"/>
                <w:color w:val="1A1A1A" w:themeColor="background1" w:themeShade="1A"/>
                <w:sz w:val="24"/>
                <w:szCs w:val="24"/>
              </w:rPr>
            </w:pPr>
            <w:r w:rsidRPr="0049635D">
              <w:rPr>
                <w:rFonts w:ascii="Times New Roman" w:hAnsi="Times New Roman" w:cs="Times New Roman"/>
                <w:color w:val="1A1A1A" w:themeColor="background1" w:themeShade="1A"/>
                <w:sz w:val="24"/>
                <w:szCs w:val="24"/>
              </w:rPr>
              <w:t>продвижения колледжа Выполнение заданий дифференцированного зачета</w:t>
            </w:r>
          </w:p>
        </w:tc>
      </w:tr>
    </w:tbl>
    <w:p w:rsidR="005E74B1" w:rsidRDefault="005E74B1" w:rsidP="006C1222">
      <w:pPr>
        <w:widowControl w:val="0"/>
        <w:ind w:right="52"/>
        <w:rPr>
          <w:rFonts w:ascii="Times New Roman" w:eastAsia="Century Schoolbook" w:hAnsi="Times New Roman" w:cs="Times New Roman"/>
          <w:b/>
          <w:bCs/>
          <w:color w:val="000000"/>
          <w:sz w:val="28"/>
          <w:szCs w:val="28"/>
          <w:shd w:val="clear" w:color="auto" w:fill="FFFFFF"/>
          <w:lang w:eastAsia="ru-RU" w:bidi="ar-SA"/>
        </w:rPr>
      </w:pPr>
    </w:p>
    <w:p w:rsidR="005E74B1" w:rsidRDefault="005E74B1">
      <w:pPr>
        <w:rPr>
          <w:rFonts w:ascii="Times New Roman" w:eastAsia="Century Schoolbook" w:hAnsi="Times New Roman" w:cs="Times New Roman"/>
          <w:b/>
          <w:bCs/>
          <w:color w:val="000000"/>
          <w:sz w:val="28"/>
          <w:szCs w:val="28"/>
          <w:shd w:val="clear" w:color="auto" w:fill="FFFFFF"/>
          <w:lang w:eastAsia="ru-RU" w:bidi="ar-SA"/>
        </w:rPr>
      </w:pPr>
      <w:r>
        <w:rPr>
          <w:rFonts w:ascii="Times New Roman" w:eastAsia="Century Schoolbook" w:hAnsi="Times New Roman" w:cs="Times New Roman"/>
          <w:b/>
          <w:bCs/>
          <w:color w:val="000000"/>
          <w:sz w:val="28"/>
          <w:szCs w:val="28"/>
          <w:shd w:val="clear" w:color="auto" w:fill="FFFFFF"/>
          <w:lang w:eastAsia="ru-RU" w:bidi="ar-SA"/>
        </w:rPr>
        <w:br w:type="page"/>
      </w:r>
    </w:p>
    <w:p w:rsidR="007851A5" w:rsidRPr="00B900C0" w:rsidRDefault="000760D0" w:rsidP="00D20A4E">
      <w:pPr>
        <w:widowControl w:val="0"/>
        <w:ind w:right="52"/>
        <w:jc w:val="center"/>
        <w:rPr>
          <w:rFonts w:ascii="Times New Roman" w:eastAsia="Century Schoolbook" w:hAnsi="Times New Roman" w:cs="Times New Roman"/>
          <w:b/>
          <w:bCs/>
          <w:color w:val="000000"/>
          <w:sz w:val="28"/>
          <w:szCs w:val="28"/>
          <w:highlight w:val="white"/>
          <w:lang w:eastAsia="ru-RU" w:bidi="ar-SA"/>
        </w:rPr>
      </w:pPr>
      <w:r w:rsidRPr="00B900C0">
        <w:rPr>
          <w:rFonts w:ascii="Times New Roman" w:eastAsia="Century Schoolbook" w:hAnsi="Times New Roman" w:cs="Times New Roman"/>
          <w:b/>
          <w:bCs/>
          <w:color w:val="000000"/>
          <w:sz w:val="28"/>
          <w:szCs w:val="28"/>
          <w:shd w:val="clear" w:color="auto" w:fill="FFFFFF"/>
          <w:lang w:eastAsia="ru-RU" w:bidi="ar-SA"/>
        </w:rPr>
        <w:t>ПРИЛОЖЕНИЯ</w:t>
      </w:r>
    </w:p>
    <w:p w:rsidR="007851A5" w:rsidRDefault="007851A5">
      <w:pPr>
        <w:widowControl w:val="0"/>
        <w:ind w:right="52"/>
        <w:jc w:val="right"/>
        <w:rPr>
          <w:rFonts w:ascii="Times New Roman" w:eastAsia="Century Schoolbook" w:hAnsi="Times New Roman" w:cs="Times New Roman"/>
          <w:bCs/>
          <w:color w:val="000000"/>
          <w:sz w:val="28"/>
          <w:szCs w:val="28"/>
          <w:shd w:val="clear" w:color="auto" w:fill="FFFFFF"/>
          <w:lang w:eastAsia="ru-RU" w:bidi="ar-SA"/>
        </w:rPr>
      </w:pPr>
    </w:p>
    <w:p w:rsidR="007851A5" w:rsidRDefault="000760D0">
      <w:pPr>
        <w:widowControl w:val="0"/>
        <w:ind w:right="-54"/>
        <w:jc w:val="right"/>
        <w:rPr>
          <w:rFonts w:ascii="Times New Roman" w:eastAsia="Century Schoolbook" w:hAnsi="Times New Roman" w:cs="Times New Roman"/>
          <w:bCs/>
          <w:color w:val="000000"/>
          <w:sz w:val="28"/>
          <w:szCs w:val="28"/>
          <w:highlight w:val="white"/>
          <w:lang w:eastAsia="ru-RU" w:bidi="ar-SA"/>
        </w:rPr>
      </w:pPr>
      <w:r>
        <w:rPr>
          <w:rFonts w:ascii="Times New Roman" w:eastAsia="Century Schoolbook" w:hAnsi="Times New Roman" w:cs="Times New Roman"/>
          <w:bCs/>
          <w:color w:val="000000"/>
          <w:sz w:val="28"/>
          <w:szCs w:val="28"/>
          <w:shd w:val="clear" w:color="auto" w:fill="FFFFFF"/>
          <w:lang w:eastAsia="ru-RU" w:bidi="ar-SA"/>
        </w:rPr>
        <w:t>Приложение 1.</w:t>
      </w:r>
    </w:p>
    <w:p w:rsidR="007851A5" w:rsidRDefault="007851A5">
      <w:pPr>
        <w:widowControl w:val="0"/>
        <w:ind w:right="52"/>
        <w:jc w:val="both"/>
        <w:rPr>
          <w:rFonts w:ascii="Times New Roman" w:eastAsia="Century Schoolbook" w:hAnsi="Times New Roman" w:cs="Times New Roman"/>
          <w:b/>
          <w:bCs/>
          <w:color w:val="000000"/>
          <w:sz w:val="28"/>
          <w:szCs w:val="28"/>
          <w:shd w:val="clear" w:color="auto" w:fill="FFFFFF"/>
          <w:lang w:eastAsia="ru-RU" w:bidi="ar-SA"/>
        </w:rPr>
      </w:pPr>
    </w:p>
    <w:p w:rsidR="007851A5" w:rsidRDefault="000760D0">
      <w:pPr>
        <w:widowControl w:val="0"/>
        <w:ind w:right="52"/>
        <w:jc w:val="center"/>
        <w:rPr>
          <w:rFonts w:ascii="Times New Roman" w:eastAsia="Century Schoolbook" w:hAnsi="Times New Roman" w:cs="Times New Roman"/>
          <w:b/>
          <w:bCs/>
          <w:color w:val="000000"/>
          <w:sz w:val="28"/>
          <w:szCs w:val="28"/>
          <w:highlight w:val="white"/>
          <w:lang w:eastAsia="ru-RU" w:bidi="ar-SA"/>
        </w:rPr>
      </w:pPr>
      <w:r>
        <w:rPr>
          <w:rFonts w:ascii="Times New Roman" w:eastAsia="Century Schoolbook" w:hAnsi="Times New Roman" w:cs="Times New Roman"/>
          <w:b/>
          <w:bCs/>
          <w:color w:val="000000"/>
          <w:sz w:val="28"/>
          <w:szCs w:val="28"/>
          <w:shd w:val="clear" w:color="auto" w:fill="FFFFFF"/>
          <w:lang w:eastAsia="ru-RU" w:bidi="ar-SA"/>
        </w:rPr>
        <w:t>Характеристика основных видов учебной деятельности студентов</w:t>
      </w:r>
    </w:p>
    <w:p w:rsidR="007851A5" w:rsidRDefault="007851A5">
      <w:pPr>
        <w:widowControl w:val="0"/>
        <w:ind w:right="52"/>
        <w:jc w:val="both"/>
        <w:rPr>
          <w:rFonts w:ascii="Times New Roman" w:eastAsia="Times New Roman" w:hAnsi="Times New Roman" w:cs="Times New Roman"/>
          <w:color w:val="FF0000"/>
          <w:sz w:val="28"/>
          <w:szCs w:val="28"/>
          <w:lang w:eastAsia="ru-RU" w:bidi="ar-SA"/>
        </w:rPr>
      </w:pPr>
    </w:p>
    <w:tbl>
      <w:tblPr>
        <w:tblW w:w="9862" w:type="dxa"/>
        <w:tblInd w:w="-1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4A0" w:firstRow="1" w:lastRow="0" w:firstColumn="1" w:lastColumn="0" w:noHBand="0" w:noVBand="1"/>
      </w:tblPr>
      <w:tblGrid>
        <w:gridCol w:w="3050"/>
        <w:gridCol w:w="6812"/>
      </w:tblGrid>
      <w:tr w:rsidR="007851A5">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Century Schoolbook" w:hAnsi="Times New Roman" w:cs="Times New Roman"/>
                <w:b/>
                <w:bCs/>
                <w:color w:val="000000"/>
                <w:lang w:eastAsia="ru-RU" w:bidi="ar-SA"/>
              </w:rPr>
            </w:pPr>
            <w:r w:rsidRPr="00136912">
              <w:rPr>
                <w:rFonts w:ascii="Times New Roman" w:eastAsia="Century Schoolbook" w:hAnsi="Times New Roman" w:cs="Times New Roman"/>
                <w:b/>
                <w:bCs/>
                <w:color w:val="000000"/>
                <w:lang w:eastAsia="ru-RU" w:bidi="ar-SA"/>
              </w:rPr>
              <w:t>Содержание обучения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Century Schoolbook" w:hAnsi="Times New Roman" w:cs="Times New Roman"/>
                <w:b/>
                <w:bCs/>
                <w:color w:val="000000"/>
                <w:lang w:eastAsia="ru-RU" w:bidi="ar-SA"/>
              </w:rPr>
            </w:pPr>
            <w:r w:rsidRPr="00136912">
              <w:rPr>
                <w:rFonts w:ascii="Times New Roman" w:eastAsia="Century Schoolbook" w:hAnsi="Times New Roman" w:cs="Times New Roman"/>
                <w:b/>
                <w:bCs/>
                <w:color w:val="000000"/>
                <w:lang w:eastAsia="ru-RU" w:bidi="ar-SA"/>
              </w:rPr>
              <w:t>Характеристика основных видов учебной деятельности студентов</w:t>
            </w:r>
          </w:p>
          <w:p w:rsidR="007851A5" w:rsidRPr="00136912" w:rsidRDefault="000760D0">
            <w:pPr>
              <w:jc w:val="center"/>
              <w:rPr>
                <w:rFonts w:ascii="Times New Roman" w:eastAsia="Century Schoolbook" w:hAnsi="Times New Roman" w:cs="Times New Roman"/>
                <w:b/>
                <w:bCs/>
                <w:color w:val="000000"/>
                <w:lang w:eastAsia="ru-RU" w:bidi="ar-SA"/>
              </w:rPr>
            </w:pPr>
            <w:r w:rsidRPr="00136912">
              <w:rPr>
                <w:rFonts w:ascii="Times New Roman" w:eastAsia="Century Schoolbook" w:hAnsi="Times New Roman" w:cs="Times New Roman"/>
                <w:b/>
                <w:bCs/>
                <w:color w:val="000000"/>
                <w:lang w:eastAsia="ru-RU" w:bidi="ar-SA"/>
              </w:rPr>
              <w:t>(на уровне учебных действий)</w:t>
            </w:r>
          </w:p>
        </w:tc>
      </w:tr>
      <w:tr w:rsidR="007851A5">
        <w:trPr>
          <w:trHeight w:val="552"/>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Century Schoolbook" w:hAnsi="Times New Roman" w:cs="Times New Roman"/>
                <w:b/>
                <w:bCs/>
                <w:color w:val="000000"/>
                <w:lang w:eastAsia="ru-RU" w:bidi="ar-SA"/>
              </w:rPr>
            </w:pPr>
            <w:r w:rsidRPr="00136912">
              <w:rPr>
                <w:rFonts w:ascii="Times New Roman" w:eastAsia="Century Schoolbook" w:hAnsi="Times New Roman" w:cs="Times New Roman"/>
                <w:b/>
                <w:bCs/>
                <w:color w:val="000000"/>
                <w:lang w:eastAsia="ru-RU" w:bidi="ar-SA"/>
              </w:rPr>
              <w:t>ВИДЫ РЕЧЕВОЙ ДЕЯТЕЛЬНОСТИ</w:t>
            </w:r>
          </w:p>
        </w:tc>
      </w:tr>
      <w:tr w:rsidR="007851A5">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Century Schoolbook" w:hAnsi="Times New Roman" w:cs="Times New Roman"/>
                <w:b/>
                <w:bCs/>
                <w:color w:val="000000"/>
                <w:lang w:eastAsia="ru-RU" w:bidi="ar-SA"/>
              </w:rPr>
            </w:pPr>
            <w:r w:rsidRPr="00136912">
              <w:rPr>
                <w:rFonts w:ascii="Times New Roman" w:eastAsia="Arial Unicode MS" w:hAnsi="Times New Roman" w:cs="Times New Roman"/>
                <w:b/>
                <w:color w:val="000000"/>
                <w:lang w:eastAsia="ru-RU" w:bidi="ar-SA"/>
              </w:rPr>
              <w:t>Аудирование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Выделять наиболее существенные элементы</w:t>
            </w:r>
            <w:r w:rsidRPr="00136912">
              <w:rPr>
                <w:rFonts w:ascii="Times New Roman" w:eastAsia="Century Schoolbook" w:hAnsi="Times New Roman" w:cs="Times New Roman"/>
                <w:b/>
                <w:bCs/>
                <w:color w:val="000000"/>
                <w:lang w:eastAsia="ru-RU" w:bidi="ar-SA"/>
              </w:rPr>
              <w:t xml:space="preserve"> </w:t>
            </w:r>
            <w:r w:rsidRPr="00136912">
              <w:rPr>
                <w:rFonts w:ascii="Times New Roman" w:eastAsia="Century Schoolbook" w:hAnsi="Times New Roman" w:cs="Times New Roman"/>
                <w:bCs/>
                <w:color w:val="000000"/>
                <w:lang w:eastAsia="ru-RU" w:bidi="ar-SA"/>
              </w:rPr>
              <w:t>сообщения</w:t>
            </w:r>
            <w:r w:rsidRPr="00136912">
              <w:rPr>
                <w:rFonts w:ascii="Times New Roman" w:eastAsia="Century Schoolbook" w:hAnsi="Times New Roman" w:cs="Times New Roman"/>
                <w:color w:val="000000"/>
                <w:lang w:eastAsia="ru-RU" w:bidi="ar-SA"/>
              </w:rPr>
              <w:t>.</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Извлекать необходимую информацию.</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Адаптироваться к индивидуальным особенностям говорящего, его темпу речи.</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Пользоваться языковой контекстуальной догадкой, прогнозированием.</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Получать дополнительную информацию и уточнять полученную с помощью переспроса или просьбы.</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Выражать свое отношение (согласие, несогласие) к прослушанной информации, обосновывая его.</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Составлять реферат, аннотацию прослушанного текста; составлять таблицу, схему на основе информации и текста.</w:t>
            </w:r>
          </w:p>
          <w:p w:rsidR="007851A5" w:rsidRPr="00136912" w:rsidRDefault="000760D0">
            <w:pPr>
              <w:ind w:left="428" w:right="249"/>
              <w:jc w:val="both"/>
              <w:rPr>
                <w:rFonts w:ascii="Times New Roman" w:eastAsia="Century Schoolbook" w:hAnsi="Times New Roman" w:cs="Times New Roman"/>
                <w:b/>
                <w:bCs/>
                <w:color w:val="000000"/>
                <w:lang w:eastAsia="ru-RU" w:bidi="ar-SA"/>
              </w:rPr>
            </w:pPr>
            <w:r w:rsidRPr="00136912">
              <w:rPr>
                <w:rFonts w:ascii="Times New Roman" w:eastAsia="Century Schoolbook" w:hAnsi="Times New Roman" w:cs="Times New Roman"/>
                <w:color w:val="000000"/>
                <w:lang w:eastAsia="ru-RU" w:bidi="ar-SA"/>
              </w:rPr>
              <w:t>Передавать на английском я языке</w:t>
            </w:r>
            <w:r w:rsidRPr="00136912">
              <w:rPr>
                <w:rFonts w:ascii="Times New Roman" w:eastAsia="Century Schoolbook" w:hAnsi="Times New Roman" w:cs="Times New Roman"/>
                <w:iCs/>
                <w:color w:val="000000"/>
                <w:lang w:eastAsia="ru-RU" w:bidi="ar-SA"/>
              </w:rPr>
              <w:t xml:space="preserve"> (устно</w:t>
            </w:r>
            <w:r w:rsidRPr="00136912">
              <w:rPr>
                <w:rFonts w:ascii="Times New Roman" w:eastAsia="Century Schoolbook" w:hAnsi="Times New Roman" w:cs="Times New Roman"/>
                <w:color w:val="000000"/>
                <w:lang w:eastAsia="ru-RU" w:bidi="ar-SA"/>
              </w:rPr>
              <w:t xml:space="preserve"> или письменно) содержание услышанного/увиденного.</w:t>
            </w:r>
          </w:p>
        </w:tc>
      </w:tr>
      <w:tr w:rsidR="007851A5">
        <w:trPr>
          <w:trHeight w:val="407"/>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8B11BF">
            <w:pPr>
              <w:ind w:left="428" w:right="249"/>
              <w:rPr>
                <w:rFonts w:ascii="Times New Roman" w:eastAsia="Century Schoolbook" w:hAnsi="Times New Roman" w:cs="Times New Roman"/>
                <w:color w:val="000000"/>
                <w:lang w:eastAsia="ru-RU" w:bidi="ar-SA"/>
              </w:rPr>
            </w:pPr>
            <w:r>
              <w:rPr>
                <w:rFonts w:ascii="Times New Roman" w:eastAsia="Arial Unicode MS" w:hAnsi="Times New Roman" w:cs="Times New Roman"/>
                <w:b/>
                <w:color w:val="000000"/>
                <w:lang w:eastAsia="ru-RU" w:bidi="ar-SA"/>
              </w:rPr>
              <w:t xml:space="preserve">     </w:t>
            </w:r>
            <w:r w:rsidR="000760D0" w:rsidRPr="00136912">
              <w:rPr>
                <w:rFonts w:ascii="Times New Roman" w:eastAsia="Arial Unicode MS" w:hAnsi="Times New Roman" w:cs="Times New Roman"/>
                <w:b/>
                <w:color w:val="000000"/>
                <w:lang w:eastAsia="ru-RU" w:bidi="ar-SA"/>
              </w:rPr>
              <w:t>Говорение:</w:t>
            </w:r>
          </w:p>
        </w:tc>
      </w:tr>
      <w:tr w:rsidR="007851A5">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Arial Unicode MS" w:hAnsi="Times New Roman" w:cs="Times New Roman"/>
                <w:color w:val="000000"/>
                <w:lang w:eastAsia="ru-RU" w:bidi="ar-SA"/>
              </w:rPr>
            </w:pPr>
            <w:r w:rsidRPr="00136912">
              <w:rPr>
                <w:rFonts w:ascii="Times New Roman" w:eastAsia="Arial Unicode MS" w:hAnsi="Times New Roman" w:cs="Times New Roman"/>
                <w:color w:val="000000"/>
                <w:lang w:eastAsia="ru-RU" w:bidi="ar-SA"/>
              </w:rPr>
              <w:t xml:space="preserve">монологическая </w:t>
            </w:r>
          </w:p>
          <w:p w:rsidR="007851A5" w:rsidRPr="00136912" w:rsidRDefault="000760D0">
            <w:pPr>
              <w:jc w:val="center"/>
              <w:rPr>
                <w:rFonts w:ascii="Times New Roman" w:eastAsia="Arial Unicode MS" w:hAnsi="Times New Roman" w:cs="Times New Roman"/>
                <w:color w:val="000000"/>
                <w:lang w:eastAsia="ru-RU" w:bidi="ar-SA"/>
              </w:rPr>
            </w:pPr>
            <w:r w:rsidRPr="00136912">
              <w:rPr>
                <w:rFonts w:ascii="Times New Roman" w:eastAsia="Arial Unicode MS" w:hAnsi="Times New Roman" w:cs="Times New Roman"/>
                <w:color w:val="000000"/>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Осуществлять неподготовленное высказывание на заданную тему или в соответствии с ситуацией.</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Делать развернутое сообщение содержащее выражение собственной точки зрения, оценку передаваемой информации.</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Комментировать услышанное/ увиденное/ прочитанное.</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Составлять устный реферат прослушанного или прочитанного текста.</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Составлять вопросы для интервью.</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Давать определения известным явлениям, понятиям, предметам.</w:t>
            </w:r>
          </w:p>
        </w:tc>
      </w:tr>
      <w:tr w:rsidR="007851A5">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Arial Unicode MS" w:hAnsi="Times New Roman" w:cs="Times New Roman"/>
                <w:color w:val="000000"/>
                <w:lang w:eastAsia="ru-RU" w:bidi="ar-SA"/>
              </w:rPr>
            </w:pPr>
            <w:r w:rsidRPr="00136912">
              <w:rPr>
                <w:rFonts w:ascii="Times New Roman" w:eastAsia="Arial Unicode MS" w:hAnsi="Times New Roman" w:cs="Times New Roman"/>
                <w:color w:val="000000"/>
                <w:lang w:eastAsia="ru-RU" w:bidi="ar-SA"/>
              </w:rPr>
              <w:t xml:space="preserve">диалогическая </w:t>
            </w:r>
          </w:p>
          <w:p w:rsidR="007851A5" w:rsidRPr="00136912" w:rsidRDefault="000760D0">
            <w:pPr>
              <w:jc w:val="center"/>
              <w:rPr>
                <w:rFonts w:ascii="Times New Roman" w:eastAsia="Arial Unicode MS" w:hAnsi="Times New Roman" w:cs="Times New Roman"/>
                <w:color w:val="000000"/>
                <w:lang w:eastAsia="ru-RU" w:bidi="ar-SA"/>
              </w:rPr>
            </w:pPr>
            <w:r w:rsidRPr="00136912">
              <w:rPr>
                <w:rFonts w:ascii="Times New Roman" w:eastAsia="Arial Unicode MS" w:hAnsi="Times New Roman" w:cs="Times New Roman"/>
                <w:color w:val="000000"/>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Использовать адекватные эмоционально-экспрессивные средства, мимику и жесты.</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Соблюдать логику и последовательность высказываний.</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Концентрировать и распределять внимание в процессе общения.</w:t>
            </w:r>
          </w:p>
          <w:p w:rsidR="007851A5" w:rsidRPr="00136912" w:rsidRDefault="000760D0">
            <w:pPr>
              <w:ind w:left="428" w:right="249"/>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Быстро реагировать на реплики партнера. Использовать монологические высказывания (развернутые реплики) в диалогической речи.</w:t>
            </w:r>
          </w:p>
        </w:tc>
      </w:tr>
      <w:tr w:rsidR="007851A5">
        <w:trPr>
          <w:trHeight w:val="449"/>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8B11BF">
            <w:pPr>
              <w:ind w:left="428" w:right="249"/>
              <w:rPr>
                <w:rFonts w:ascii="Times New Roman" w:eastAsia="Century Schoolbook" w:hAnsi="Times New Roman" w:cs="Times New Roman"/>
                <w:color w:val="000000"/>
                <w:lang w:eastAsia="ru-RU" w:bidi="ar-SA"/>
              </w:rPr>
            </w:pPr>
            <w:r>
              <w:rPr>
                <w:rFonts w:ascii="Times New Roman" w:eastAsia="Century Schoolbook" w:hAnsi="Times New Roman" w:cs="Times New Roman"/>
                <w:b/>
                <w:bCs/>
                <w:color w:val="000000"/>
                <w:lang w:eastAsia="ru-RU" w:bidi="ar-SA"/>
              </w:rPr>
              <w:t xml:space="preserve">        </w:t>
            </w:r>
            <w:r w:rsidR="000760D0" w:rsidRPr="00136912">
              <w:rPr>
                <w:rFonts w:ascii="Times New Roman" w:eastAsia="Century Schoolbook" w:hAnsi="Times New Roman" w:cs="Times New Roman"/>
                <w:b/>
                <w:bCs/>
                <w:color w:val="000000"/>
                <w:lang w:eastAsia="ru-RU" w:bidi="ar-SA"/>
              </w:rPr>
              <w:t>Чтение:</w:t>
            </w:r>
          </w:p>
        </w:tc>
      </w:tr>
      <w:tr w:rsidR="007851A5">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 просмотровое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Определять тип и структурно-композиционные особенности текста.</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7851A5">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 поисковое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Извлекать из текста наиболее важную информацию. Находить информацию, относящуюся к определенной теме или отвечающую определенным критериям.</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Находить фрагменты текста, требующие детального изучения.</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Группировать информацию по определенным признакам.</w:t>
            </w:r>
          </w:p>
        </w:tc>
      </w:tr>
      <w:tr w:rsidR="007851A5">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 ознакомительное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Использовать полученную информацию в других видах деятельности (например, в докладе, учебном проекте, ролевой игре).</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Понимать основное содержание текста, определять его главную мысль.</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Оценивать и интерпретировать содержание текста, высказывать свое отношение к нему.</w:t>
            </w:r>
          </w:p>
        </w:tc>
      </w:tr>
      <w:tr w:rsidR="007851A5">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 изучающее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Обобщать информацию, полученную из текста, классифицировать ее, делать выводы.</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 xml:space="preserve">Использовать полученную информацию в других видах деятельности (например, в докладе, учебном проекте, ролевой игре). </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Полно и точно понимать содержание текста, в том числе с помощью словаря.</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Оценивать и интерпретировать содержание текста, высказывать свое отношение к нему.</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Обобщать информацию, полученную из текста, классифицировать ее, делать выводы.</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 xml:space="preserve">Отделять объективную информацию от субъективной. </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 xml:space="preserve">Устанавливать причинно-следственные связи. Извлекать необходимую информацию. </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Составлять реферат, аннотацию текста.</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Составлять таблицу, схему с использованием информации из текста.</w:t>
            </w:r>
          </w:p>
        </w:tc>
      </w:tr>
      <w:tr w:rsidR="007851A5">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Century Schoolbook" w:hAnsi="Times New Roman" w:cs="Times New Roman"/>
                <w:b/>
                <w:bCs/>
                <w:color w:val="000000"/>
                <w:lang w:eastAsia="ru-RU" w:bidi="ar-SA"/>
              </w:rPr>
            </w:pPr>
            <w:r w:rsidRPr="00136912">
              <w:rPr>
                <w:rFonts w:ascii="Times New Roman" w:eastAsia="Century Schoolbook" w:hAnsi="Times New Roman" w:cs="Times New Roman"/>
                <w:b/>
                <w:bCs/>
                <w:color w:val="000000"/>
                <w:lang w:eastAsia="ru-RU" w:bidi="ar-SA"/>
              </w:rPr>
              <w:t>Письмо</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Описывать различные события, факты, явления, комментировать их, делать обобщения и выводы.</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Выражать и обосновывать свою точку зрения с использованием эмоционально-оценочных средств.</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color w:val="000000"/>
                <w:lang w:eastAsia="ru-RU" w:bidi="ar-SA"/>
              </w:rPr>
              <w:t>Использовать образец в качестве опоры для составления собственного текста (например, справочного или энциклопедического характера).</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Писать письма и заявления, в том числе электронные, личного и делового характера с соблюдением правил оформления таких писем.</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Запрашивать интересующую информацию.</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Заполнять анкеты, бланки сведениями личного или делового характера, числовыми данными.</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Составлять резюме. Составлять рекламные объявления. Составлять описания вакансий.</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 xml:space="preserve">Составлять несложные рецепты приготовления блюд. </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Составлять простые технические спецификации, инструкции по эксплуатации.</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Составлять расписание на день, списки дел, покупок и др.</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Писать сценарии, программы, планы различных мероприятий (например, экскурсии, урока, лекции).</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Фиксировать основные сведения в процессе чтения или прослушивания текста, в том числе в виде таблицы, схемы, графика.</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Делать письменный пересказ текста; писать эссе (содержащие описание, повествование, рассуждение), обзоры, рецензии.</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Составлять буклет, брошюру, каталог (например, с туристической информацией, меню, сводом правил).</w:t>
            </w:r>
          </w:p>
          <w:p w:rsidR="007851A5" w:rsidRPr="00136912" w:rsidRDefault="000760D0">
            <w:pPr>
              <w:ind w:left="428" w:right="249"/>
              <w:jc w:val="both"/>
              <w:rPr>
                <w:rFonts w:ascii="Times New Roman" w:eastAsia="Century Schoolbook" w:hAnsi="Times New Roman" w:cs="Times New Roman"/>
                <w:color w:val="000000"/>
                <w:lang w:eastAsia="ru-RU" w:bidi="ar-SA"/>
              </w:rPr>
            </w:pPr>
            <w:r w:rsidRPr="00136912">
              <w:rPr>
                <w:rFonts w:ascii="Times New Roman" w:eastAsia="Century Schoolbook" w:hAnsi="Times New Roman" w:cs="Times New Roman"/>
                <w:lang w:eastAsia="ru-RU" w:bidi="ar-SA"/>
              </w:rPr>
              <w:t>Готовить текст презентации с использованием технических средств.</w:t>
            </w:r>
          </w:p>
        </w:tc>
      </w:tr>
      <w:tr w:rsidR="007851A5">
        <w:trPr>
          <w:trHeight w:val="515"/>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ind w:left="428" w:right="249"/>
              <w:jc w:val="center"/>
              <w:rPr>
                <w:rFonts w:ascii="Times New Roman" w:eastAsia="Century Schoolbook" w:hAnsi="Times New Roman" w:cs="Times New Roman"/>
                <w:b/>
                <w:color w:val="000000"/>
                <w:lang w:eastAsia="ru-RU" w:bidi="ar-SA"/>
              </w:rPr>
            </w:pPr>
            <w:r w:rsidRPr="00136912">
              <w:rPr>
                <w:rFonts w:ascii="Times New Roman" w:eastAsia="Century Schoolbook" w:hAnsi="Times New Roman" w:cs="Times New Roman"/>
                <w:b/>
                <w:color w:val="000000"/>
                <w:lang w:eastAsia="ru-RU" w:bidi="ar-SA"/>
              </w:rPr>
              <w:t>РЕЧЕВЫЕ НАВЫКИ И УМЕНИЯ</w:t>
            </w:r>
          </w:p>
        </w:tc>
      </w:tr>
      <w:tr w:rsidR="007851A5">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Times New Roman" w:hAnsi="Times New Roman" w:cs="Times New Roman"/>
                <w:lang w:eastAsia="ru-RU" w:bidi="ar-SA"/>
              </w:rPr>
            </w:pPr>
            <w:r w:rsidRPr="00136912">
              <w:rPr>
                <w:rFonts w:ascii="Times New Roman" w:eastAsia="Times New Roman" w:hAnsi="Times New Roman" w:cs="Times New Roman"/>
                <w:b/>
                <w:lang w:eastAsia="ru-RU" w:bidi="ar-SA"/>
              </w:rPr>
              <w:t>Лексические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Times New Roman" w:hAnsi="Times New Roman" w:cs="Times New Roman"/>
                <w:lang w:eastAsia="ru-RU" w:bidi="ar-SA"/>
              </w:rPr>
              <w:t>Правильно употреблять лексику в зависимости от коммуникативного намерения; обладать быстрой реакцией при выборе лек</w:t>
            </w:r>
            <w:r w:rsidRPr="00136912">
              <w:rPr>
                <w:rFonts w:ascii="Times New Roman" w:eastAsia="Times New Roman" w:hAnsi="Times New Roman" w:cs="Times New Roman"/>
                <w:lang w:eastAsia="ru-RU" w:bidi="ar-SA"/>
              </w:rPr>
              <w:softHyphen/>
              <w:t>сических единиц.</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Times New Roman" w:hAnsi="Times New Roman" w:cs="Times New Roman"/>
                <w:lang w:eastAsia="ru-RU" w:bidi="ar-SA"/>
              </w:rPr>
              <w:t>Правильно сочетать слова в синтагмах и предложениях.</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Times New Roman" w:hAnsi="Times New Roman" w:cs="Times New Roman"/>
                <w:lang w:eastAsia="ru-RU" w:bidi="ar-SA"/>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Times New Roman" w:hAnsi="Times New Roman" w:cs="Times New Roman"/>
                <w:lang w:eastAsia="ru-RU" w:bidi="ar-SA"/>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Times New Roman" w:hAnsi="Times New Roman" w:cs="Times New Roman"/>
                <w:lang w:eastAsia="ru-RU" w:bidi="ar-SA"/>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Times New Roman" w:hAnsi="Times New Roman" w:cs="Times New Roman"/>
                <w:lang w:eastAsia="ru-RU" w:bidi="ar-SA"/>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Times New Roman" w:hAnsi="Times New Roman" w:cs="Times New Roman"/>
                <w:lang w:eastAsia="ru-RU" w:bidi="ar-SA"/>
              </w:rPr>
              <w:t>Различать сходные по написанию и звучанию слова.</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Times New Roman" w:hAnsi="Times New Roman" w:cs="Times New Roman"/>
                <w:lang w:eastAsia="ru-RU" w:bidi="ar-SA"/>
              </w:rPr>
              <w:t>Пользоваться контекстом, прогнозированием и речевой догадкой при восприятии письменных и устных текстов.</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Times New Roman" w:hAnsi="Times New Roman" w:cs="Times New Roman"/>
                <w:lang w:eastAsia="ru-RU" w:bidi="ar-SA"/>
              </w:rPr>
              <w:t>Определять происхождение слов с помощью словаря.</w:t>
            </w:r>
            <w:r w:rsidRPr="00136912">
              <w:rPr>
                <w:rFonts w:ascii="Times New Roman" w:eastAsia="Times New Roman" w:hAnsi="Times New Roman" w:cs="Times New Roman"/>
                <w:i/>
                <w:iCs/>
                <w:lang w:eastAsia="ru-RU" w:bidi="ar-SA"/>
              </w:rPr>
              <w:t xml:space="preserve"> </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Times New Roman" w:hAnsi="Times New Roman" w:cs="Times New Roman"/>
                <w:lang w:eastAsia="ru-RU" w:bidi="ar-SA"/>
              </w:rPr>
              <w:t>Уметь расшифровывать некоторые аббревиатуры</w:t>
            </w:r>
            <w:r w:rsidRPr="00136912">
              <w:rPr>
                <w:rFonts w:ascii="Times New Roman" w:eastAsia="Times New Roman" w:hAnsi="Times New Roman" w:cs="Times New Roman"/>
                <w:i/>
                <w:iCs/>
                <w:lang w:eastAsia="ru-RU" w:bidi="ar-SA"/>
              </w:rPr>
              <w:t xml:space="preserve"> (</w:t>
            </w:r>
            <w:r w:rsidRPr="00136912">
              <w:rPr>
                <w:rFonts w:ascii="Times New Roman" w:eastAsia="Times New Roman" w:hAnsi="Times New Roman" w:cs="Times New Roman"/>
                <w:i/>
                <w:iCs/>
                <w:lang w:val="en-US" w:eastAsia="ru-RU" w:bidi="ar-SA"/>
              </w:rPr>
              <w:t>WTO</w:t>
            </w:r>
            <w:r w:rsidRPr="00136912">
              <w:rPr>
                <w:rFonts w:ascii="Times New Roman" w:eastAsia="Times New Roman" w:hAnsi="Times New Roman" w:cs="Times New Roman"/>
                <w:i/>
                <w:iCs/>
                <w:lang w:eastAsia="ru-RU" w:bidi="ar-SA"/>
              </w:rPr>
              <w:t xml:space="preserve">, </w:t>
            </w:r>
            <w:r w:rsidRPr="00136912">
              <w:rPr>
                <w:rFonts w:ascii="Times New Roman" w:eastAsia="Times New Roman" w:hAnsi="Times New Roman" w:cs="Times New Roman"/>
                <w:i/>
                <w:iCs/>
                <w:lang w:val="en-US" w:eastAsia="ru-RU" w:bidi="ar-SA"/>
              </w:rPr>
              <w:t>NATO</w:t>
            </w:r>
            <w:r w:rsidRPr="00136912">
              <w:rPr>
                <w:rFonts w:ascii="Times New Roman" w:eastAsia="Times New Roman" w:hAnsi="Times New Roman" w:cs="Times New Roman"/>
                <w:lang w:eastAsia="ru-RU" w:bidi="ar-SA"/>
              </w:rPr>
              <w:t xml:space="preserve"> и др.)</w:t>
            </w:r>
          </w:p>
        </w:tc>
      </w:tr>
      <w:tr w:rsidR="007851A5">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Times New Roman" w:hAnsi="Times New Roman" w:cs="Times New Roman"/>
                <w:b/>
                <w:lang w:eastAsia="ru-RU" w:bidi="ar-SA"/>
              </w:rPr>
            </w:pPr>
            <w:r w:rsidRPr="00136912">
              <w:rPr>
                <w:rFonts w:ascii="Times New Roman" w:eastAsia="Century Schoolbook" w:hAnsi="Times New Roman" w:cs="Times New Roman"/>
                <w:b/>
                <w:lang w:eastAsia="ru-RU" w:bidi="ar-SA"/>
              </w:rPr>
              <w:t>Грамматические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Знать основные различия систем английского и русского языков:</w:t>
            </w:r>
          </w:p>
          <w:p w:rsidR="007851A5" w:rsidRPr="00136912" w:rsidRDefault="000760D0" w:rsidP="0053743E">
            <w:pPr>
              <w:numPr>
                <w:ilvl w:val="0"/>
                <w:numId w:val="9"/>
              </w:numPr>
              <w:tabs>
                <w:tab w:val="left" w:pos="293"/>
              </w:tabs>
              <w:ind w:left="428" w:right="249" w:hanging="180"/>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наличие грамматических явлений, не присущих русскому языку (артикль и др.);</w:t>
            </w:r>
          </w:p>
          <w:p w:rsidR="007851A5" w:rsidRPr="00136912" w:rsidRDefault="000760D0" w:rsidP="0053743E">
            <w:pPr>
              <w:numPr>
                <w:ilvl w:val="0"/>
                <w:numId w:val="9"/>
              </w:numPr>
              <w:tabs>
                <w:tab w:val="left" w:pos="293"/>
              </w:tabs>
              <w:ind w:left="428" w:right="249" w:hanging="180"/>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Правильно пользоваться основными грамматическими английского языка (выражения количества, сравнения, модальности, образа и цели действия, выражения просьбы, совета и др.).</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7851A5">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Times New Roman" w:hAnsi="Times New Roman" w:cs="Times New Roman"/>
                <w:b/>
                <w:lang w:eastAsia="ru-RU" w:bidi="ar-SA"/>
              </w:rPr>
            </w:pPr>
            <w:r w:rsidRPr="00136912">
              <w:rPr>
                <w:rFonts w:ascii="Times New Roman" w:eastAsia="Century Schoolbook" w:hAnsi="Times New Roman" w:cs="Times New Roman"/>
                <w:b/>
                <w:lang w:eastAsia="ru-RU" w:bidi="ar-SA"/>
              </w:rPr>
              <w:t>Орфографические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Усвоить правописание слов, предназначенных для продуктивного усвоения.</w:t>
            </w:r>
          </w:p>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7851A5">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Century Schoolbook" w:hAnsi="Times New Roman" w:cs="Times New Roman"/>
                <w:b/>
                <w:lang w:eastAsia="ru-RU" w:bidi="ar-SA"/>
              </w:rPr>
            </w:pPr>
            <w:r w:rsidRPr="00136912">
              <w:rPr>
                <w:rFonts w:ascii="Times New Roman" w:eastAsia="Century Schoolbook" w:hAnsi="Times New Roman" w:cs="Times New Roman"/>
                <w:b/>
                <w:lang w:eastAsia="ru-RU" w:bidi="ar-SA"/>
              </w:rPr>
              <w:t>Произносительные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Century Schoolbook" w:hAnsi="Times New Roman" w:cs="Times New Roman"/>
                <w:lang w:eastAsia="ru-RU" w:bidi="ar-SA"/>
              </w:rPr>
            </w:pPr>
            <w:r w:rsidRPr="00136912">
              <w:rPr>
                <w:rFonts w:ascii="Times New Roman" w:eastAsia="Century Schoolbook" w:hAnsi="Times New Roman" w:cs="Times New Roman"/>
                <w:lang w:eastAsia="ru-RU" w:bidi="ar-SA"/>
              </w:rPr>
              <w:t>Владеть Международным фонетическим алфавитом, уметь читать слова в транскрипционной записи.</w:t>
            </w:r>
          </w:p>
          <w:p w:rsidR="007851A5" w:rsidRPr="00136912" w:rsidRDefault="000760D0">
            <w:pPr>
              <w:ind w:left="428" w:right="249"/>
              <w:jc w:val="both"/>
              <w:rPr>
                <w:rFonts w:ascii="Times New Roman" w:eastAsia="Century Schoolbook" w:hAnsi="Times New Roman" w:cs="Times New Roman"/>
                <w:lang w:eastAsia="ru-RU" w:bidi="ar-SA"/>
              </w:rPr>
            </w:pPr>
            <w:r w:rsidRPr="00136912">
              <w:rPr>
                <w:rFonts w:ascii="Times New Roman" w:eastAsia="Century Schoolbook" w:hAnsi="Times New Roman" w:cs="Times New Roman"/>
                <w:lang w:eastAsia="ru-RU" w:bidi="ar-SA"/>
              </w:rPr>
              <w:t xml:space="preserve">Знать технику </w:t>
            </w:r>
            <w:r w:rsidR="00CF4ECD" w:rsidRPr="00136912">
              <w:rPr>
                <w:rFonts w:ascii="Times New Roman" w:eastAsia="Century Schoolbook" w:hAnsi="Times New Roman" w:cs="Times New Roman"/>
                <w:lang w:eastAsia="ru-RU" w:bidi="ar-SA"/>
              </w:rPr>
              <w:t>артикулировани</w:t>
            </w:r>
            <w:r w:rsidR="00CF4ECD">
              <w:rPr>
                <w:rFonts w:ascii="Times New Roman" w:eastAsia="Century Schoolbook" w:hAnsi="Times New Roman" w:cs="Times New Roman"/>
                <w:lang w:eastAsia="ru-RU" w:bidi="ar-SA"/>
              </w:rPr>
              <w:t>я</w:t>
            </w:r>
            <w:r w:rsidRPr="00136912">
              <w:rPr>
                <w:rFonts w:ascii="Times New Roman" w:eastAsia="Century Schoolbook" w:hAnsi="Times New Roman" w:cs="Times New Roman"/>
                <w:lang w:eastAsia="ru-RU" w:bidi="ar-SA"/>
              </w:rPr>
              <w:t xml:space="preserve"> отдельных звуков и звукосочетаний.</w:t>
            </w:r>
          </w:p>
          <w:p w:rsidR="007851A5" w:rsidRPr="00136912" w:rsidRDefault="000760D0">
            <w:pPr>
              <w:ind w:left="428" w:right="249"/>
              <w:jc w:val="both"/>
              <w:rPr>
                <w:rFonts w:ascii="Times New Roman" w:eastAsia="Century Schoolbook" w:hAnsi="Times New Roman" w:cs="Times New Roman"/>
                <w:lang w:eastAsia="ru-RU" w:bidi="ar-SA"/>
              </w:rPr>
            </w:pPr>
            <w:r w:rsidRPr="00136912">
              <w:rPr>
                <w:rFonts w:ascii="Times New Roman" w:eastAsia="Century Schoolbook" w:hAnsi="Times New Roman" w:cs="Times New Roman"/>
                <w:lang w:eastAsia="ru-RU" w:bidi="ar-SA"/>
              </w:rPr>
              <w:t>Формулировать пра</w:t>
            </w:r>
            <w:r w:rsidR="002B12B0" w:rsidRPr="00136912">
              <w:rPr>
                <w:rFonts w:ascii="Times New Roman" w:eastAsia="Century Schoolbook" w:hAnsi="Times New Roman" w:cs="Times New Roman"/>
                <w:lang w:eastAsia="ru-RU" w:bidi="ar-SA"/>
              </w:rPr>
              <w:t xml:space="preserve">вила чтения гласных и согласных </w:t>
            </w:r>
            <w:r w:rsidRPr="00136912">
              <w:rPr>
                <w:rFonts w:ascii="Times New Roman" w:eastAsia="Century Schoolbook" w:hAnsi="Times New Roman" w:cs="Times New Roman"/>
                <w:lang w:eastAsia="ru-RU" w:bidi="ar-SA"/>
              </w:rPr>
              <w:t>букв и буквосочетаний; знать типы слогов. Соблюдать ударения в словах и фразах.</w:t>
            </w:r>
          </w:p>
          <w:p w:rsidR="007851A5" w:rsidRPr="00136912" w:rsidRDefault="000760D0">
            <w:pPr>
              <w:ind w:left="428" w:right="249"/>
              <w:jc w:val="both"/>
              <w:rPr>
                <w:rFonts w:ascii="Times New Roman" w:eastAsia="Century Schoolbook" w:hAnsi="Times New Roman" w:cs="Times New Roman"/>
                <w:lang w:eastAsia="ru-RU" w:bidi="ar-SA"/>
              </w:rPr>
            </w:pPr>
            <w:r w:rsidRPr="00136912">
              <w:rPr>
                <w:rFonts w:ascii="Times New Roman" w:eastAsia="Century Schoolbook" w:hAnsi="Times New Roman" w:cs="Times New Roman"/>
                <w:lang w:eastAsia="ru-RU" w:bidi="ar-SA"/>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7851A5">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136912" w:rsidRDefault="000760D0">
            <w:pPr>
              <w:jc w:val="center"/>
              <w:rPr>
                <w:rFonts w:ascii="Times New Roman" w:eastAsia="Times New Roman" w:hAnsi="Times New Roman" w:cs="Times New Roman"/>
                <w:b/>
                <w:lang w:eastAsia="ru-RU" w:bidi="ar-SA"/>
              </w:rPr>
            </w:pPr>
            <w:r w:rsidRPr="00136912">
              <w:rPr>
                <w:rFonts w:ascii="Times New Roman" w:eastAsia="Century Schoolbook" w:hAnsi="Times New Roman" w:cs="Times New Roman"/>
                <w:b/>
                <w:lang w:eastAsia="ru-RU" w:bidi="ar-SA"/>
              </w:rPr>
              <w:t>Специальные навыки и умения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136912" w:rsidRDefault="000760D0">
            <w:pPr>
              <w:ind w:left="428" w:right="249"/>
              <w:jc w:val="both"/>
              <w:rPr>
                <w:rFonts w:ascii="Times New Roman" w:eastAsia="Times New Roman" w:hAnsi="Times New Roman" w:cs="Times New Roman"/>
                <w:lang w:eastAsia="ru-RU" w:bidi="ar-SA"/>
              </w:rPr>
            </w:pPr>
            <w:r w:rsidRPr="00136912">
              <w:rPr>
                <w:rFonts w:ascii="Times New Roman" w:eastAsia="Century Schoolbook" w:hAnsi="Times New Roman" w:cs="Times New Roman"/>
                <w:lang w:eastAsia="ru-RU" w:bidi="ar-SA"/>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rsidR="00CE4623" w:rsidRDefault="00CE4623">
      <w:pP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br w:type="page"/>
      </w:r>
    </w:p>
    <w:p w:rsidR="00E479C6" w:rsidRPr="006C1222" w:rsidRDefault="00CE4623" w:rsidP="00CE4623">
      <w:pPr>
        <w:widowControl w:val="0"/>
        <w:ind w:right="52"/>
        <w:jc w:val="right"/>
        <w:rPr>
          <w:rFonts w:ascii="Times New Roman" w:eastAsia="Times New Roman" w:hAnsi="Times New Roman" w:cs="Times New Roman"/>
          <w:b/>
          <w:i/>
          <w:sz w:val="28"/>
          <w:szCs w:val="28"/>
          <w:lang w:eastAsia="ru-RU" w:bidi="ar-SA"/>
        </w:rPr>
      </w:pPr>
      <w:r w:rsidRPr="006C1222">
        <w:rPr>
          <w:rFonts w:ascii="Times New Roman" w:eastAsia="Times New Roman" w:hAnsi="Times New Roman" w:cs="Times New Roman"/>
          <w:b/>
          <w:i/>
          <w:sz w:val="28"/>
          <w:szCs w:val="28"/>
          <w:lang w:eastAsia="ru-RU" w:bidi="ar-SA"/>
        </w:rPr>
        <w:t>Приложение</w:t>
      </w:r>
    </w:p>
    <w:p w:rsidR="00CE4623" w:rsidRPr="006C1222" w:rsidRDefault="00CE4623" w:rsidP="00CE4623">
      <w:pPr>
        <w:widowControl w:val="0"/>
        <w:ind w:right="52"/>
        <w:jc w:val="right"/>
        <w:rPr>
          <w:rFonts w:ascii="Times New Roman" w:eastAsia="Times New Roman" w:hAnsi="Times New Roman" w:cs="Times New Roman"/>
          <w:b/>
          <w:i/>
          <w:sz w:val="28"/>
          <w:szCs w:val="28"/>
          <w:lang w:eastAsia="ru-RU" w:bidi="ar-SA"/>
        </w:rPr>
      </w:pPr>
      <w:r w:rsidRPr="006C1222">
        <w:rPr>
          <w:rFonts w:ascii="Times New Roman" w:eastAsia="Times New Roman" w:hAnsi="Times New Roman" w:cs="Times New Roman"/>
          <w:b/>
          <w:i/>
          <w:sz w:val="28"/>
          <w:szCs w:val="28"/>
          <w:lang w:eastAsia="ru-RU" w:bidi="ar-SA"/>
        </w:rPr>
        <w:t>к рабочей программе</w:t>
      </w: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7851A5" w:rsidRDefault="007851A5">
      <w:pPr>
        <w:widowControl w:val="0"/>
        <w:ind w:right="52"/>
        <w:jc w:val="both"/>
        <w:rPr>
          <w:rFonts w:ascii="Times New Roman" w:eastAsia="Times New Roman" w:hAnsi="Times New Roman" w:cs="Times New Roman"/>
          <w:sz w:val="28"/>
          <w:szCs w:val="28"/>
          <w:lang w:eastAsia="ru-RU" w:bidi="ar-SA"/>
        </w:rPr>
      </w:pPr>
    </w:p>
    <w:p w:rsidR="00CE4623" w:rsidRPr="00D31813" w:rsidRDefault="00CE4623" w:rsidP="00CE4623">
      <w:pPr>
        <w:spacing w:line="360" w:lineRule="auto"/>
        <w:jc w:val="center"/>
        <w:rPr>
          <w:rFonts w:hint="eastAsia"/>
          <w:b/>
          <w:color w:val="1A1A1A" w:themeColor="background1" w:themeShade="1A"/>
          <w:sz w:val="28"/>
          <w:szCs w:val="28"/>
        </w:rPr>
      </w:pPr>
      <w:r w:rsidRPr="00D31813">
        <w:rPr>
          <w:b/>
          <w:color w:val="1A1A1A" w:themeColor="background1" w:themeShade="1A"/>
          <w:sz w:val="28"/>
          <w:szCs w:val="28"/>
        </w:rPr>
        <w:t xml:space="preserve">ФОНДЫ ОЦЕНОЧНЫХ СРЕДСТВ </w:t>
      </w:r>
    </w:p>
    <w:p w:rsidR="00CE4623" w:rsidRPr="00D31813" w:rsidRDefault="00CE4623" w:rsidP="00CE4623">
      <w:pPr>
        <w:spacing w:line="360" w:lineRule="auto"/>
        <w:jc w:val="center"/>
        <w:rPr>
          <w:rFonts w:hint="eastAsia"/>
          <w:b/>
          <w:color w:val="1A1A1A" w:themeColor="background1" w:themeShade="1A"/>
          <w:sz w:val="28"/>
          <w:szCs w:val="28"/>
        </w:rPr>
      </w:pPr>
      <w:r w:rsidRPr="00D31813">
        <w:rPr>
          <w:b/>
          <w:color w:val="1A1A1A" w:themeColor="background1" w:themeShade="1A"/>
          <w:sz w:val="28"/>
          <w:szCs w:val="28"/>
        </w:rPr>
        <w:t xml:space="preserve">ДЛЯ ТЕКУЩЕГО КОНТРОЛЯ УСПЕВАЕМОСТИ </w:t>
      </w:r>
    </w:p>
    <w:p w:rsidR="00CE4623" w:rsidRPr="00D31813" w:rsidRDefault="00CE4623" w:rsidP="00CE4623">
      <w:pPr>
        <w:spacing w:line="360" w:lineRule="auto"/>
        <w:jc w:val="center"/>
        <w:rPr>
          <w:rFonts w:hint="eastAsia"/>
          <w:b/>
          <w:color w:val="1A1A1A" w:themeColor="background1" w:themeShade="1A"/>
          <w:sz w:val="28"/>
          <w:szCs w:val="28"/>
        </w:rPr>
      </w:pPr>
      <w:r w:rsidRPr="00D31813">
        <w:rPr>
          <w:b/>
          <w:color w:val="1A1A1A" w:themeColor="background1" w:themeShade="1A"/>
          <w:sz w:val="28"/>
          <w:szCs w:val="28"/>
        </w:rPr>
        <w:t>И ПРОМЕЖУТОЧНОЙ АТТЕСТАЦИИ</w:t>
      </w:r>
    </w:p>
    <w:p w:rsidR="00CE4623" w:rsidRDefault="00CE4623" w:rsidP="00CE4623">
      <w:pPr>
        <w:widowControl w:val="0"/>
        <w:ind w:right="52"/>
        <w:jc w:val="center"/>
        <w:rPr>
          <w:rFonts w:hint="eastAsia"/>
          <w:color w:val="1A1A1A" w:themeColor="background1" w:themeShade="1A"/>
        </w:rPr>
      </w:pPr>
      <w:r w:rsidRPr="00D31813">
        <w:rPr>
          <w:b/>
          <w:color w:val="1A1A1A" w:themeColor="background1" w:themeShade="1A"/>
          <w:sz w:val="28"/>
          <w:szCs w:val="28"/>
        </w:rPr>
        <w:t>ПО ДИСЦИПЛИНЕ</w:t>
      </w:r>
      <w:r w:rsidRPr="00D31813">
        <w:rPr>
          <w:color w:val="1A1A1A" w:themeColor="background1" w:themeShade="1A"/>
        </w:rPr>
        <w:t xml:space="preserve"> </w:t>
      </w:r>
    </w:p>
    <w:p w:rsidR="008B11BF" w:rsidRDefault="00CE4623" w:rsidP="00CE4623">
      <w:pPr>
        <w:widowControl w:val="0"/>
        <w:ind w:right="52"/>
        <w:jc w:val="center"/>
        <w:rPr>
          <w:rFonts w:ascii="Times New Roman" w:eastAsia="Times New Roman" w:hAnsi="Times New Roman" w:cs="Times New Roman"/>
          <w:b/>
          <w:sz w:val="28"/>
          <w:szCs w:val="28"/>
          <w:lang w:eastAsia="ru-RU" w:bidi="ar-SA"/>
        </w:rPr>
      </w:pPr>
      <w:r w:rsidRPr="00D31813">
        <w:rPr>
          <w:b/>
          <w:color w:val="1A1A1A" w:themeColor="background1" w:themeShade="1A"/>
          <w:sz w:val="28"/>
          <w:szCs w:val="28"/>
        </w:rPr>
        <w:t>ОД.01. Иностранный язык (</w:t>
      </w:r>
      <w:r>
        <w:rPr>
          <w:b/>
          <w:color w:val="1A1A1A" w:themeColor="background1" w:themeShade="1A"/>
          <w:sz w:val="28"/>
          <w:szCs w:val="28"/>
        </w:rPr>
        <w:t>испанский</w:t>
      </w:r>
      <w:r w:rsidRPr="00D31813">
        <w:rPr>
          <w:b/>
          <w:color w:val="1A1A1A" w:themeColor="background1" w:themeShade="1A"/>
          <w:sz w:val="28"/>
          <w:szCs w:val="28"/>
        </w:rPr>
        <w:t>) для специальности</w:t>
      </w:r>
    </w:p>
    <w:p w:rsidR="008B11BF" w:rsidRDefault="008B11BF">
      <w:pPr>
        <w:widowControl w:val="0"/>
        <w:ind w:right="52"/>
        <w:jc w:val="center"/>
        <w:rPr>
          <w:rFonts w:ascii="Times New Roman" w:eastAsia="Times New Roman" w:hAnsi="Times New Roman" w:cs="Times New Roman"/>
          <w:b/>
          <w:sz w:val="28"/>
          <w:szCs w:val="28"/>
          <w:lang w:eastAsia="ru-RU" w:bidi="ar-SA"/>
        </w:rPr>
      </w:pPr>
    </w:p>
    <w:p w:rsidR="008B11BF" w:rsidRDefault="008B11BF">
      <w:pPr>
        <w:widowControl w:val="0"/>
        <w:ind w:right="52"/>
        <w:jc w:val="center"/>
        <w:rPr>
          <w:rFonts w:ascii="Times New Roman" w:eastAsia="Times New Roman" w:hAnsi="Times New Roman" w:cs="Times New Roman"/>
          <w:b/>
          <w:sz w:val="28"/>
          <w:szCs w:val="28"/>
          <w:lang w:eastAsia="ru-RU" w:bidi="ar-SA"/>
        </w:rPr>
      </w:pPr>
    </w:p>
    <w:p w:rsidR="008B11BF" w:rsidRDefault="008B11BF">
      <w:pPr>
        <w:widowControl w:val="0"/>
        <w:ind w:right="52"/>
        <w:jc w:val="center"/>
        <w:rPr>
          <w:rFonts w:ascii="Times New Roman" w:eastAsia="Times New Roman" w:hAnsi="Times New Roman" w:cs="Times New Roman"/>
          <w:b/>
          <w:sz w:val="28"/>
          <w:szCs w:val="28"/>
          <w:lang w:eastAsia="ru-RU" w:bidi="ar-SA"/>
        </w:rPr>
      </w:pPr>
    </w:p>
    <w:p w:rsidR="008B11BF" w:rsidRDefault="008B11BF">
      <w:pPr>
        <w:widowControl w:val="0"/>
        <w:ind w:right="52"/>
        <w:jc w:val="center"/>
        <w:rPr>
          <w:rFonts w:ascii="Times New Roman" w:eastAsia="Times New Roman" w:hAnsi="Times New Roman" w:cs="Times New Roman"/>
          <w:b/>
          <w:sz w:val="28"/>
          <w:szCs w:val="28"/>
          <w:lang w:eastAsia="ru-RU" w:bidi="ar-SA"/>
        </w:rPr>
      </w:pPr>
    </w:p>
    <w:p w:rsidR="008B11BF" w:rsidRDefault="008B11BF">
      <w:pPr>
        <w:widowControl w:val="0"/>
        <w:ind w:right="52"/>
        <w:jc w:val="center"/>
        <w:rPr>
          <w:rFonts w:ascii="Times New Roman" w:eastAsia="Times New Roman" w:hAnsi="Times New Roman" w:cs="Times New Roman"/>
          <w:b/>
          <w:sz w:val="28"/>
          <w:szCs w:val="28"/>
          <w:lang w:eastAsia="ru-RU" w:bidi="ar-SA"/>
        </w:rPr>
      </w:pPr>
    </w:p>
    <w:p w:rsidR="008B11BF" w:rsidRDefault="008B11BF">
      <w:pPr>
        <w:widowControl w:val="0"/>
        <w:ind w:right="52"/>
        <w:jc w:val="center"/>
        <w:rPr>
          <w:rFonts w:ascii="Times New Roman" w:eastAsia="Times New Roman" w:hAnsi="Times New Roman" w:cs="Times New Roman"/>
          <w:b/>
          <w:sz w:val="28"/>
          <w:szCs w:val="28"/>
          <w:lang w:eastAsia="ru-RU" w:bidi="ar-SA"/>
        </w:rPr>
      </w:pPr>
    </w:p>
    <w:p w:rsidR="008B11BF" w:rsidRDefault="008B11BF">
      <w:pPr>
        <w:widowControl w:val="0"/>
        <w:ind w:right="52"/>
        <w:jc w:val="center"/>
        <w:rPr>
          <w:rFonts w:ascii="Times New Roman" w:eastAsia="Times New Roman" w:hAnsi="Times New Roman" w:cs="Times New Roman"/>
          <w:b/>
          <w:sz w:val="28"/>
          <w:szCs w:val="28"/>
          <w:lang w:eastAsia="ru-RU" w:bidi="ar-SA"/>
        </w:rPr>
      </w:pPr>
    </w:p>
    <w:p w:rsidR="008B11BF" w:rsidRDefault="008B11BF">
      <w:pPr>
        <w:widowControl w:val="0"/>
        <w:ind w:right="52"/>
        <w:jc w:val="center"/>
        <w:rPr>
          <w:rFonts w:ascii="Times New Roman" w:eastAsia="Times New Roman" w:hAnsi="Times New Roman" w:cs="Times New Roman"/>
          <w:b/>
          <w:sz w:val="28"/>
          <w:szCs w:val="28"/>
          <w:lang w:eastAsia="ru-RU" w:bidi="ar-SA"/>
        </w:rPr>
      </w:pPr>
    </w:p>
    <w:p w:rsidR="008B11BF" w:rsidRDefault="008B11BF">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6C1222" w:rsidRDefault="006C1222">
      <w:pP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br w:type="page"/>
      </w:r>
    </w:p>
    <w:p w:rsidR="006C1222" w:rsidRDefault="006C1222">
      <w:pPr>
        <w:rPr>
          <w:rFonts w:ascii="Times New Roman" w:eastAsia="Times New Roman" w:hAnsi="Times New Roman" w:cs="Times New Roman"/>
          <w:b/>
          <w:sz w:val="28"/>
          <w:szCs w:val="28"/>
          <w:lang w:eastAsia="ru-RU" w:bidi="ar-SA"/>
        </w:rPr>
      </w:pPr>
    </w:p>
    <w:p w:rsidR="00CE4623" w:rsidRPr="00D31813" w:rsidRDefault="00CE4623" w:rsidP="00CE4623">
      <w:pPr>
        <w:pStyle w:val="1"/>
        <w:keepNext w:val="0"/>
        <w:widowControl w:val="0"/>
        <w:ind w:firstLine="709"/>
        <w:jc w:val="center"/>
        <w:rPr>
          <w:rFonts w:ascii="Times New Roman" w:hAnsi="Times New Roman"/>
          <w:color w:val="1A1A1A" w:themeColor="background1" w:themeShade="1A"/>
        </w:rPr>
      </w:pPr>
      <w:r w:rsidRPr="00D31813">
        <w:rPr>
          <w:rFonts w:ascii="Times New Roman" w:hAnsi="Times New Roman"/>
          <w:color w:val="1A1A1A" w:themeColor="background1" w:themeShade="1A"/>
        </w:rPr>
        <w:t>I. Паспорт фондов оценочных средств (ФОС)</w:t>
      </w:r>
    </w:p>
    <w:p w:rsidR="00CE4623" w:rsidRPr="00D31813" w:rsidRDefault="00CE4623" w:rsidP="00CE4623">
      <w:pPr>
        <w:pStyle w:val="2"/>
        <w:tabs>
          <w:tab w:val="left" w:pos="0"/>
          <w:tab w:val="left" w:pos="426"/>
        </w:tabs>
        <w:spacing w:before="0"/>
        <w:rPr>
          <w:rFonts w:ascii="Times New Roman" w:hAnsi="Times New Roman"/>
          <w:i/>
          <w:color w:val="1A1A1A" w:themeColor="background1" w:themeShade="1A"/>
          <w:spacing w:val="-2"/>
          <w:sz w:val="24"/>
          <w:szCs w:val="24"/>
        </w:rPr>
      </w:pPr>
    </w:p>
    <w:p w:rsidR="00CE4623" w:rsidRPr="00D31813" w:rsidRDefault="00CE4623" w:rsidP="00CE4623">
      <w:pPr>
        <w:pStyle w:val="2"/>
        <w:tabs>
          <w:tab w:val="left" w:pos="0"/>
          <w:tab w:val="left" w:pos="426"/>
        </w:tabs>
        <w:spacing w:before="0"/>
        <w:jc w:val="both"/>
        <w:rPr>
          <w:rFonts w:ascii="Times New Roman" w:hAnsi="Times New Roman"/>
          <w:b w:val="0"/>
          <w:bCs w:val="0"/>
          <w:i/>
          <w:color w:val="1A1A1A" w:themeColor="background1" w:themeShade="1A"/>
          <w:sz w:val="24"/>
          <w:szCs w:val="24"/>
        </w:rPr>
      </w:pPr>
      <w:r w:rsidRPr="00D31813">
        <w:rPr>
          <w:rFonts w:ascii="Times New Roman" w:hAnsi="Times New Roman"/>
          <w:color w:val="1A1A1A" w:themeColor="background1" w:themeShade="1A"/>
          <w:spacing w:val="-2"/>
          <w:sz w:val="24"/>
          <w:szCs w:val="24"/>
        </w:rPr>
        <w:t>1.1 Область</w:t>
      </w:r>
      <w:r w:rsidRPr="00D31813">
        <w:rPr>
          <w:rFonts w:ascii="Times New Roman" w:hAnsi="Times New Roman"/>
          <w:color w:val="1A1A1A" w:themeColor="background1" w:themeShade="1A"/>
          <w:sz w:val="24"/>
          <w:szCs w:val="24"/>
        </w:rPr>
        <w:t xml:space="preserve"> </w:t>
      </w:r>
      <w:r w:rsidRPr="00D31813">
        <w:rPr>
          <w:rFonts w:ascii="Times New Roman" w:hAnsi="Times New Roman"/>
          <w:color w:val="1A1A1A" w:themeColor="background1" w:themeShade="1A"/>
          <w:spacing w:val="-1"/>
          <w:sz w:val="24"/>
          <w:szCs w:val="24"/>
        </w:rPr>
        <w:t>применения</w:t>
      </w:r>
    </w:p>
    <w:p w:rsidR="00CE4623" w:rsidRPr="00D31813" w:rsidRDefault="00CE4623" w:rsidP="00CE4623">
      <w:pPr>
        <w:tabs>
          <w:tab w:val="left" w:pos="2127"/>
        </w:tabs>
        <w:ind w:firstLine="567"/>
        <w:jc w:val="both"/>
        <w:rPr>
          <w:rFonts w:hint="eastAsia"/>
          <w:color w:val="1A1A1A" w:themeColor="background1" w:themeShade="1A"/>
        </w:rPr>
      </w:pPr>
      <w:r w:rsidRPr="00D31813">
        <w:rPr>
          <w:color w:val="1A1A1A" w:themeColor="background1" w:themeShade="1A"/>
        </w:rPr>
        <w:t>Фонды оценочных средств предназначены для контроля и оценки результатов освоения дисциплины «</w:t>
      </w:r>
      <w:r>
        <w:rPr>
          <w:color w:val="1A1A1A" w:themeColor="background1" w:themeShade="1A"/>
        </w:rPr>
        <w:t>Испанский</w:t>
      </w:r>
      <w:r w:rsidRPr="00D31813">
        <w:rPr>
          <w:color w:val="1A1A1A" w:themeColor="background1" w:themeShade="1A"/>
        </w:rPr>
        <w:t xml:space="preserve"> язык» в рамках программы подготовки специалистов среднего звена по специальностям среднего профессионального образования (</w:t>
      </w:r>
      <w:r w:rsidRPr="00F51E47">
        <w:rPr>
          <w:color w:val="1A1A1A" w:themeColor="background1" w:themeShade="1A"/>
        </w:rPr>
        <w:t>54.02.05. Живопись (по видам)</w:t>
      </w:r>
      <w:r w:rsidRPr="00D31813">
        <w:rPr>
          <w:color w:val="1A1A1A" w:themeColor="background1" w:themeShade="1A"/>
        </w:rPr>
        <w:t>) в части реализации федерального государственного образовательного стандарта среднего общего образования</w:t>
      </w:r>
    </w:p>
    <w:p w:rsidR="00CE4623" w:rsidRPr="00D31813" w:rsidRDefault="00CE4623" w:rsidP="00CE4623">
      <w:pPr>
        <w:widowControl w:val="0"/>
        <w:tabs>
          <w:tab w:val="left" w:pos="-31680"/>
          <w:tab w:val="left" w:pos="2127"/>
        </w:tabs>
        <w:ind w:firstLine="567"/>
        <w:jc w:val="both"/>
        <w:rPr>
          <w:rFonts w:hint="eastAsia"/>
          <w:iCs/>
          <w:color w:val="1A1A1A" w:themeColor="background1" w:themeShade="1A"/>
        </w:rPr>
      </w:pPr>
    </w:p>
    <w:p w:rsidR="00CE4623" w:rsidRPr="00D31813" w:rsidRDefault="00CE4623" w:rsidP="00CE4623">
      <w:pPr>
        <w:widowControl w:val="0"/>
        <w:tabs>
          <w:tab w:val="left" w:pos="-31680"/>
          <w:tab w:val="left" w:pos="2127"/>
        </w:tabs>
        <w:ind w:firstLine="567"/>
        <w:jc w:val="both"/>
        <w:rPr>
          <w:rFonts w:hint="eastAsia"/>
          <w:b/>
          <w:bCs/>
          <w:i/>
          <w:iCs/>
          <w:color w:val="1A1A1A" w:themeColor="background1" w:themeShade="1A"/>
        </w:rPr>
      </w:pPr>
      <w:r w:rsidRPr="00D31813">
        <w:rPr>
          <w:iCs/>
          <w:color w:val="1A1A1A" w:themeColor="background1" w:themeShade="1A"/>
        </w:rPr>
        <w:t>Ф</w:t>
      </w:r>
      <w:r w:rsidRPr="00D31813">
        <w:rPr>
          <w:color w:val="1A1A1A" w:themeColor="background1" w:themeShade="1A"/>
          <w:spacing w:val="-1"/>
        </w:rPr>
        <w:t>ОСы включают комплекты оценочных средств для проведения текущего (в том числе рубежного) контроля и промежуточной аттестации</w:t>
      </w:r>
      <w:r w:rsidRPr="00D31813">
        <w:rPr>
          <w:b/>
          <w:bCs/>
          <w:i/>
          <w:iCs/>
          <w:color w:val="1A1A1A" w:themeColor="background1" w:themeShade="1A"/>
        </w:rPr>
        <w:t>.</w:t>
      </w:r>
    </w:p>
    <w:p w:rsidR="00CE4623" w:rsidRPr="00D31813" w:rsidRDefault="00CE4623" w:rsidP="00CE4623">
      <w:pPr>
        <w:widowControl w:val="0"/>
        <w:tabs>
          <w:tab w:val="left" w:pos="2127"/>
        </w:tabs>
        <w:ind w:firstLine="567"/>
        <w:jc w:val="both"/>
        <w:rPr>
          <w:rFonts w:hint="eastAsia"/>
          <w:color w:val="1A1A1A" w:themeColor="background1" w:themeShade="1A"/>
        </w:rPr>
      </w:pPr>
    </w:p>
    <w:p w:rsidR="00CE4623" w:rsidRPr="00D31813" w:rsidRDefault="00CE4623" w:rsidP="00CE4623">
      <w:pPr>
        <w:widowControl w:val="0"/>
        <w:tabs>
          <w:tab w:val="left" w:pos="2127"/>
        </w:tabs>
        <w:ind w:firstLine="567"/>
        <w:jc w:val="both"/>
        <w:rPr>
          <w:rFonts w:hint="eastAsia"/>
          <w:color w:val="1A1A1A" w:themeColor="background1" w:themeShade="1A"/>
        </w:rPr>
      </w:pPr>
      <w:r w:rsidRPr="00D31813">
        <w:rPr>
          <w:color w:val="1A1A1A" w:themeColor="background1" w:themeShade="1A"/>
        </w:rPr>
        <w:t>ФОСы разработаны в соответствии с:</w:t>
      </w:r>
    </w:p>
    <w:p w:rsidR="00CE4623" w:rsidRPr="00D31813" w:rsidRDefault="00CE4623" w:rsidP="00CE4623">
      <w:pPr>
        <w:widowControl w:val="0"/>
        <w:tabs>
          <w:tab w:val="left" w:pos="567"/>
        </w:tabs>
        <w:jc w:val="both"/>
        <w:rPr>
          <w:rFonts w:hint="eastAsia"/>
          <w:color w:val="1A1A1A" w:themeColor="background1" w:themeShade="1A"/>
        </w:rPr>
      </w:pPr>
      <w:r w:rsidRPr="00D31813">
        <w:rPr>
          <w:color w:val="1A1A1A" w:themeColor="background1" w:themeShade="1A"/>
        </w:rPr>
        <w:t xml:space="preserve">-  Федеральным государственным образовательным стандартом среднего общего образования, утвержденным </w:t>
      </w:r>
      <w:bookmarkStart w:id="5" w:name="P35"/>
      <w:bookmarkEnd w:id="5"/>
      <w:r w:rsidRPr="00D31813">
        <w:rPr>
          <w:color w:val="1A1A1A" w:themeColor="background1" w:themeShade="1A"/>
        </w:rPr>
        <w:t>приказом Минобрнауки России от 17.05.2012 № 413 «Об утверждении федерального государственного образовательного стандарта среднего общего образования»;</w:t>
      </w:r>
    </w:p>
    <w:p w:rsidR="00CE4623" w:rsidRPr="00D31813" w:rsidRDefault="00CE4623" w:rsidP="00AB63D3">
      <w:pPr>
        <w:widowControl w:val="0"/>
        <w:numPr>
          <w:ilvl w:val="0"/>
          <w:numId w:val="36"/>
        </w:numPr>
        <w:tabs>
          <w:tab w:val="left" w:pos="567"/>
        </w:tabs>
        <w:jc w:val="both"/>
        <w:rPr>
          <w:rFonts w:hint="eastAsia"/>
          <w:color w:val="1A1A1A" w:themeColor="background1" w:themeShade="1A"/>
        </w:rPr>
      </w:pPr>
      <w:r w:rsidRPr="00D31813">
        <w:rPr>
          <w:color w:val="1A1A1A" w:themeColor="background1" w:themeShade="1A"/>
        </w:rPr>
        <w:t xml:space="preserve"> Федеральным государственным образовательным стандартом СПО по специальности </w:t>
      </w:r>
    </w:p>
    <w:p w:rsidR="00CE4623" w:rsidRPr="00D31813" w:rsidRDefault="00CE4623" w:rsidP="00AB63D3">
      <w:pPr>
        <w:widowControl w:val="0"/>
        <w:numPr>
          <w:ilvl w:val="0"/>
          <w:numId w:val="36"/>
        </w:numPr>
        <w:tabs>
          <w:tab w:val="left" w:pos="567"/>
        </w:tabs>
        <w:jc w:val="both"/>
        <w:rPr>
          <w:rFonts w:hint="eastAsia"/>
          <w:color w:val="1A1A1A" w:themeColor="background1" w:themeShade="1A"/>
        </w:rPr>
      </w:pPr>
      <w:r w:rsidRPr="00D31813">
        <w:rPr>
          <w:color w:val="1A1A1A" w:themeColor="background1" w:themeShade="1A"/>
          <w:spacing w:val="-2"/>
        </w:rPr>
        <w:t> </w:t>
      </w:r>
      <w:r w:rsidRPr="00D31813">
        <w:rPr>
          <w:color w:val="1A1A1A" w:themeColor="background1" w:themeShade="1A"/>
        </w:rPr>
        <w:t>Письмом Минобрнауки России от 17.03.2015 № 06-259</w:t>
      </w:r>
      <w:r w:rsidRPr="00D31813">
        <w:rPr>
          <w:color w:val="1A1A1A" w:themeColor="background1" w:themeShade="1A"/>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CE4623" w:rsidRPr="00D31813" w:rsidRDefault="00CE4623" w:rsidP="00AB63D3">
      <w:pPr>
        <w:widowControl w:val="0"/>
        <w:numPr>
          <w:ilvl w:val="0"/>
          <w:numId w:val="36"/>
        </w:numPr>
        <w:tabs>
          <w:tab w:val="left" w:pos="567"/>
        </w:tabs>
        <w:jc w:val="both"/>
        <w:rPr>
          <w:rFonts w:hint="eastAsia"/>
          <w:color w:val="1A1A1A" w:themeColor="background1" w:themeShade="1A"/>
        </w:rPr>
      </w:pPr>
      <w:r w:rsidRPr="00D31813">
        <w:rPr>
          <w:color w:val="1A1A1A" w:themeColor="background1" w:themeShade="1A"/>
        </w:rPr>
        <w:t>Рабочей программой учебной дисциплины «</w:t>
      </w:r>
      <w:r>
        <w:rPr>
          <w:bCs/>
          <w:iCs/>
          <w:color w:val="1A1A1A" w:themeColor="background1" w:themeShade="1A"/>
        </w:rPr>
        <w:t>Испанский</w:t>
      </w:r>
      <w:r w:rsidRPr="00D31813">
        <w:rPr>
          <w:bCs/>
          <w:iCs/>
          <w:color w:val="1A1A1A" w:themeColor="background1" w:themeShade="1A"/>
        </w:rPr>
        <w:t xml:space="preserve"> язык»;</w:t>
      </w:r>
    </w:p>
    <w:p w:rsidR="00CE4623" w:rsidRPr="00D31813" w:rsidRDefault="00CE4623" w:rsidP="00AB63D3">
      <w:pPr>
        <w:widowControl w:val="0"/>
        <w:numPr>
          <w:ilvl w:val="0"/>
          <w:numId w:val="36"/>
        </w:numPr>
        <w:tabs>
          <w:tab w:val="left" w:pos="567"/>
        </w:tabs>
        <w:jc w:val="both"/>
        <w:rPr>
          <w:rFonts w:hint="eastAsia"/>
          <w:color w:val="1A1A1A" w:themeColor="background1" w:themeShade="1A"/>
        </w:rPr>
      </w:pPr>
      <w:r w:rsidRPr="00D31813">
        <w:rPr>
          <w:bCs/>
          <w:iCs/>
          <w:color w:val="1A1A1A" w:themeColor="background1" w:themeShade="1A"/>
        </w:rPr>
        <w:t xml:space="preserve"> Порядком организации и проведения текущего контроля успеваемости и промежуточной аттестации обучающихся;</w:t>
      </w:r>
    </w:p>
    <w:p w:rsidR="00CE4623" w:rsidRPr="00D31813" w:rsidRDefault="00CE4623" w:rsidP="00CE4623">
      <w:pPr>
        <w:widowControl w:val="0"/>
        <w:tabs>
          <w:tab w:val="left" w:pos="567"/>
        </w:tabs>
        <w:ind w:left="720"/>
        <w:jc w:val="both"/>
        <w:rPr>
          <w:rFonts w:hint="eastAsia"/>
          <w:b/>
          <w:bCs/>
          <w:color w:val="1A1A1A" w:themeColor="background1" w:themeShade="1A"/>
          <w:spacing w:val="1"/>
          <w:highlight w:val="yellow"/>
        </w:rPr>
        <w:sectPr w:rsidR="00CE4623" w:rsidRPr="00D31813" w:rsidSect="00CE4623">
          <w:pgSz w:w="11906" w:h="16838"/>
          <w:pgMar w:top="850" w:right="1133" w:bottom="1701" w:left="1134" w:header="709" w:footer="709" w:gutter="0"/>
          <w:cols w:space="720"/>
          <w:docGrid w:linePitch="326"/>
        </w:sectPr>
      </w:pPr>
      <w:r w:rsidRPr="00D31813">
        <w:rPr>
          <w:color w:val="1A1A1A" w:themeColor="background1" w:themeShade="1A"/>
          <w:spacing w:val="-2"/>
        </w:rPr>
        <w:t>-  Положением о промежуточной аттестации обучающихся (по ФГОС СПО) в колледже структурном подразделении ФГБОУ ВО «Гжельский государственный унив</w:t>
      </w:r>
    </w:p>
    <w:tbl>
      <w:tblPr>
        <w:tblStyle w:val="TableNormal"/>
        <w:tblpPr w:leftFromText="180" w:rightFromText="180" w:vertAnchor="text" w:horzAnchor="margin" w:tblpXSpec="center" w:tblpY="618"/>
        <w:tblW w:w="14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820"/>
        <w:gridCol w:w="5964"/>
      </w:tblGrid>
      <w:tr w:rsidR="00CE4623" w:rsidRPr="00D31813" w:rsidTr="00CE4623">
        <w:trPr>
          <w:trHeight w:val="844"/>
        </w:trPr>
        <w:tc>
          <w:tcPr>
            <w:tcW w:w="3539" w:type="dxa"/>
            <w:vMerge w:val="restart"/>
          </w:tcPr>
          <w:p w:rsidR="00CE4623" w:rsidRPr="00D31813" w:rsidRDefault="00CE4623" w:rsidP="00CE4623">
            <w:pPr>
              <w:pStyle w:val="TableParagraph"/>
              <w:spacing w:before="153" w:line="232" w:lineRule="auto"/>
              <w:ind w:left="412" w:right="401"/>
              <w:jc w:val="center"/>
              <w:rPr>
                <w:rFonts w:ascii="Times New Roman" w:hAnsi="Times New Roman" w:cs="Times New Roman"/>
                <w:b/>
                <w:color w:val="1A1A1A" w:themeColor="background1" w:themeShade="1A"/>
                <w:sz w:val="24"/>
                <w:szCs w:val="24"/>
                <w:lang w:val="ru-RU"/>
              </w:rPr>
            </w:pPr>
            <w:bookmarkStart w:id="6" w:name="_TOC_250005"/>
            <w:r w:rsidRPr="00D31813">
              <w:rPr>
                <w:rFonts w:ascii="Times New Roman" w:hAnsi="Times New Roman" w:cs="Times New Roman"/>
                <w:b/>
                <w:color w:val="1A1A1A" w:themeColor="background1" w:themeShade="1A"/>
                <w:w w:val="90"/>
                <w:sz w:val="24"/>
                <w:szCs w:val="24"/>
                <w:lang w:val="ru-RU"/>
              </w:rPr>
              <w:t>Код и</w:t>
            </w:r>
            <w:r w:rsidRPr="00D31813">
              <w:rPr>
                <w:rFonts w:ascii="Times New Roman" w:hAnsi="Times New Roman" w:cs="Times New Roman"/>
                <w:b/>
                <w:color w:val="1A1A1A" w:themeColor="background1" w:themeShade="1A"/>
                <w:spacing w:val="1"/>
                <w:w w:val="90"/>
                <w:sz w:val="24"/>
                <w:szCs w:val="24"/>
                <w:lang w:val="ru-RU"/>
              </w:rPr>
              <w:t xml:space="preserve"> </w:t>
            </w:r>
            <w:r w:rsidRPr="00D31813">
              <w:rPr>
                <w:rFonts w:ascii="Times New Roman" w:hAnsi="Times New Roman" w:cs="Times New Roman"/>
                <w:b/>
                <w:color w:val="1A1A1A" w:themeColor="background1" w:themeShade="1A"/>
                <w:w w:val="85"/>
                <w:sz w:val="24"/>
                <w:szCs w:val="24"/>
                <w:lang w:val="ru-RU"/>
              </w:rPr>
              <w:t>наименование</w:t>
            </w:r>
            <w:r w:rsidRPr="00D31813">
              <w:rPr>
                <w:rFonts w:ascii="Times New Roman" w:hAnsi="Times New Roman" w:cs="Times New Roman"/>
                <w:b/>
                <w:color w:val="1A1A1A" w:themeColor="background1" w:themeShade="1A"/>
                <w:spacing w:val="-59"/>
                <w:w w:val="85"/>
                <w:sz w:val="24"/>
                <w:szCs w:val="24"/>
                <w:lang w:val="ru-RU"/>
              </w:rPr>
              <w:t xml:space="preserve"> </w:t>
            </w:r>
            <w:r w:rsidRPr="00D31813">
              <w:rPr>
                <w:rFonts w:ascii="Times New Roman" w:hAnsi="Times New Roman" w:cs="Times New Roman"/>
                <w:b/>
                <w:color w:val="1A1A1A" w:themeColor="background1" w:themeShade="1A"/>
                <w:spacing w:val="-1"/>
                <w:w w:val="85"/>
                <w:sz w:val="24"/>
                <w:szCs w:val="24"/>
                <w:lang w:val="ru-RU"/>
              </w:rPr>
              <w:t>формируемых</w:t>
            </w:r>
            <w:r w:rsidRPr="00D31813">
              <w:rPr>
                <w:rFonts w:ascii="Times New Roman" w:hAnsi="Times New Roman" w:cs="Times New Roman"/>
                <w:b/>
                <w:color w:val="1A1A1A" w:themeColor="background1" w:themeShade="1A"/>
                <w:spacing w:val="-59"/>
                <w:w w:val="85"/>
                <w:sz w:val="24"/>
                <w:szCs w:val="24"/>
                <w:lang w:val="ru-RU"/>
              </w:rPr>
              <w:t xml:space="preserve"> </w:t>
            </w:r>
            <w:r w:rsidRPr="00D31813">
              <w:rPr>
                <w:rFonts w:ascii="Times New Roman" w:hAnsi="Times New Roman" w:cs="Times New Roman"/>
                <w:b/>
                <w:color w:val="1A1A1A" w:themeColor="background1" w:themeShade="1A"/>
                <w:spacing w:val="-1"/>
                <w:w w:val="90"/>
                <w:sz w:val="24"/>
                <w:szCs w:val="24"/>
                <w:lang w:val="ru-RU"/>
              </w:rPr>
              <w:t>компетенций</w:t>
            </w:r>
          </w:p>
        </w:tc>
        <w:tc>
          <w:tcPr>
            <w:tcW w:w="10784" w:type="dxa"/>
            <w:gridSpan w:val="2"/>
          </w:tcPr>
          <w:p w:rsidR="00CE4623" w:rsidRPr="00D31813" w:rsidRDefault="00CE4623" w:rsidP="00CE4623">
            <w:pPr>
              <w:pStyle w:val="TableParagraph"/>
              <w:spacing w:before="4"/>
              <w:ind w:left="0"/>
              <w:rPr>
                <w:rFonts w:ascii="Times New Roman" w:hAnsi="Times New Roman" w:cs="Times New Roman"/>
                <w:b/>
                <w:color w:val="1A1A1A" w:themeColor="background1" w:themeShade="1A"/>
                <w:sz w:val="24"/>
                <w:szCs w:val="24"/>
                <w:lang w:val="ru-RU"/>
              </w:rPr>
            </w:pPr>
          </w:p>
          <w:p w:rsidR="00CE4623" w:rsidRPr="00D31813" w:rsidRDefault="00CE4623" w:rsidP="00CE4623">
            <w:pPr>
              <w:pStyle w:val="TableParagraph"/>
              <w:ind w:left="1520" w:right="1511"/>
              <w:jc w:val="center"/>
              <w:rPr>
                <w:rFonts w:ascii="Times New Roman" w:hAnsi="Times New Roman" w:cs="Times New Roman"/>
                <w:b/>
                <w:color w:val="1A1A1A" w:themeColor="background1" w:themeShade="1A"/>
                <w:sz w:val="24"/>
                <w:szCs w:val="24"/>
              </w:rPr>
            </w:pPr>
            <w:r w:rsidRPr="00D31813">
              <w:rPr>
                <w:rFonts w:ascii="Times New Roman" w:hAnsi="Times New Roman" w:cs="Times New Roman"/>
                <w:b/>
                <w:color w:val="1A1A1A" w:themeColor="background1" w:themeShade="1A"/>
                <w:w w:val="80"/>
                <w:sz w:val="24"/>
                <w:szCs w:val="24"/>
              </w:rPr>
              <w:t>Планируемые</w:t>
            </w:r>
            <w:r w:rsidRPr="00D31813">
              <w:rPr>
                <w:rFonts w:ascii="Times New Roman" w:hAnsi="Times New Roman" w:cs="Times New Roman"/>
                <w:b/>
                <w:color w:val="1A1A1A" w:themeColor="background1" w:themeShade="1A"/>
                <w:spacing w:val="43"/>
                <w:w w:val="80"/>
                <w:sz w:val="24"/>
                <w:szCs w:val="24"/>
              </w:rPr>
              <w:t xml:space="preserve"> </w:t>
            </w:r>
            <w:r w:rsidRPr="00D31813">
              <w:rPr>
                <w:rFonts w:ascii="Times New Roman" w:hAnsi="Times New Roman" w:cs="Times New Roman"/>
                <w:b/>
                <w:color w:val="1A1A1A" w:themeColor="background1" w:themeShade="1A"/>
                <w:w w:val="80"/>
                <w:sz w:val="24"/>
                <w:szCs w:val="24"/>
              </w:rPr>
              <w:t>результаты</w:t>
            </w:r>
            <w:r w:rsidRPr="00D31813">
              <w:rPr>
                <w:rFonts w:ascii="Times New Roman" w:hAnsi="Times New Roman" w:cs="Times New Roman"/>
                <w:b/>
                <w:color w:val="1A1A1A" w:themeColor="background1" w:themeShade="1A"/>
                <w:spacing w:val="44"/>
                <w:w w:val="80"/>
                <w:sz w:val="24"/>
                <w:szCs w:val="24"/>
              </w:rPr>
              <w:t xml:space="preserve"> </w:t>
            </w:r>
            <w:r w:rsidRPr="00D31813">
              <w:rPr>
                <w:rFonts w:ascii="Times New Roman" w:hAnsi="Times New Roman" w:cs="Times New Roman"/>
                <w:b/>
                <w:color w:val="1A1A1A" w:themeColor="background1" w:themeShade="1A"/>
                <w:w w:val="80"/>
                <w:sz w:val="24"/>
                <w:szCs w:val="24"/>
              </w:rPr>
              <w:t>освоения</w:t>
            </w:r>
            <w:r w:rsidRPr="00D31813">
              <w:rPr>
                <w:rFonts w:ascii="Times New Roman" w:hAnsi="Times New Roman" w:cs="Times New Roman"/>
                <w:b/>
                <w:color w:val="1A1A1A" w:themeColor="background1" w:themeShade="1A"/>
                <w:spacing w:val="42"/>
                <w:w w:val="80"/>
                <w:sz w:val="24"/>
                <w:szCs w:val="24"/>
              </w:rPr>
              <w:t xml:space="preserve"> </w:t>
            </w:r>
            <w:r w:rsidRPr="00D31813">
              <w:rPr>
                <w:rFonts w:ascii="Times New Roman" w:hAnsi="Times New Roman" w:cs="Times New Roman"/>
                <w:b/>
                <w:color w:val="1A1A1A" w:themeColor="background1" w:themeShade="1A"/>
                <w:w w:val="80"/>
                <w:sz w:val="24"/>
                <w:szCs w:val="24"/>
              </w:rPr>
              <w:t>дисциплины</w:t>
            </w:r>
          </w:p>
        </w:tc>
      </w:tr>
      <w:tr w:rsidR="00CE4623" w:rsidRPr="00D31813" w:rsidTr="00CE4623">
        <w:trPr>
          <w:trHeight w:val="554"/>
        </w:trPr>
        <w:tc>
          <w:tcPr>
            <w:tcW w:w="3539" w:type="dxa"/>
            <w:vMerge/>
            <w:tcBorders>
              <w:top w:val="nil"/>
            </w:tcBorders>
          </w:tcPr>
          <w:p w:rsidR="00CE4623" w:rsidRPr="00D31813" w:rsidRDefault="00CE4623" w:rsidP="00CE4623">
            <w:pPr>
              <w:rPr>
                <w:rFonts w:hint="eastAsia"/>
                <w:color w:val="1A1A1A" w:themeColor="background1" w:themeShade="1A"/>
              </w:rPr>
            </w:pPr>
          </w:p>
        </w:tc>
        <w:tc>
          <w:tcPr>
            <w:tcW w:w="4820" w:type="dxa"/>
          </w:tcPr>
          <w:p w:rsidR="00CE4623" w:rsidRPr="00D31813" w:rsidRDefault="00CE4623" w:rsidP="00CE4623">
            <w:pPr>
              <w:pStyle w:val="TableParagraph"/>
              <w:spacing w:before="127"/>
              <w:ind w:left="1440" w:right="1433"/>
              <w:jc w:val="center"/>
              <w:rPr>
                <w:rFonts w:ascii="Times New Roman" w:hAnsi="Times New Roman" w:cs="Times New Roman"/>
                <w:b/>
                <w:color w:val="1A1A1A" w:themeColor="background1" w:themeShade="1A"/>
                <w:sz w:val="24"/>
                <w:szCs w:val="24"/>
              </w:rPr>
            </w:pPr>
            <w:r w:rsidRPr="00D31813">
              <w:rPr>
                <w:rFonts w:ascii="Times New Roman" w:hAnsi="Times New Roman" w:cs="Times New Roman"/>
                <w:b/>
                <w:color w:val="1A1A1A" w:themeColor="background1" w:themeShade="1A"/>
                <w:w w:val="95"/>
                <w:sz w:val="24"/>
                <w:szCs w:val="24"/>
              </w:rPr>
              <w:t>Общие</w:t>
            </w:r>
          </w:p>
        </w:tc>
        <w:tc>
          <w:tcPr>
            <w:tcW w:w="5964" w:type="dxa"/>
          </w:tcPr>
          <w:p w:rsidR="00CE4623" w:rsidRPr="00D31813" w:rsidRDefault="00CE4623" w:rsidP="00CE4623">
            <w:pPr>
              <w:pStyle w:val="TableParagraph"/>
              <w:spacing w:before="127"/>
              <w:ind w:left="1133"/>
              <w:rPr>
                <w:rFonts w:ascii="Times New Roman" w:hAnsi="Times New Roman" w:cs="Times New Roman"/>
                <w:b/>
                <w:color w:val="1A1A1A" w:themeColor="background1" w:themeShade="1A"/>
                <w:sz w:val="24"/>
                <w:szCs w:val="24"/>
              </w:rPr>
            </w:pPr>
            <w:r w:rsidRPr="00D31813">
              <w:rPr>
                <w:rFonts w:ascii="Times New Roman" w:hAnsi="Times New Roman" w:cs="Times New Roman"/>
                <w:b/>
                <w:color w:val="1A1A1A" w:themeColor="background1" w:themeShade="1A"/>
                <w:w w:val="85"/>
                <w:sz w:val="24"/>
                <w:szCs w:val="24"/>
              </w:rPr>
              <w:t>Дисциплинарные</w:t>
            </w:r>
            <w:r w:rsidRPr="00D31813">
              <w:rPr>
                <w:rFonts w:ascii="Times New Roman" w:hAnsi="Times New Roman" w:cs="Times New Roman"/>
                <w:b/>
                <w:color w:val="1A1A1A" w:themeColor="background1" w:themeShade="1A"/>
                <w:spacing w:val="-4"/>
                <w:w w:val="85"/>
                <w:sz w:val="24"/>
                <w:szCs w:val="24"/>
              </w:rPr>
              <w:t xml:space="preserve"> </w:t>
            </w:r>
            <w:hyperlink w:anchor="_bookmark0" w:history="1">
              <w:r w:rsidRPr="00D31813">
                <w:rPr>
                  <w:rFonts w:ascii="Times New Roman" w:hAnsi="Times New Roman" w:cs="Times New Roman"/>
                  <w:b/>
                  <w:color w:val="1A1A1A" w:themeColor="background1" w:themeShade="1A"/>
                  <w:w w:val="85"/>
                  <w:position w:val="10"/>
                  <w:sz w:val="24"/>
                  <w:szCs w:val="24"/>
                </w:rPr>
                <w:t>1</w:t>
              </w:r>
            </w:hyperlink>
          </w:p>
        </w:tc>
      </w:tr>
      <w:tr w:rsidR="00CE4623" w:rsidRPr="00D31813" w:rsidTr="00CE4623">
        <w:trPr>
          <w:trHeight w:val="6242"/>
        </w:trPr>
        <w:tc>
          <w:tcPr>
            <w:tcW w:w="3539" w:type="dxa"/>
          </w:tcPr>
          <w:p w:rsidR="00CE4623" w:rsidRPr="00D31813" w:rsidRDefault="00CE4623" w:rsidP="00CE4623">
            <w:pPr>
              <w:pStyle w:val="TableParagraph"/>
              <w:tabs>
                <w:tab w:val="left" w:pos="669"/>
                <w:tab w:val="left" w:pos="1202"/>
                <w:tab w:val="left" w:pos="1290"/>
              </w:tabs>
              <w:spacing w:line="232" w:lineRule="auto"/>
              <w:ind w:left="107" w:right="93"/>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z w:val="24"/>
                <w:szCs w:val="24"/>
                <w:lang w:val="ru-RU"/>
              </w:rPr>
              <w:t>ОК</w:t>
            </w:r>
            <w:r w:rsidRPr="00D31813">
              <w:rPr>
                <w:rFonts w:ascii="Times New Roman" w:hAnsi="Times New Roman" w:cs="Times New Roman"/>
                <w:color w:val="1A1A1A" w:themeColor="background1" w:themeShade="1A"/>
                <w:sz w:val="24"/>
                <w:szCs w:val="24"/>
                <w:lang w:val="ru-RU"/>
              </w:rPr>
              <w:tab/>
              <w:t>01</w:t>
            </w:r>
            <w:r w:rsidRPr="00D31813">
              <w:rPr>
                <w:rFonts w:ascii="Times New Roman" w:hAnsi="Times New Roman" w:cs="Times New Roman"/>
                <w:color w:val="1A1A1A" w:themeColor="background1" w:themeShade="1A"/>
                <w:sz w:val="24"/>
                <w:szCs w:val="24"/>
                <w:lang w:val="ru-RU"/>
              </w:rPr>
              <w:tab/>
            </w:r>
            <w:r w:rsidRPr="00D31813">
              <w:rPr>
                <w:rFonts w:ascii="Times New Roman" w:hAnsi="Times New Roman" w:cs="Times New Roman"/>
                <w:color w:val="1A1A1A" w:themeColor="background1" w:themeShade="1A"/>
                <w:spacing w:val="-1"/>
                <w:w w:val="90"/>
                <w:sz w:val="24"/>
                <w:szCs w:val="24"/>
                <w:lang w:val="ru-RU"/>
              </w:rPr>
              <w:t xml:space="preserve">Выбирать </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sz w:val="24"/>
                <w:szCs w:val="24"/>
                <w:lang w:val="ru-RU"/>
              </w:rPr>
              <w:t xml:space="preserve">способы </w:t>
            </w:r>
            <w:r w:rsidRPr="00D31813">
              <w:rPr>
                <w:rFonts w:ascii="Times New Roman" w:hAnsi="Times New Roman" w:cs="Times New Roman"/>
                <w:color w:val="1A1A1A" w:themeColor="background1" w:themeShade="1A"/>
                <w:spacing w:val="-3"/>
                <w:w w:val="90"/>
                <w:sz w:val="24"/>
                <w:szCs w:val="24"/>
                <w:lang w:val="ru-RU"/>
              </w:rPr>
              <w:t xml:space="preserve">решения </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sz w:val="24"/>
                <w:szCs w:val="24"/>
                <w:lang w:val="ru-RU"/>
              </w:rPr>
              <w:t>задач</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профессиональной</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z w:val="24"/>
                <w:szCs w:val="24"/>
                <w:lang w:val="ru-RU"/>
              </w:rPr>
              <w:t>деятельности</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sz w:val="24"/>
                <w:szCs w:val="24"/>
                <w:lang w:val="ru-RU"/>
              </w:rPr>
              <w:t>применительно</w:t>
            </w:r>
          </w:p>
          <w:p w:rsidR="00CE4623" w:rsidRPr="00D31813" w:rsidRDefault="00CE4623" w:rsidP="00CE4623">
            <w:pPr>
              <w:pStyle w:val="TableParagraph"/>
              <w:tabs>
                <w:tab w:val="left" w:pos="1060"/>
              </w:tabs>
              <w:spacing w:line="232" w:lineRule="auto"/>
              <w:ind w:left="107" w:right="95"/>
              <w:rPr>
                <w:rFonts w:ascii="Times New Roman" w:hAnsi="Times New Roman" w:cs="Times New Roman"/>
                <w:color w:val="1A1A1A" w:themeColor="background1" w:themeShade="1A"/>
                <w:spacing w:val="-2"/>
                <w:w w:val="90"/>
                <w:sz w:val="24"/>
                <w:szCs w:val="24"/>
                <w:lang w:val="ru-RU"/>
              </w:rPr>
            </w:pPr>
            <w:r w:rsidRPr="00D31813">
              <w:rPr>
                <w:rFonts w:ascii="Times New Roman" w:hAnsi="Times New Roman" w:cs="Times New Roman"/>
                <w:smallCaps/>
                <w:color w:val="1A1A1A" w:themeColor="background1" w:themeShade="1A"/>
                <w:sz w:val="24"/>
                <w:szCs w:val="24"/>
                <w:lang w:val="ru-RU"/>
              </w:rPr>
              <w:t>к</w:t>
            </w:r>
            <w:r w:rsidRPr="00D31813">
              <w:rPr>
                <w:rFonts w:ascii="Times New Roman" w:hAnsi="Times New Roman" w:cs="Times New Roman"/>
                <w:color w:val="1A1A1A" w:themeColor="background1" w:themeShade="1A"/>
                <w:sz w:val="24"/>
                <w:szCs w:val="24"/>
                <w:lang w:val="ru-RU"/>
              </w:rPr>
              <w:t xml:space="preserve"> </w:t>
            </w:r>
            <w:r w:rsidRPr="00D31813">
              <w:rPr>
                <w:rFonts w:ascii="Times New Roman" w:hAnsi="Times New Roman" w:cs="Times New Roman"/>
                <w:color w:val="1A1A1A" w:themeColor="background1" w:themeShade="1A"/>
                <w:spacing w:val="-2"/>
                <w:w w:val="90"/>
                <w:sz w:val="24"/>
                <w:szCs w:val="24"/>
                <w:lang w:val="ru-RU"/>
              </w:rPr>
              <w:t>различным</w:t>
            </w:r>
          </w:p>
          <w:p w:rsidR="00CE4623" w:rsidRPr="00D31813" w:rsidRDefault="00CE4623" w:rsidP="00CE4623">
            <w:pPr>
              <w:pStyle w:val="TableParagraph"/>
              <w:tabs>
                <w:tab w:val="left" w:pos="1060"/>
              </w:tabs>
              <w:spacing w:line="232" w:lineRule="auto"/>
              <w:ind w:left="107" w:right="95"/>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sz w:val="24"/>
                <w:szCs w:val="24"/>
                <w:lang w:val="ru-RU"/>
              </w:rPr>
              <w:t>контекстам</w:t>
            </w:r>
          </w:p>
        </w:tc>
        <w:tc>
          <w:tcPr>
            <w:tcW w:w="4820" w:type="dxa"/>
          </w:tcPr>
          <w:p w:rsidR="00CE4623" w:rsidRPr="00D31813" w:rsidRDefault="00CE4623" w:rsidP="00AB63D3">
            <w:pPr>
              <w:pStyle w:val="TableParagraph"/>
              <w:numPr>
                <w:ilvl w:val="0"/>
                <w:numId w:val="60"/>
              </w:numPr>
              <w:tabs>
                <w:tab w:val="left" w:pos="250"/>
              </w:tabs>
              <w:spacing w:line="232" w:lineRule="auto"/>
              <w:ind w:right="45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воспринимать</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задачу</w:t>
            </w:r>
            <w:r w:rsidRPr="00D31813">
              <w:rPr>
                <w:rFonts w:ascii="Times New Roman" w:hAnsi="Times New Roman" w:cs="Times New Roman"/>
                <w:color w:val="1A1A1A" w:themeColor="background1" w:themeShade="1A"/>
                <w:spacing w:val="1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и/или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проблему</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профессиональном</w:t>
            </w:r>
            <w:r w:rsidRPr="00D31813">
              <w:rPr>
                <w:rFonts w:ascii="Times New Roman" w:hAnsi="Times New Roman" w:cs="Times New Roman"/>
                <w:color w:val="1A1A1A" w:themeColor="background1" w:themeShade="1A"/>
                <w:spacing w:val="-6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и/или</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социальном</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контексте;</w:t>
            </w:r>
          </w:p>
          <w:p w:rsidR="00CE4623" w:rsidRPr="00D31813" w:rsidRDefault="00CE4623" w:rsidP="00AB63D3">
            <w:pPr>
              <w:pStyle w:val="TableParagraph"/>
              <w:numPr>
                <w:ilvl w:val="0"/>
                <w:numId w:val="60"/>
              </w:numPr>
              <w:tabs>
                <w:tab w:val="left" w:pos="248"/>
              </w:tabs>
              <w:spacing w:line="235" w:lineRule="auto"/>
              <w:ind w:left="107" w:right="57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анализировать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задачу</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и/или</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проблему и выделять её</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составные</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части;</w:t>
            </w:r>
          </w:p>
          <w:p w:rsidR="00CE4623" w:rsidRPr="00D31813" w:rsidRDefault="00CE4623" w:rsidP="00AB63D3">
            <w:pPr>
              <w:pStyle w:val="TableParagraph"/>
              <w:numPr>
                <w:ilvl w:val="0"/>
                <w:numId w:val="60"/>
              </w:numPr>
              <w:tabs>
                <w:tab w:val="left" w:pos="248"/>
              </w:tabs>
              <w:spacing w:line="232" w:lineRule="auto"/>
              <w:ind w:left="107" w:right="114"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планировать</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этапы</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задачи;</w:t>
            </w:r>
            <w:r w:rsidRPr="00D31813">
              <w:rPr>
                <w:rFonts w:ascii="Times New Roman" w:hAnsi="Times New Roman" w:cs="Times New Roman"/>
                <w:color w:val="1A1A1A" w:themeColor="background1" w:themeShade="1A"/>
                <w:spacing w:val="3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составлять</w:t>
            </w:r>
            <w:r w:rsidRPr="00D31813">
              <w:rPr>
                <w:rFonts w:ascii="Times New Roman" w:hAnsi="Times New Roman" w:cs="Times New Roman"/>
                <w:color w:val="1A1A1A" w:themeColor="background1" w:themeShade="1A"/>
                <w:spacing w:val="3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план</w:t>
            </w:r>
            <w:r w:rsidRPr="00D31813">
              <w:rPr>
                <w:rFonts w:ascii="Times New Roman" w:hAnsi="Times New Roman" w:cs="Times New Roman"/>
                <w:color w:val="1A1A1A" w:themeColor="background1" w:themeShade="1A"/>
                <w:spacing w:val="3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действия;</w:t>
            </w:r>
          </w:p>
          <w:p w:rsidR="00CE4623" w:rsidRPr="00D31813" w:rsidRDefault="00CE4623" w:rsidP="00AB63D3">
            <w:pPr>
              <w:pStyle w:val="TableParagraph"/>
              <w:numPr>
                <w:ilvl w:val="0"/>
                <w:numId w:val="60"/>
              </w:numPr>
              <w:tabs>
                <w:tab w:val="left" w:pos="248"/>
              </w:tabs>
              <w:spacing w:line="232" w:lineRule="auto"/>
              <w:ind w:left="107" w:right="174"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эффективно</w:t>
            </w:r>
            <w:r w:rsidRPr="00D31813">
              <w:rPr>
                <w:rFonts w:ascii="Times New Roman" w:hAnsi="Times New Roman" w:cs="Times New Roman"/>
                <w:color w:val="1A1A1A" w:themeColor="background1" w:themeShade="1A"/>
                <w:spacing w:val="66"/>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искать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информацию,</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необходимую</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решения</w:t>
            </w:r>
            <w:r w:rsidRPr="00D31813">
              <w:rPr>
                <w:rFonts w:ascii="Times New Roman" w:hAnsi="Times New Roman" w:cs="Times New Roman"/>
                <w:color w:val="1A1A1A" w:themeColor="background1" w:themeShade="1A"/>
                <w:spacing w:val="3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задачи</w:t>
            </w:r>
            <w:r w:rsidRPr="00D31813">
              <w:rPr>
                <w:rFonts w:ascii="Times New Roman" w:hAnsi="Times New Roman" w:cs="Times New Roman"/>
                <w:color w:val="1A1A1A" w:themeColor="background1" w:themeShade="1A"/>
                <w:spacing w:val="3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и/или</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проблемы;</w:t>
            </w:r>
          </w:p>
          <w:p w:rsidR="00CE4623" w:rsidRPr="00D31813" w:rsidRDefault="00CE4623" w:rsidP="00AB63D3">
            <w:pPr>
              <w:pStyle w:val="TableParagraph"/>
              <w:numPr>
                <w:ilvl w:val="0"/>
                <w:numId w:val="60"/>
              </w:numPr>
              <w:tabs>
                <w:tab w:val="left" w:pos="248"/>
              </w:tabs>
              <w:spacing w:line="232" w:lineRule="auto"/>
              <w:ind w:left="107" w:right="885" w:firstLine="0"/>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w w:val="85"/>
                <w:sz w:val="24"/>
                <w:szCs w:val="24"/>
              </w:rPr>
              <w:t>определять</w:t>
            </w:r>
            <w:r w:rsidRPr="00D31813">
              <w:rPr>
                <w:rFonts w:ascii="Times New Roman" w:hAnsi="Times New Roman" w:cs="Times New Roman"/>
                <w:color w:val="1A1A1A" w:themeColor="background1" w:themeShade="1A"/>
                <w:spacing w:val="3"/>
                <w:w w:val="85"/>
                <w:sz w:val="24"/>
                <w:szCs w:val="24"/>
              </w:rPr>
              <w:t xml:space="preserve"> </w:t>
            </w:r>
            <w:r w:rsidRPr="00D31813">
              <w:rPr>
                <w:rFonts w:ascii="Times New Roman" w:hAnsi="Times New Roman" w:cs="Times New Roman"/>
                <w:color w:val="1A1A1A" w:themeColor="background1" w:themeShade="1A"/>
                <w:w w:val="85"/>
                <w:sz w:val="24"/>
                <w:szCs w:val="24"/>
              </w:rPr>
              <w:t>необходимые</w:t>
            </w:r>
            <w:r w:rsidRPr="00D31813">
              <w:rPr>
                <w:rFonts w:ascii="Times New Roman" w:hAnsi="Times New Roman" w:cs="Times New Roman"/>
                <w:color w:val="1A1A1A" w:themeColor="background1" w:themeShade="1A"/>
                <w:spacing w:val="-59"/>
                <w:w w:val="85"/>
                <w:sz w:val="24"/>
                <w:szCs w:val="24"/>
              </w:rPr>
              <w:t xml:space="preserve"> </w:t>
            </w:r>
            <w:r w:rsidRPr="00D31813">
              <w:rPr>
                <w:rFonts w:ascii="Times New Roman" w:hAnsi="Times New Roman" w:cs="Times New Roman"/>
                <w:color w:val="1A1A1A" w:themeColor="background1" w:themeShade="1A"/>
                <w:sz w:val="24"/>
                <w:szCs w:val="24"/>
              </w:rPr>
              <w:t>ресурсы;</w:t>
            </w:r>
          </w:p>
          <w:p w:rsidR="00CE4623" w:rsidRPr="00D31813" w:rsidRDefault="00CE4623" w:rsidP="00AB63D3">
            <w:pPr>
              <w:pStyle w:val="TableParagraph"/>
              <w:numPr>
                <w:ilvl w:val="0"/>
                <w:numId w:val="60"/>
              </w:numPr>
              <w:tabs>
                <w:tab w:val="left" w:pos="248"/>
              </w:tabs>
              <w:spacing w:line="235" w:lineRule="auto"/>
              <w:ind w:left="107" w:right="300"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владеть актуальными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методами</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работы в профессиональной </w:t>
            </w:r>
            <w:r w:rsidRPr="00D31813">
              <w:rPr>
                <w:rFonts w:ascii="Times New Roman" w:hAnsi="Times New Roman" w:cs="Times New Roman"/>
                <w:color w:val="1A1A1A" w:themeColor="background1" w:themeShade="1A"/>
                <w:w w:val="90"/>
                <w:sz w:val="24"/>
                <w:szCs w:val="24"/>
                <w:lang w:val="ru-RU"/>
              </w:rPr>
              <w:t>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смежных</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сферах;</w:t>
            </w:r>
          </w:p>
          <w:p w:rsidR="00CE4623" w:rsidRPr="00D31813" w:rsidRDefault="00CE4623" w:rsidP="00AB63D3">
            <w:pPr>
              <w:pStyle w:val="TableParagraph"/>
              <w:numPr>
                <w:ilvl w:val="0"/>
                <w:numId w:val="60"/>
              </w:numPr>
              <w:tabs>
                <w:tab w:val="left" w:pos="248"/>
              </w:tabs>
              <w:spacing w:line="232" w:lineRule="auto"/>
              <w:ind w:left="107" w:right="480" w:firstLine="0"/>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w w:val="85"/>
                <w:sz w:val="24"/>
                <w:szCs w:val="24"/>
              </w:rPr>
              <w:t>реализовывать</w:t>
            </w:r>
            <w:r w:rsidRPr="00D31813">
              <w:rPr>
                <w:rFonts w:ascii="Times New Roman" w:hAnsi="Times New Roman" w:cs="Times New Roman"/>
                <w:color w:val="1A1A1A" w:themeColor="background1" w:themeShade="1A"/>
                <w:spacing w:val="51"/>
                <w:sz w:val="24"/>
                <w:szCs w:val="24"/>
              </w:rPr>
              <w:t xml:space="preserve"> </w:t>
            </w:r>
            <w:r w:rsidRPr="00D31813">
              <w:rPr>
                <w:rFonts w:ascii="Times New Roman" w:hAnsi="Times New Roman" w:cs="Times New Roman"/>
                <w:color w:val="1A1A1A" w:themeColor="background1" w:themeShade="1A"/>
                <w:w w:val="85"/>
                <w:sz w:val="24"/>
                <w:szCs w:val="24"/>
              </w:rPr>
              <w:t>составленный</w:t>
            </w:r>
            <w:r w:rsidRPr="00D31813">
              <w:rPr>
                <w:rFonts w:ascii="Times New Roman" w:hAnsi="Times New Roman" w:cs="Times New Roman"/>
                <w:color w:val="1A1A1A" w:themeColor="background1" w:themeShade="1A"/>
                <w:spacing w:val="-59"/>
                <w:w w:val="85"/>
                <w:sz w:val="24"/>
                <w:szCs w:val="24"/>
              </w:rPr>
              <w:t xml:space="preserve"> </w:t>
            </w:r>
            <w:r w:rsidRPr="00D31813">
              <w:rPr>
                <w:rFonts w:ascii="Times New Roman" w:hAnsi="Times New Roman" w:cs="Times New Roman"/>
                <w:color w:val="1A1A1A" w:themeColor="background1" w:themeShade="1A"/>
                <w:sz w:val="24"/>
                <w:szCs w:val="24"/>
              </w:rPr>
              <w:t>план;</w:t>
            </w:r>
          </w:p>
          <w:p w:rsidR="00CE4623" w:rsidRPr="00D31813" w:rsidRDefault="00CE4623" w:rsidP="00AB63D3">
            <w:pPr>
              <w:pStyle w:val="TableParagraph"/>
              <w:numPr>
                <w:ilvl w:val="0"/>
                <w:numId w:val="60"/>
              </w:numPr>
              <w:tabs>
                <w:tab w:val="left" w:pos="615"/>
              </w:tabs>
              <w:spacing w:line="232" w:lineRule="auto"/>
              <w:ind w:left="107" w:right="93" w:firstLine="0"/>
              <w:jc w:val="both"/>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z w:val="24"/>
                <w:szCs w:val="24"/>
                <w:lang w:val="ru-RU"/>
              </w:rPr>
              <w:t>оценивать</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sz w:val="24"/>
                <w:szCs w:val="24"/>
                <w:lang w:val="ru-RU"/>
              </w:rPr>
              <w:t>результат</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sz w:val="24"/>
                <w:szCs w:val="24"/>
                <w:lang w:val="ru-RU"/>
              </w:rPr>
              <w:t>и</w:t>
            </w:r>
            <w:r w:rsidRPr="00D31813">
              <w:rPr>
                <w:rFonts w:ascii="Times New Roman" w:hAnsi="Times New Roman" w:cs="Times New Roman"/>
                <w:color w:val="1A1A1A" w:themeColor="background1" w:themeShade="1A"/>
                <w:spacing w:val="-70"/>
                <w:sz w:val="24"/>
                <w:szCs w:val="24"/>
                <w:lang w:val="ru-RU"/>
              </w:rPr>
              <w:t xml:space="preserve"> </w:t>
            </w:r>
            <w:r w:rsidRPr="00D31813">
              <w:rPr>
                <w:rFonts w:ascii="Times New Roman" w:hAnsi="Times New Roman" w:cs="Times New Roman"/>
                <w:color w:val="1A1A1A" w:themeColor="background1" w:themeShade="1A"/>
                <w:w w:val="95"/>
                <w:sz w:val="24"/>
                <w:szCs w:val="24"/>
                <w:lang w:val="ru-RU"/>
              </w:rPr>
              <w:t>последствия</w:t>
            </w:r>
            <w:r w:rsidRPr="00D31813">
              <w:rPr>
                <w:rFonts w:ascii="Times New Roman" w:hAnsi="Times New Roman" w:cs="Times New Roman"/>
                <w:color w:val="1A1A1A" w:themeColor="background1" w:themeShade="1A"/>
                <w:spacing w:val="1"/>
                <w:w w:val="95"/>
                <w:sz w:val="24"/>
                <w:szCs w:val="24"/>
                <w:lang w:val="ru-RU"/>
              </w:rPr>
              <w:t xml:space="preserve"> </w:t>
            </w:r>
            <w:r w:rsidRPr="00D31813">
              <w:rPr>
                <w:rFonts w:ascii="Times New Roman" w:hAnsi="Times New Roman" w:cs="Times New Roman"/>
                <w:color w:val="1A1A1A" w:themeColor="background1" w:themeShade="1A"/>
                <w:w w:val="95"/>
                <w:sz w:val="24"/>
                <w:szCs w:val="24"/>
                <w:lang w:val="ru-RU"/>
              </w:rPr>
              <w:t>своих</w:t>
            </w:r>
            <w:r w:rsidRPr="00D31813">
              <w:rPr>
                <w:rFonts w:ascii="Times New Roman" w:hAnsi="Times New Roman" w:cs="Times New Roman"/>
                <w:color w:val="1A1A1A" w:themeColor="background1" w:themeShade="1A"/>
                <w:spacing w:val="1"/>
                <w:w w:val="95"/>
                <w:sz w:val="24"/>
                <w:szCs w:val="24"/>
                <w:lang w:val="ru-RU"/>
              </w:rPr>
              <w:t xml:space="preserve"> </w:t>
            </w:r>
            <w:r w:rsidRPr="00D31813">
              <w:rPr>
                <w:rFonts w:ascii="Times New Roman" w:hAnsi="Times New Roman" w:cs="Times New Roman"/>
                <w:color w:val="1A1A1A" w:themeColor="background1" w:themeShade="1A"/>
                <w:w w:val="95"/>
                <w:sz w:val="24"/>
                <w:szCs w:val="24"/>
                <w:lang w:val="ru-RU"/>
              </w:rPr>
              <w:t>действий</w:t>
            </w:r>
            <w:r w:rsidRPr="00D31813">
              <w:rPr>
                <w:rFonts w:ascii="Times New Roman" w:hAnsi="Times New Roman" w:cs="Times New Roman"/>
                <w:color w:val="1A1A1A" w:themeColor="background1" w:themeShade="1A"/>
                <w:spacing w:val="-66"/>
                <w:w w:val="9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(самостоятельно или с помощью</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z w:val="24"/>
                <w:szCs w:val="24"/>
                <w:lang w:val="ru-RU"/>
              </w:rPr>
              <w:t>наставника;</w:t>
            </w:r>
          </w:p>
        </w:tc>
        <w:tc>
          <w:tcPr>
            <w:tcW w:w="5964" w:type="dxa"/>
          </w:tcPr>
          <w:p w:rsidR="00CE4623" w:rsidRPr="00D31813" w:rsidRDefault="00CE4623" w:rsidP="00CE4623">
            <w:pPr>
              <w:pStyle w:val="TableParagraph"/>
              <w:spacing w:before="8"/>
              <w:ind w:left="0"/>
              <w:rPr>
                <w:rFonts w:ascii="Times New Roman" w:hAnsi="Times New Roman" w:cs="Times New Roman"/>
                <w:b/>
                <w:color w:val="1A1A1A" w:themeColor="background1" w:themeShade="1A"/>
                <w:sz w:val="24"/>
                <w:szCs w:val="24"/>
                <w:lang w:val="ru-RU"/>
              </w:rPr>
            </w:pPr>
          </w:p>
          <w:p w:rsidR="00CE4623" w:rsidRPr="00D31813" w:rsidRDefault="00CE4623" w:rsidP="00AB63D3">
            <w:pPr>
              <w:pStyle w:val="TableParagraph"/>
              <w:numPr>
                <w:ilvl w:val="0"/>
                <w:numId w:val="59"/>
              </w:numPr>
              <w:tabs>
                <w:tab w:val="left" w:pos="248"/>
              </w:tabs>
              <w:spacing w:line="232" w:lineRule="auto"/>
              <w:ind w:right="278"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сформированность умения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использовать </w:t>
            </w:r>
            <w:r w:rsidRPr="00D31813">
              <w:rPr>
                <w:rFonts w:ascii="Times New Roman" w:hAnsi="Times New Roman" w:cs="Times New Roman"/>
                <w:color w:val="1A1A1A" w:themeColor="background1" w:themeShade="1A"/>
                <w:w w:val="90"/>
                <w:sz w:val="24"/>
                <w:szCs w:val="24"/>
                <w:lang w:val="ru-RU"/>
              </w:rPr>
              <w:t>иностранный язык как</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получения информации</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из иноязычных источников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образовательных </w:t>
            </w:r>
            <w:r w:rsidRPr="00D31813">
              <w:rPr>
                <w:rFonts w:ascii="Times New Roman" w:hAnsi="Times New Roman" w:cs="Times New Roman"/>
                <w:color w:val="1A1A1A" w:themeColor="background1" w:themeShade="1A"/>
                <w:w w:val="90"/>
                <w:sz w:val="24"/>
                <w:szCs w:val="24"/>
                <w:lang w:val="ru-RU"/>
              </w:rPr>
              <w:t>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самообразовательных</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целях;</w:t>
            </w:r>
          </w:p>
          <w:p w:rsidR="00CE4623" w:rsidRPr="00D31813" w:rsidRDefault="00CE4623" w:rsidP="00AB63D3">
            <w:pPr>
              <w:pStyle w:val="TableParagraph"/>
              <w:numPr>
                <w:ilvl w:val="0"/>
                <w:numId w:val="59"/>
              </w:numPr>
              <w:tabs>
                <w:tab w:val="left" w:pos="248"/>
              </w:tabs>
              <w:spacing w:before="8" w:line="232" w:lineRule="auto"/>
              <w:ind w:right="124"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достижение уровня владения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иностранным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превышающего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пороговый,</w:t>
            </w:r>
            <w:r w:rsidRPr="00D31813">
              <w:rPr>
                <w:rFonts w:ascii="Times New Roman" w:hAnsi="Times New Roman" w:cs="Times New Roman"/>
                <w:color w:val="1A1A1A" w:themeColor="background1" w:themeShade="1A"/>
                <w:spacing w:val="4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достаточного</w:t>
            </w:r>
            <w:r w:rsidRPr="00D31813">
              <w:rPr>
                <w:rFonts w:ascii="Times New Roman" w:hAnsi="Times New Roman" w:cs="Times New Roman"/>
                <w:color w:val="1A1A1A" w:themeColor="background1" w:themeShade="1A"/>
                <w:spacing w:val="3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делового</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общения в </w:t>
            </w:r>
            <w:r w:rsidRPr="00D31813">
              <w:rPr>
                <w:rFonts w:ascii="Times New Roman" w:hAnsi="Times New Roman" w:cs="Times New Roman"/>
                <w:color w:val="1A1A1A" w:themeColor="background1" w:themeShade="1A"/>
                <w:w w:val="90"/>
                <w:sz w:val="24"/>
                <w:szCs w:val="24"/>
                <w:lang w:val="ru-RU"/>
              </w:rPr>
              <w:t>рамках выбранного</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z w:val="24"/>
                <w:szCs w:val="24"/>
                <w:lang w:val="ru-RU"/>
              </w:rPr>
              <w:t>профиля;</w:t>
            </w:r>
          </w:p>
          <w:p w:rsidR="00CE4623" w:rsidRPr="00D31813" w:rsidRDefault="00CE4623" w:rsidP="00AB63D3">
            <w:pPr>
              <w:pStyle w:val="TableParagraph"/>
              <w:numPr>
                <w:ilvl w:val="0"/>
                <w:numId w:val="59"/>
              </w:numPr>
              <w:tabs>
                <w:tab w:val="left" w:pos="303"/>
              </w:tabs>
              <w:spacing w:before="4" w:line="232" w:lineRule="auto"/>
              <w:ind w:right="141" w:firstLine="55"/>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знаниями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социокультурной специфике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страны/стран</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языка</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 строить свое речевое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неречевое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поведение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адекватно этой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специфике;</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выделять</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общее</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различное</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2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культуре</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родной</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страны/стран</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языка;</w:t>
            </w:r>
          </w:p>
          <w:p w:rsidR="00CE4623" w:rsidRPr="00D31813" w:rsidRDefault="00CE4623" w:rsidP="00CE4623">
            <w:pPr>
              <w:pStyle w:val="TableParagraph"/>
              <w:spacing w:line="272" w:lineRule="exact"/>
              <w:ind w:left="108" w:right="188"/>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-достижение порогового уровня</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владения иностранным языком,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позволяющего</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выпускникам</w:t>
            </w:r>
            <w:r w:rsidRPr="00D31813">
              <w:rPr>
                <w:rFonts w:ascii="Times New Roman" w:hAnsi="Times New Roman" w:cs="Times New Roman"/>
                <w:color w:val="1A1A1A" w:themeColor="background1" w:themeShade="1A"/>
                <w:spacing w:val="-8"/>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общаться</w:t>
            </w:r>
          </w:p>
        </w:tc>
      </w:tr>
    </w:tbl>
    <w:p w:rsidR="00CE4623" w:rsidRPr="00D31813" w:rsidRDefault="00CE4623" w:rsidP="00AB63D3">
      <w:pPr>
        <w:pStyle w:val="1"/>
        <w:keepNext w:val="0"/>
        <w:widowControl w:val="0"/>
        <w:numPr>
          <w:ilvl w:val="0"/>
          <w:numId w:val="61"/>
        </w:numPr>
        <w:tabs>
          <w:tab w:val="left" w:pos="1322"/>
        </w:tabs>
        <w:autoSpaceDE w:val="0"/>
        <w:autoSpaceDN w:val="0"/>
        <w:spacing w:before="201" w:after="32"/>
        <w:rPr>
          <w:rFonts w:ascii="Times New Roman" w:hAnsi="Times New Roman"/>
          <w:color w:val="1A1A1A" w:themeColor="background1" w:themeShade="1A"/>
        </w:rPr>
      </w:pPr>
      <w:r w:rsidRPr="00D31813">
        <w:rPr>
          <w:rFonts w:ascii="Times New Roman" w:hAnsi="Times New Roman"/>
          <w:color w:val="1A1A1A" w:themeColor="background1" w:themeShade="1A"/>
          <w:w w:val="80"/>
        </w:rPr>
        <w:t>Результаты</w:t>
      </w:r>
      <w:r w:rsidRPr="00D31813">
        <w:rPr>
          <w:rFonts w:ascii="Times New Roman" w:hAnsi="Times New Roman"/>
          <w:color w:val="1A1A1A" w:themeColor="background1" w:themeShade="1A"/>
          <w:spacing w:val="76"/>
        </w:rPr>
        <w:t xml:space="preserve"> </w:t>
      </w:r>
      <w:bookmarkEnd w:id="6"/>
      <w:r w:rsidRPr="00D31813">
        <w:rPr>
          <w:rFonts w:ascii="Times New Roman" w:hAnsi="Times New Roman"/>
          <w:color w:val="1A1A1A" w:themeColor="background1" w:themeShade="1A"/>
          <w:w w:val="80"/>
        </w:rPr>
        <w:t>обучения</w:t>
      </w:r>
    </w:p>
    <w:p w:rsidR="00CE4623" w:rsidRPr="00D31813" w:rsidRDefault="00CE4623" w:rsidP="00CE4623">
      <w:pPr>
        <w:spacing w:before="96" w:line="232" w:lineRule="auto"/>
        <w:ind w:left="961" w:right="545" w:hanging="1"/>
        <w:jc w:val="both"/>
        <w:rPr>
          <w:rFonts w:hint="eastAsia"/>
          <w:color w:val="1A1A1A" w:themeColor="background1" w:themeShade="1A"/>
        </w:rPr>
      </w:pPr>
      <w:bookmarkStart w:id="7" w:name="_bookmark0"/>
      <w:bookmarkEnd w:id="7"/>
      <w:r w:rsidRPr="00D31813">
        <w:rPr>
          <w:color w:val="1A1A1A" w:themeColor="background1" w:themeShade="1A"/>
          <w:w w:val="85"/>
          <w:vertAlign w:val="superscript"/>
        </w:rPr>
        <w:t>1</w:t>
      </w:r>
      <w:r w:rsidRPr="00D31813">
        <w:rPr>
          <w:color w:val="1A1A1A" w:themeColor="background1" w:themeShade="1A"/>
          <w:w w:val="85"/>
        </w:rPr>
        <w:t xml:space="preserve"> Дисциплинарные (предметные) результаты указываются в соответствии с их полным перечнем во ФГОС СОО от</w:t>
      </w:r>
      <w:r w:rsidRPr="00D31813">
        <w:rPr>
          <w:color w:val="1A1A1A" w:themeColor="background1" w:themeShade="1A"/>
          <w:spacing w:val="1"/>
          <w:w w:val="85"/>
        </w:rPr>
        <w:t xml:space="preserve"> </w:t>
      </w:r>
      <w:r w:rsidRPr="00D31813">
        <w:rPr>
          <w:color w:val="1A1A1A" w:themeColor="background1" w:themeShade="1A"/>
        </w:rPr>
        <w:t>17.05.2012г.</w:t>
      </w:r>
      <w:r w:rsidRPr="00D31813">
        <w:rPr>
          <w:color w:val="1A1A1A" w:themeColor="background1" w:themeShade="1A"/>
          <w:spacing w:val="-19"/>
        </w:rPr>
        <w:t xml:space="preserve"> </w:t>
      </w:r>
      <w:r w:rsidRPr="00D31813">
        <w:rPr>
          <w:color w:val="1A1A1A" w:themeColor="background1" w:themeShade="1A"/>
        </w:rPr>
        <w:t>№</w:t>
      </w:r>
      <w:r w:rsidRPr="00D31813">
        <w:rPr>
          <w:color w:val="1A1A1A" w:themeColor="background1" w:themeShade="1A"/>
          <w:spacing w:val="-18"/>
        </w:rPr>
        <w:t xml:space="preserve"> </w:t>
      </w:r>
      <w:r w:rsidRPr="00D31813">
        <w:rPr>
          <w:color w:val="1A1A1A" w:themeColor="background1" w:themeShade="1A"/>
        </w:rPr>
        <w:t>413</w:t>
      </w:r>
      <w:r w:rsidRPr="00D31813">
        <w:rPr>
          <w:color w:val="1A1A1A" w:themeColor="background1" w:themeShade="1A"/>
          <w:spacing w:val="-18"/>
        </w:rPr>
        <w:t xml:space="preserve"> </w:t>
      </w:r>
      <w:r w:rsidRPr="00D31813">
        <w:rPr>
          <w:color w:val="1A1A1A" w:themeColor="background1" w:themeShade="1A"/>
        </w:rPr>
        <w:t>(в</w:t>
      </w:r>
      <w:r w:rsidRPr="00D31813">
        <w:rPr>
          <w:color w:val="1A1A1A" w:themeColor="background1" w:themeShade="1A"/>
          <w:spacing w:val="-20"/>
        </w:rPr>
        <w:t xml:space="preserve"> </w:t>
      </w:r>
      <w:r w:rsidRPr="00D31813">
        <w:rPr>
          <w:color w:val="1A1A1A" w:themeColor="background1" w:themeShade="1A"/>
        </w:rPr>
        <w:t>последней</w:t>
      </w:r>
      <w:r w:rsidRPr="00D31813">
        <w:rPr>
          <w:color w:val="1A1A1A" w:themeColor="background1" w:themeShade="1A"/>
          <w:spacing w:val="-19"/>
        </w:rPr>
        <w:t xml:space="preserve"> </w:t>
      </w:r>
      <w:r w:rsidRPr="00D31813">
        <w:rPr>
          <w:color w:val="1A1A1A" w:themeColor="background1" w:themeShade="1A"/>
        </w:rPr>
        <w:t>редакции</w:t>
      </w:r>
      <w:r w:rsidRPr="00D31813">
        <w:rPr>
          <w:color w:val="1A1A1A" w:themeColor="background1" w:themeShade="1A"/>
          <w:spacing w:val="-19"/>
        </w:rPr>
        <w:t xml:space="preserve"> </w:t>
      </w:r>
      <w:r w:rsidRPr="00D31813">
        <w:rPr>
          <w:color w:val="1A1A1A" w:themeColor="background1" w:themeShade="1A"/>
        </w:rPr>
        <w:t>от</w:t>
      </w:r>
      <w:r w:rsidRPr="00D31813">
        <w:rPr>
          <w:color w:val="1A1A1A" w:themeColor="background1" w:themeShade="1A"/>
          <w:spacing w:val="-19"/>
        </w:rPr>
        <w:t xml:space="preserve"> </w:t>
      </w:r>
      <w:r w:rsidRPr="00D31813">
        <w:rPr>
          <w:color w:val="1A1A1A" w:themeColor="background1" w:themeShade="1A"/>
        </w:rPr>
        <w:t>12.08.2022)</w:t>
      </w:r>
    </w:p>
    <w:p w:rsidR="00CE4623" w:rsidRPr="00D31813" w:rsidRDefault="00CE4623" w:rsidP="00CE4623">
      <w:pPr>
        <w:spacing w:line="232" w:lineRule="auto"/>
        <w:jc w:val="both"/>
        <w:rPr>
          <w:rFonts w:hint="eastAsia"/>
          <w:color w:val="1A1A1A" w:themeColor="background1" w:themeShade="1A"/>
        </w:rPr>
        <w:sectPr w:rsidR="00CE4623" w:rsidRPr="00D31813" w:rsidSect="00CE4623">
          <w:pgSz w:w="16840" w:h="11910" w:orient="landscape"/>
          <w:pgMar w:top="740" w:right="1520" w:bottom="380" w:left="1340" w:header="0" w:footer="1105" w:gutter="0"/>
          <w:cols w:space="720"/>
          <w:docGrid w:linePitch="326"/>
        </w:sectPr>
      </w:pPr>
    </w:p>
    <w:tbl>
      <w:tblPr>
        <w:tblStyle w:val="TableNormal"/>
        <w:tblpPr w:leftFromText="180" w:rightFromText="180" w:vertAnchor="page" w:horzAnchor="margin" w:tblpX="-572" w:tblpY="709"/>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5807"/>
        <w:gridCol w:w="6095"/>
      </w:tblGrid>
      <w:tr w:rsidR="00CE4623" w:rsidRPr="00D31813" w:rsidTr="00CE4623">
        <w:trPr>
          <w:trHeight w:val="11897"/>
        </w:trPr>
        <w:tc>
          <w:tcPr>
            <w:tcW w:w="2835" w:type="dxa"/>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5807" w:type="dxa"/>
          </w:tcPr>
          <w:p w:rsidR="00CE4623" w:rsidRPr="00D31813" w:rsidRDefault="00CE4623" w:rsidP="00AB63D3">
            <w:pPr>
              <w:pStyle w:val="TableParagraph"/>
              <w:numPr>
                <w:ilvl w:val="0"/>
                <w:numId w:val="58"/>
              </w:numPr>
              <w:tabs>
                <w:tab w:val="left" w:pos="248"/>
              </w:tabs>
              <w:spacing w:line="232" w:lineRule="auto"/>
              <w:ind w:right="390"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осознанно использовать</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необходимые</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речевые</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средства</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коммуникативных</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z w:val="24"/>
                <w:szCs w:val="24"/>
                <w:lang w:val="ru-RU"/>
              </w:rPr>
              <w:t>задач</w:t>
            </w:r>
          </w:p>
          <w:p w:rsidR="00CE4623" w:rsidRPr="00D31813" w:rsidRDefault="00CE4623" w:rsidP="00AB63D3">
            <w:pPr>
              <w:pStyle w:val="TableParagraph"/>
              <w:numPr>
                <w:ilvl w:val="0"/>
                <w:numId w:val="58"/>
              </w:numPr>
              <w:tabs>
                <w:tab w:val="left" w:pos="248"/>
              </w:tabs>
              <w:spacing w:line="232" w:lineRule="auto"/>
              <w:ind w:left="107" w:right="25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социокультурный</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портрет</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наследие</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родной</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 языка;</w:t>
            </w:r>
          </w:p>
          <w:p w:rsidR="00CE4623" w:rsidRPr="00D31813" w:rsidRDefault="00CE4623" w:rsidP="00AB63D3">
            <w:pPr>
              <w:pStyle w:val="TableParagraph"/>
              <w:numPr>
                <w:ilvl w:val="0"/>
                <w:numId w:val="58"/>
              </w:numPr>
              <w:tabs>
                <w:tab w:val="left" w:pos="248"/>
              </w:tabs>
              <w:spacing w:line="235" w:lineRule="auto"/>
              <w:ind w:left="107" w:right="10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грамотно</w:t>
            </w:r>
            <w:r w:rsidRPr="00D31813">
              <w:rPr>
                <w:rFonts w:ascii="Times New Roman" w:hAnsi="Times New Roman" w:cs="Times New Roman"/>
                <w:color w:val="1A1A1A" w:themeColor="background1" w:themeShade="1A"/>
                <w:spacing w:val="2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излагать</w:t>
            </w:r>
            <w:r w:rsidRPr="00D31813">
              <w:rPr>
                <w:rFonts w:ascii="Times New Roman" w:hAnsi="Times New Roman" w:cs="Times New Roman"/>
                <w:color w:val="1A1A1A" w:themeColor="background1" w:themeShade="1A"/>
                <w:spacing w:val="2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свои</w:t>
            </w:r>
            <w:r w:rsidRPr="00D31813">
              <w:rPr>
                <w:rFonts w:ascii="Times New Roman" w:hAnsi="Times New Roman" w:cs="Times New Roman"/>
                <w:color w:val="1A1A1A" w:themeColor="background1" w:themeShade="1A"/>
                <w:spacing w:val="2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мысли</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государственном</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языках;</w:t>
            </w:r>
          </w:p>
          <w:p w:rsidR="00CE4623" w:rsidRPr="00D31813" w:rsidRDefault="00CE4623" w:rsidP="00AB63D3">
            <w:pPr>
              <w:pStyle w:val="TableParagraph"/>
              <w:numPr>
                <w:ilvl w:val="0"/>
                <w:numId w:val="58"/>
              </w:numPr>
              <w:tabs>
                <w:tab w:val="left" w:pos="248"/>
              </w:tabs>
              <w:spacing w:line="232" w:lineRule="auto"/>
              <w:ind w:left="107" w:right="420" w:firstLine="0"/>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spacing w:val="-1"/>
                <w:w w:val="90"/>
                <w:sz w:val="24"/>
                <w:szCs w:val="24"/>
              </w:rPr>
              <w:t>отстаивать</w:t>
            </w:r>
            <w:r w:rsidRPr="00D31813">
              <w:rPr>
                <w:rFonts w:ascii="Times New Roman" w:hAnsi="Times New Roman" w:cs="Times New Roman"/>
                <w:color w:val="1A1A1A" w:themeColor="background1" w:themeShade="1A"/>
                <w:spacing w:val="-10"/>
                <w:w w:val="90"/>
                <w:sz w:val="24"/>
                <w:szCs w:val="24"/>
              </w:rPr>
              <w:t xml:space="preserve"> </w:t>
            </w:r>
            <w:r w:rsidRPr="00D31813">
              <w:rPr>
                <w:rFonts w:ascii="Times New Roman" w:hAnsi="Times New Roman" w:cs="Times New Roman"/>
                <w:color w:val="1A1A1A" w:themeColor="background1" w:themeShade="1A"/>
                <w:spacing w:val="-1"/>
                <w:w w:val="90"/>
                <w:sz w:val="24"/>
                <w:szCs w:val="24"/>
              </w:rPr>
              <w:t>свою</w:t>
            </w:r>
            <w:r w:rsidRPr="00D31813">
              <w:rPr>
                <w:rFonts w:ascii="Times New Roman" w:hAnsi="Times New Roman" w:cs="Times New Roman"/>
                <w:color w:val="1A1A1A" w:themeColor="background1" w:themeShade="1A"/>
                <w:spacing w:val="-7"/>
                <w:w w:val="90"/>
                <w:sz w:val="24"/>
                <w:szCs w:val="24"/>
              </w:rPr>
              <w:t xml:space="preserve"> </w:t>
            </w:r>
            <w:r w:rsidRPr="00D31813">
              <w:rPr>
                <w:rFonts w:ascii="Times New Roman" w:hAnsi="Times New Roman" w:cs="Times New Roman"/>
                <w:color w:val="1A1A1A" w:themeColor="background1" w:themeShade="1A"/>
                <w:spacing w:val="-1"/>
                <w:w w:val="90"/>
                <w:sz w:val="24"/>
                <w:szCs w:val="24"/>
              </w:rPr>
              <w:t>гражданскую</w:t>
            </w:r>
            <w:r w:rsidRPr="00D31813">
              <w:rPr>
                <w:rFonts w:ascii="Times New Roman" w:hAnsi="Times New Roman" w:cs="Times New Roman"/>
                <w:color w:val="1A1A1A" w:themeColor="background1" w:themeShade="1A"/>
                <w:spacing w:val="-62"/>
                <w:w w:val="90"/>
                <w:sz w:val="24"/>
                <w:szCs w:val="24"/>
              </w:rPr>
              <w:t xml:space="preserve"> </w:t>
            </w:r>
            <w:r w:rsidRPr="00D31813">
              <w:rPr>
                <w:rFonts w:ascii="Times New Roman" w:hAnsi="Times New Roman" w:cs="Times New Roman"/>
                <w:color w:val="1A1A1A" w:themeColor="background1" w:themeShade="1A"/>
                <w:sz w:val="24"/>
                <w:szCs w:val="24"/>
              </w:rPr>
              <w:t>позицию;</w:t>
            </w:r>
          </w:p>
          <w:p w:rsidR="00CE4623" w:rsidRPr="00D31813" w:rsidRDefault="00CE4623" w:rsidP="00AB63D3">
            <w:pPr>
              <w:pStyle w:val="TableParagraph"/>
              <w:numPr>
                <w:ilvl w:val="0"/>
                <w:numId w:val="58"/>
              </w:numPr>
              <w:tabs>
                <w:tab w:val="left" w:pos="248"/>
              </w:tabs>
              <w:spacing w:line="232" w:lineRule="auto"/>
              <w:ind w:left="107" w:right="23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проявлять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толерантность</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другим</w:t>
            </w:r>
            <w:r w:rsidRPr="00D31813">
              <w:rPr>
                <w:rFonts w:ascii="Times New Roman" w:hAnsi="Times New Roman" w:cs="Times New Roman"/>
                <w:color w:val="1A1A1A" w:themeColor="background1" w:themeShade="1A"/>
                <w:spacing w:val="2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народам</w:t>
            </w:r>
            <w:r w:rsidRPr="00D31813">
              <w:rPr>
                <w:rFonts w:ascii="Times New Roman" w:hAnsi="Times New Roman" w:cs="Times New Roman"/>
                <w:color w:val="1A1A1A" w:themeColor="background1" w:themeShade="1A"/>
                <w:spacing w:val="2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иной</w:t>
            </w:r>
            <w:r w:rsidRPr="00D31813">
              <w:rPr>
                <w:rFonts w:ascii="Times New Roman" w:hAnsi="Times New Roman" w:cs="Times New Roman"/>
                <w:color w:val="1A1A1A" w:themeColor="background1" w:themeShade="1A"/>
                <w:spacing w:val="2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культуре;</w:t>
            </w:r>
          </w:p>
          <w:p w:rsidR="00CE4623" w:rsidRPr="00D31813" w:rsidRDefault="00CE4623" w:rsidP="00AB63D3">
            <w:pPr>
              <w:pStyle w:val="TableParagraph"/>
              <w:numPr>
                <w:ilvl w:val="0"/>
                <w:numId w:val="58"/>
              </w:numPr>
              <w:tabs>
                <w:tab w:val="left" w:pos="248"/>
              </w:tabs>
              <w:spacing w:line="232" w:lineRule="auto"/>
              <w:ind w:left="107" w:right="89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владеть нормами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межкультурного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межличностного</w:t>
            </w:r>
            <w:r w:rsidRPr="00D31813">
              <w:rPr>
                <w:rFonts w:ascii="Times New Roman" w:hAnsi="Times New Roman" w:cs="Times New Roman"/>
                <w:color w:val="1A1A1A" w:themeColor="background1" w:themeShade="1A"/>
                <w:spacing w:val="89"/>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общения;</w:t>
            </w:r>
          </w:p>
          <w:p w:rsidR="00CE4623" w:rsidRPr="00D31813" w:rsidRDefault="00CE4623" w:rsidP="00CE4623">
            <w:pPr>
              <w:pStyle w:val="TableParagraph"/>
              <w:tabs>
                <w:tab w:val="left" w:pos="1531"/>
                <w:tab w:val="left" w:pos="2959"/>
              </w:tabs>
              <w:spacing w:line="232" w:lineRule="auto"/>
              <w:ind w:left="107" w:right="94"/>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5"/>
                <w:sz w:val="24"/>
                <w:szCs w:val="24"/>
                <w:lang w:val="ru-RU"/>
              </w:rPr>
              <w:t>-осознавать</w:t>
            </w:r>
            <w:r w:rsidRPr="00D31813">
              <w:rPr>
                <w:rFonts w:ascii="Times New Roman" w:hAnsi="Times New Roman" w:cs="Times New Roman"/>
                <w:color w:val="1A1A1A" w:themeColor="background1" w:themeShade="1A"/>
                <w:w w:val="95"/>
                <w:sz w:val="24"/>
                <w:szCs w:val="24"/>
                <w:lang w:val="ru-RU"/>
              </w:rPr>
              <w:tab/>
              <w:t>личностный</w:t>
            </w:r>
            <w:r w:rsidRPr="00D31813">
              <w:rPr>
                <w:rFonts w:ascii="Times New Roman" w:hAnsi="Times New Roman" w:cs="Times New Roman"/>
                <w:color w:val="1A1A1A" w:themeColor="background1" w:themeShade="1A"/>
                <w:w w:val="95"/>
                <w:sz w:val="24"/>
                <w:szCs w:val="24"/>
                <w:lang w:val="ru-RU"/>
              </w:rPr>
              <w:tab/>
            </w:r>
            <w:r w:rsidRPr="00D31813">
              <w:rPr>
                <w:rFonts w:ascii="Times New Roman" w:hAnsi="Times New Roman" w:cs="Times New Roman"/>
                <w:color w:val="1A1A1A" w:themeColor="background1" w:themeShade="1A"/>
                <w:w w:val="85"/>
                <w:sz w:val="24"/>
                <w:szCs w:val="24"/>
                <w:lang w:val="ru-RU"/>
              </w:rPr>
              <w:t>смысл</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обучения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саморазвития;</w:t>
            </w:r>
          </w:p>
          <w:p w:rsidR="00CE4623" w:rsidRPr="00D31813" w:rsidRDefault="00CE4623" w:rsidP="00AB63D3">
            <w:pPr>
              <w:pStyle w:val="TableParagraph"/>
              <w:numPr>
                <w:ilvl w:val="0"/>
                <w:numId w:val="58"/>
              </w:numPr>
              <w:tabs>
                <w:tab w:val="left" w:pos="248"/>
              </w:tabs>
              <w:spacing w:before="2" w:line="232" w:lineRule="auto"/>
              <w:ind w:left="107" w:right="12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самостоятельно</w:t>
            </w:r>
            <w:r w:rsidRPr="00D31813">
              <w:rPr>
                <w:rFonts w:ascii="Times New Roman" w:hAnsi="Times New Roman" w:cs="Times New Roman"/>
                <w:color w:val="1A1A1A" w:themeColor="background1" w:themeShade="1A"/>
                <w:spacing w:val="3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определять</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цели</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собственной траектории</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sz w:val="24"/>
                <w:szCs w:val="24"/>
                <w:lang w:val="ru-RU"/>
              </w:rPr>
              <w:t>развития;</w:t>
            </w:r>
          </w:p>
          <w:p w:rsidR="00CE4623" w:rsidRPr="00D31813" w:rsidRDefault="00CE4623" w:rsidP="00AB63D3">
            <w:pPr>
              <w:pStyle w:val="TableParagraph"/>
              <w:numPr>
                <w:ilvl w:val="0"/>
                <w:numId w:val="58"/>
              </w:numPr>
              <w:tabs>
                <w:tab w:val="left" w:pos="531"/>
              </w:tabs>
              <w:spacing w:before="3" w:line="232" w:lineRule="auto"/>
              <w:ind w:left="107" w:right="93" w:firstLine="0"/>
              <w:jc w:val="both"/>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самостоятельно</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определять</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способы достижения заявленных</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z w:val="24"/>
                <w:szCs w:val="24"/>
                <w:lang w:val="ru-RU"/>
              </w:rPr>
              <w:t>целей;</w:t>
            </w:r>
          </w:p>
          <w:p w:rsidR="00CE4623" w:rsidRPr="00D31813" w:rsidRDefault="00CE4623" w:rsidP="00AB63D3">
            <w:pPr>
              <w:pStyle w:val="TableParagraph"/>
              <w:numPr>
                <w:ilvl w:val="0"/>
                <w:numId w:val="58"/>
              </w:numPr>
              <w:tabs>
                <w:tab w:val="left" w:pos="248"/>
              </w:tabs>
              <w:spacing w:before="3" w:line="232" w:lineRule="auto"/>
              <w:ind w:left="107" w:right="884" w:firstLine="0"/>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spacing w:val="-1"/>
                <w:w w:val="90"/>
                <w:sz w:val="24"/>
                <w:szCs w:val="24"/>
              </w:rPr>
              <w:t xml:space="preserve">устанавливать </w:t>
            </w:r>
            <w:r w:rsidRPr="00D31813">
              <w:rPr>
                <w:rFonts w:ascii="Times New Roman" w:hAnsi="Times New Roman" w:cs="Times New Roman"/>
                <w:color w:val="1A1A1A" w:themeColor="background1" w:themeShade="1A"/>
                <w:w w:val="90"/>
                <w:sz w:val="24"/>
                <w:szCs w:val="24"/>
              </w:rPr>
              <w:t>причинно-</w:t>
            </w:r>
            <w:r w:rsidRPr="00D31813">
              <w:rPr>
                <w:rFonts w:ascii="Times New Roman" w:hAnsi="Times New Roman" w:cs="Times New Roman"/>
                <w:color w:val="1A1A1A" w:themeColor="background1" w:themeShade="1A"/>
                <w:spacing w:val="-63"/>
                <w:w w:val="90"/>
                <w:sz w:val="24"/>
                <w:szCs w:val="24"/>
              </w:rPr>
              <w:t xml:space="preserve"> </w:t>
            </w:r>
            <w:r w:rsidRPr="00D31813">
              <w:rPr>
                <w:rFonts w:ascii="Times New Roman" w:hAnsi="Times New Roman" w:cs="Times New Roman"/>
                <w:color w:val="1A1A1A" w:themeColor="background1" w:themeShade="1A"/>
                <w:w w:val="85"/>
                <w:sz w:val="24"/>
                <w:szCs w:val="24"/>
              </w:rPr>
              <w:t>следственные</w:t>
            </w:r>
            <w:r w:rsidRPr="00D31813">
              <w:rPr>
                <w:rFonts w:ascii="Times New Roman" w:hAnsi="Times New Roman" w:cs="Times New Roman"/>
                <w:color w:val="1A1A1A" w:themeColor="background1" w:themeShade="1A"/>
                <w:spacing w:val="-1"/>
                <w:w w:val="85"/>
                <w:sz w:val="24"/>
                <w:szCs w:val="24"/>
              </w:rPr>
              <w:t xml:space="preserve"> </w:t>
            </w:r>
            <w:r w:rsidRPr="00D31813">
              <w:rPr>
                <w:rFonts w:ascii="Times New Roman" w:hAnsi="Times New Roman" w:cs="Times New Roman"/>
                <w:color w:val="1A1A1A" w:themeColor="background1" w:themeShade="1A"/>
                <w:w w:val="85"/>
                <w:sz w:val="24"/>
                <w:szCs w:val="24"/>
              </w:rPr>
              <w:t>связи;</w:t>
            </w:r>
          </w:p>
          <w:p w:rsidR="00CE4623" w:rsidRPr="00D31813" w:rsidRDefault="00CE4623" w:rsidP="00AB63D3">
            <w:pPr>
              <w:pStyle w:val="TableParagraph"/>
              <w:numPr>
                <w:ilvl w:val="0"/>
                <w:numId w:val="58"/>
              </w:numPr>
              <w:tabs>
                <w:tab w:val="left" w:pos="248"/>
              </w:tabs>
              <w:spacing w:line="235" w:lineRule="auto"/>
              <w:ind w:left="107" w:right="247"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оценивать</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обосновывать</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свои</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действия (текущие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планируемые;</w:t>
            </w:r>
          </w:p>
          <w:p w:rsidR="00CE4623" w:rsidRPr="00D31813" w:rsidRDefault="00CE4623" w:rsidP="00AB63D3">
            <w:pPr>
              <w:pStyle w:val="TableParagraph"/>
              <w:numPr>
                <w:ilvl w:val="0"/>
                <w:numId w:val="58"/>
              </w:numPr>
              <w:tabs>
                <w:tab w:val="left" w:pos="248"/>
              </w:tabs>
              <w:spacing w:line="232" w:lineRule="auto"/>
              <w:ind w:left="107" w:right="18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освоение и использование</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межпредметных понятий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универсальных</w:t>
            </w:r>
            <w:r w:rsidRPr="00D31813">
              <w:rPr>
                <w:rFonts w:ascii="Times New Roman" w:hAnsi="Times New Roman" w:cs="Times New Roman"/>
                <w:color w:val="1A1A1A" w:themeColor="background1" w:themeShade="1A"/>
                <w:spacing w:val="5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учебных</w:t>
            </w:r>
            <w:r w:rsidRPr="00D31813">
              <w:rPr>
                <w:rFonts w:ascii="Times New Roman" w:hAnsi="Times New Roman" w:cs="Times New Roman"/>
                <w:color w:val="1A1A1A" w:themeColor="background1" w:themeShade="1A"/>
                <w:spacing w:val="5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действий</w:t>
            </w:r>
          </w:p>
          <w:p w:rsidR="00CE4623" w:rsidRPr="00D31813" w:rsidRDefault="00CE4623" w:rsidP="00AB63D3">
            <w:pPr>
              <w:pStyle w:val="TableParagraph"/>
              <w:numPr>
                <w:ilvl w:val="0"/>
                <w:numId w:val="58"/>
              </w:numPr>
              <w:tabs>
                <w:tab w:val="left" w:pos="380"/>
              </w:tabs>
              <w:spacing w:before="1" w:line="232" w:lineRule="auto"/>
              <w:ind w:left="107" w:right="92" w:firstLine="0"/>
              <w:jc w:val="both"/>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овладение</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навыками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учебно-</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исследовательской,</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проектной</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социальной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p>
        </w:tc>
        <w:tc>
          <w:tcPr>
            <w:tcW w:w="6095" w:type="dxa"/>
          </w:tcPr>
          <w:p w:rsidR="00CE4623" w:rsidRPr="00D31813" w:rsidRDefault="00CE4623" w:rsidP="00CE4623">
            <w:pPr>
              <w:pStyle w:val="TableParagraph"/>
              <w:spacing w:line="232" w:lineRule="auto"/>
              <w:ind w:left="108" w:right="161"/>
              <w:rPr>
                <w:rFonts w:ascii="Times New Roman" w:hAnsi="Times New Roman" w:cs="Times New Roman"/>
                <w:color w:val="1A1A1A" w:themeColor="background1" w:themeShade="1A"/>
                <w:sz w:val="24"/>
                <w:szCs w:val="24"/>
                <w:lang w:val="ru-RU"/>
              </w:rPr>
            </w:pPr>
            <w:r w:rsidRPr="00D31813">
              <w:rPr>
                <w:rFonts w:ascii="Times New Roman" w:hAnsi="Times New Roman" w:cs="Times New Roman"/>
                <w:smallCaps/>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устной</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письменной</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формах</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как</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носителями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языка,</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так</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представителями</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других</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использующими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данный</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как</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общения;</w:t>
            </w:r>
          </w:p>
          <w:p w:rsidR="00CE4623" w:rsidRPr="00D31813" w:rsidRDefault="00CE4623" w:rsidP="00AB63D3">
            <w:pPr>
              <w:pStyle w:val="TableParagraph"/>
              <w:numPr>
                <w:ilvl w:val="0"/>
                <w:numId w:val="57"/>
              </w:numPr>
              <w:tabs>
                <w:tab w:val="left" w:pos="248"/>
              </w:tabs>
              <w:spacing w:line="232" w:lineRule="auto"/>
              <w:ind w:right="110"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сформированность</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перевода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с </w:t>
            </w:r>
            <w:r w:rsidRPr="00D31813">
              <w:rPr>
                <w:rFonts w:ascii="Times New Roman" w:hAnsi="Times New Roman" w:cs="Times New Roman"/>
                <w:color w:val="1A1A1A" w:themeColor="background1" w:themeShade="1A"/>
                <w:w w:val="90"/>
                <w:sz w:val="24"/>
                <w:szCs w:val="24"/>
                <w:lang w:val="ru-RU"/>
              </w:rPr>
              <w:t>иностранного языка на русский при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работе</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несложными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текстами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русле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выбранного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профиля;</w:t>
            </w:r>
          </w:p>
          <w:p w:rsidR="00CE4623" w:rsidRPr="00D31813" w:rsidRDefault="00CE4623" w:rsidP="00AB63D3">
            <w:pPr>
              <w:pStyle w:val="TableParagraph"/>
              <w:numPr>
                <w:ilvl w:val="0"/>
                <w:numId w:val="57"/>
              </w:numPr>
              <w:tabs>
                <w:tab w:val="left" w:pos="248"/>
              </w:tabs>
              <w:spacing w:line="232" w:lineRule="auto"/>
              <w:ind w:right="366"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3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иностранным</w:t>
            </w:r>
            <w:r w:rsidRPr="00D31813">
              <w:rPr>
                <w:rFonts w:ascii="Times New Roman" w:hAnsi="Times New Roman" w:cs="Times New Roman"/>
                <w:color w:val="1A1A1A" w:themeColor="background1" w:themeShade="1A"/>
                <w:spacing w:val="3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языком</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как</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одним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формирования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учебно-исследовательских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расширения своих </w:t>
            </w:r>
            <w:r w:rsidRPr="00D31813">
              <w:rPr>
                <w:rFonts w:ascii="Times New Roman" w:hAnsi="Times New Roman" w:cs="Times New Roman"/>
                <w:color w:val="1A1A1A" w:themeColor="background1" w:themeShade="1A"/>
                <w:w w:val="90"/>
                <w:sz w:val="24"/>
                <w:szCs w:val="24"/>
                <w:lang w:val="ru-RU"/>
              </w:rPr>
              <w:t>знаний в других</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предметных</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областях</w:t>
            </w:r>
          </w:p>
          <w:p w:rsidR="00CE4623" w:rsidRPr="00D31813" w:rsidRDefault="00CE4623" w:rsidP="00AB63D3">
            <w:pPr>
              <w:pStyle w:val="TableParagraph"/>
              <w:numPr>
                <w:ilvl w:val="0"/>
                <w:numId w:val="57"/>
              </w:numPr>
              <w:tabs>
                <w:tab w:val="left" w:pos="248"/>
              </w:tabs>
              <w:spacing w:before="4" w:line="232" w:lineRule="auto"/>
              <w:ind w:right="69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овладение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основными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видами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речевой</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4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4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p>
          <w:p w:rsidR="00CE4623" w:rsidRPr="00D31813" w:rsidRDefault="00CE4623" w:rsidP="00AB63D3">
            <w:pPr>
              <w:pStyle w:val="TableParagraph"/>
              <w:numPr>
                <w:ilvl w:val="0"/>
                <w:numId w:val="57"/>
              </w:numPr>
              <w:tabs>
                <w:tab w:val="left" w:pos="248"/>
              </w:tabs>
              <w:spacing w:before="2" w:line="232" w:lineRule="auto"/>
              <w:ind w:right="237"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создание устных связных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монологических высказываний</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sz w:val="24"/>
                <w:szCs w:val="24"/>
                <w:lang w:val="ru-RU"/>
              </w:rPr>
              <w:t>(описание/характеристика),</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повествование/сообщение) </w:t>
            </w:r>
            <w:r w:rsidRPr="00D31813">
              <w:rPr>
                <w:rFonts w:ascii="Times New Roman" w:hAnsi="Times New Roman" w:cs="Times New Roman"/>
                <w:color w:val="1A1A1A" w:themeColor="background1" w:themeShade="1A"/>
                <w:w w:val="90"/>
                <w:sz w:val="24"/>
                <w:szCs w:val="24"/>
                <w:lang w:val="ru-RU"/>
              </w:rPr>
              <w:t>с</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изложением</w:t>
            </w:r>
            <w:r w:rsidRPr="00D31813">
              <w:rPr>
                <w:rFonts w:ascii="Times New Roman" w:hAnsi="Times New Roman" w:cs="Times New Roman"/>
                <w:color w:val="1A1A1A" w:themeColor="background1" w:themeShade="1A"/>
                <w:spacing w:val="2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своего</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мнения</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краткой</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аргументацией</w:t>
            </w:r>
            <w:r w:rsidRPr="00D31813">
              <w:rPr>
                <w:rFonts w:ascii="Times New Roman" w:hAnsi="Times New Roman" w:cs="Times New Roman"/>
                <w:color w:val="1A1A1A" w:themeColor="background1" w:themeShade="1A"/>
                <w:spacing w:val="3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17-18</w:t>
            </w:r>
            <w:r w:rsidRPr="00D31813">
              <w:rPr>
                <w:rFonts w:ascii="Times New Roman" w:hAnsi="Times New Roman" w:cs="Times New Roman"/>
                <w:color w:val="1A1A1A" w:themeColor="background1" w:themeShade="1A"/>
                <w:spacing w:val="2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фраз</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отобранного</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p>
          <w:p w:rsidR="00CE4623" w:rsidRPr="00D31813" w:rsidRDefault="00CE4623" w:rsidP="00AB63D3">
            <w:pPr>
              <w:pStyle w:val="TableParagraph"/>
              <w:numPr>
                <w:ilvl w:val="0"/>
                <w:numId w:val="57"/>
              </w:numPr>
              <w:tabs>
                <w:tab w:val="left" w:pos="248"/>
              </w:tabs>
              <w:spacing w:before="10" w:line="232" w:lineRule="auto"/>
              <w:ind w:right="233"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ведение</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комбинированного</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диалога</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10</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реплик;</w:t>
            </w:r>
          </w:p>
          <w:p w:rsidR="00CE4623" w:rsidRPr="00D31813" w:rsidRDefault="00CE4623" w:rsidP="00AB63D3">
            <w:pPr>
              <w:pStyle w:val="TableParagraph"/>
              <w:numPr>
                <w:ilvl w:val="0"/>
                <w:numId w:val="57"/>
              </w:numPr>
              <w:tabs>
                <w:tab w:val="left" w:pos="248"/>
              </w:tabs>
              <w:spacing w:line="235" w:lineRule="auto"/>
              <w:ind w:right="46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передача основного </w:t>
            </w:r>
            <w:r w:rsidRPr="00D31813">
              <w:rPr>
                <w:rFonts w:ascii="Times New Roman" w:hAnsi="Times New Roman" w:cs="Times New Roman"/>
                <w:color w:val="1A1A1A" w:themeColor="background1" w:themeShade="1A"/>
                <w:w w:val="90"/>
                <w:sz w:val="24"/>
                <w:szCs w:val="24"/>
                <w:lang w:val="ru-RU"/>
              </w:rPr>
              <w:t>содержания</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прочитанного</w:t>
            </w:r>
            <w:r w:rsidRPr="00D31813">
              <w:rPr>
                <w:rFonts w:ascii="Times New Roman" w:hAnsi="Times New Roman" w:cs="Times New Roman"/>
                <w:color w:val="1A1A1A" w:themeColor="background1" w:themeShade="1A"/>
                <w:spacing w:val="3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текста</w:t>
            </w:r>
            <w:r w:rsidRPr="00D31813">
              <w:rPr>
                <w:rFonts w:ascii="Times New Roman" w:hAnsi="Times New Roman" w:cs="Times New Roman"/>
                <w:color w:val="1A1A1A" w:themeColor="background1" w:themeShade="1A"/>
                <w:spacing w:val="3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выражением</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своего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отношения;</w:t>
            </w:r>
          </w:p>
          <w:p w:rsidR="00CE4623" w:rsidRPr="00D31813" w:rsidRDefault="00CE4623" w:rsidP="00AB63D3">
            <w:pPr>
              <w:pStyle w:val="TableParagraph"/>
              <w:numPr>
                <w:ilvl w:val="0"/>
                <w:numId w:val="57"/>
              </w:numPr>
              <w:tabs>
                <w:tab w:val="left" w:pos="248"/>
              </w:tabs>
              <w:spacing w:line="232" w:lineRule="auto"/>
              <w:ind w:right="103"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восприятие</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слух</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звучащих</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3,5</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минут</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аутентичных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 содержащих отдельные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незнакомые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неизученные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языковые</w:t>
            </w:r>
            <w:r w:rsidRPr="00D31813">
              <w:rPr>
                <w:rFonts w:ascii="Times New Roman" w:hAnsi="Times New Roman" w:cs="Times New Roman"/>
                <w:color w:val="1A1A1A" w:themeColor="background1" w:themeShade="1A"/>
                <w:spacing w:val="3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явления,</w:t>
            </w:r>
            <w:r w:rsidRPr="00D31813">
              <w:rPr>
                <w:rFonts w:ascii="Times New Roman" w:hAnsi="Times New Roman" w:cs="Times New Roman"/>
                <w:color w:val="1A1A1A" w:themeColor="background1" w:themeShade="1A"/>
                <w:spacing w:val="3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препятствующие</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решению</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коммуникативной</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задачи,</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разной глубиной проникновения в их</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основного</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нужной/интересующей/</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90"/>
                <w:sz w:val="24"/>
                <w:szCs w:val="24"/>
                <w:lang w:val="ru-RU"/>
              </w:rPr>
              <w:t>запрашиваемой</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информации</w:t>
            </w:r>
          </w:p>
          <w:p w:rsidR="00CE4623" w:rsidRPr="00D31813" w:rsidRDefault="00CE4623" w:rsidP="00AB63D3">
            <w:pPr>
              <w:pStyle w:val="TableParagraph"/>
              <w:numPr>
                <w:ilvl w:val="0"/>
                <w:numId w:val="57"/>
              </w:numPr>
              <w:tabs>
                <w:tab w:val="left" w:pos="248"/>
              </w:tabs>
              <w:spacing w:before="11" w:line="232" w:lineRule="auto"/>
              <w:ind w:right="188"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чтение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себя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несложных аутентичных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разного</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вида,</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жанра</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стиля</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700-900 слов, содержащих</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неизученные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языковые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явления,</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различной</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глубиной</w:t>
            </w:r>
            <w:r w:rsidRPr="00D31813">
              <w:rPr>
                <w:rFonts w:ascii="Times New Roman" w:hAnsi="Times New Roman" w:cs="Times New Roman"/>
                <w:color w:val="1A1A1A" w:themeColor="background1" w:themeShade="1A"/>
                <w:spacing w:val="-8"/>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проникновения</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в</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их содержание: с пониманием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основного</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3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нужной/ интересующей/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запрашиваемой</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полным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p>
        </w:tc>
      </w:tr>
    </w:tbl>
    <w:tbl>
      <w:tblPr>
        <w:tblStyle w:val="TableNormal"/>
        <w:tblW w:w="1488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
        <w:gridCol w:w="3312"/>
        <w:gridCol w:w="3674"/>
        <w:gridCol w:w="1095"/>
        <w:gridCol w:w="6662"/>
      </w:tblGrid>
      <w:tr w:rsidR="00CE4623" w:rsidRPr="00D31813" w:rsidTr="00CE4623">
        <w:trPr>
          <w:trHeight w:val="14116"/>
        </w:trPr>
        <w:tc>
          <w:tcPr>
            <w:tcW w:w="3453" w:type="dxa"/>
            <w:gridSpan w:val="2"/>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4769" w:type="dxa"/>
            <w:gridSpan w:val="2"/>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6662" w:type="dxa"/>
          </w:tcPr>
          <w:p w:rsidR="00CE4623" w:rsidRPr="00D31813" w:rsidRDefault="00CE4623" w:rsidP="00AB63D3">
            <w:pPr>
              <w:pStyle w:val="TableParagraph"/>
              <w:numPr>
                <w:ilvl w:val="0"/>
                <w:numId w:val="56"/>
              </w:numPr>
              <w:tabs>
                <w:tab w:val="left" w:pos="248"/>
              </w:tabs>
              <w:spacing w:line="232" w:lineRule="auto"/>
              <w:ind w:right="214"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чтение</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несплошных</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(таблиц,</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графиков) и </w:t>
            </w:r>
            <w:r w:rsidRPr="00D31813">
              <w:rPr>
                <w:rFonts w:ascii="Times New Roman" w:hAnsi="Times New Roman" w:cs="Times New Roman"/>
                <w:color w:val="1A1A1A" w:themeColor="background1" w:themeShade="1A"/>
                <w:w w:val="90"/>
                <w:sz w:val="24"/>
                <w:szCs w:val="24"/>
                <w:lang w:val="ru-RU"/>
              </w:rPr>
              <w:t>понимание</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представленной</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них</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w:t>
            </w:r>
          </w:p>
          <w:p w:rsidR="00CE4623" w:rsidRPr="00D31813" w:rsidRDefault="00CE4623" w:rsidP="00AB63D3">
            <w:pPr>
              <w:pStyle w:val="TableParagraph"/>
              <w:numPr>
                <w:ilvl w:val="0"/>
                <w:numId w:val="56"/>
              </w:numPr>
              <w:tabs>
                <w:tab w:val="left" w:pos="248"/>
              </w:tabs>
              <w:spacing w:line="232" w:lineRule="auto"/>
              <w:ind w:right="11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создание письменных высказываний</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250</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опорой</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план,</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картинку, таблицу, графики,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диаграммы,</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прочитанный/прослушанный</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w:t>
            </w:r>
          </w:p>
          <w:p w:rsidR="00CE4623" w:rsidRPr="00D31813" w:rsidRDefault="00CE4623" w:rsidP="00AB63D3">
            <w:pPr>
              <w:pStyle w:val="TableParagraph"/>
              <w:numPr>
                <w:ilvl w:val="0"/>
                <w:numId w:val="56"/>
              </w:numPr>
              <w:tabs>
                <w:tab w:val="left" w:pos="248"/>
              </w:tabs>
              <w:spacing w:line="235" w:lineRule="auto"/>
              <w:ind w:right="16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заполнение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таблиц,</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кратко фиксируя</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z w:val="24"/>
                <w:szCs w:val="24"/>
                <w:lang w:val="ru-RU"/>
              </w:rPr>
              <w:t>содержание</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прочитанного/прослушанного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или</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дополняя</w:t>
            </w:r>
            <w:r w:rsidRPr="00D31813">
              <w:rPr>
                <w:rFonts w:ascii="Times New Roman" w:hAnsi="Times New Roman" w:cs="Times New Roman"/>
                <w:color w:val="1A1A1A" w:themeColor="background1" w:themeShade="1A"/>
                <w:spacing w:val="3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информацию</w:t>
            </w:r>
            <w:r w:rsidRPr="00D31813">
              <w:rPr>
                <w:rFonts w:ascii="Times New Roman" w:hAnsi="Times New Roman" w:cs="Times New Roman"/>
                <w:color w:val="1A1A1A" w:themeColor="background1" w:themeShade="1A"/>
                <w:spacing w:val="3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таблице;</w:t>
            </w:r>
          </w:p>
          <w:p w:rsidR="00CE4623" w:rsidRPr="00D31813" w:rsidRDefault="00CE4623" w:rsidP="00AB63D3">
            <w:pPr>
              <w:pStyle w:val="TableParagraph"/>
              <w:numPr>
                <w:ilvl w:val="0"/>
                <w:numId w:val="56"/>
              </w:numPr>
              <w:tabs>
                <w:tab w:val="left" w:pos="248"/>
              </w:tabs>
              <w:spacing w:line="232" w:lineRule="auto"/>
              <w:ind w:right="313"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написание</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официальных</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(деловых)</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писем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числе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электронных)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180</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p>
          <w:p w:rsidR="00CE4623" w:rsidRPr="00D31813" w:rsidRDefault="00CE4623" w:rsidP="00CE4623">
            <w:pPr>
              <w:pStyle w:val="TableParagraph"/>
              <w:spacing w:line="232" w:lineRule="auto"/>
              <w:ind w:left="108" w:right="903"/>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-написание</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резюме</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обращения</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приеме</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на</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работу</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140</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p>
          <w:p w:rsidR="00CE4623" w:rsidRPr="00D31813" w:rsidRDefault="00CE4623" w:rsidP="00AB63D3">
            <w:pPr>
              <w:pStyle w:val="TableParagraph"/>
              <w:numPr>
                <w:ilvl w:val="0"/>
                <w:numId w:val="56"/>
              </w:numPr>
              <w:tabs>
                <w:tab w:val="left" w:pos="248"/>
              </w:tabs>
              <w:spacing w:line="235" w:lineRule="auto"/>
              <w:ind w:right="71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перевод на русский </w:t>
            </w:r>
            <w:r w:rsidRPr="00D31813">
              <w:rPr>
                <w:rFonts w:ascii="Times New Roman" w:hAnsi="Times New Roman" w:cs="Times New Roman"/>
                <w:color w:val="1A1A1A" w:themeColor="background1" w:themeShade="1A"/>
                <w:w w:val="90"/>
                <w:sz w:val="24"/>
                <w:szCs w:val="24"/>
                <w:lang w:val="ru-RU"/>
              </w:rPr>
              <w:t>язык</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аутентичных научно-популярных</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 (в том числе в русле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выбранного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профиля)</w:t>
            </w:r>
          </w:p>
          <w:p w:rsidR="00CE4623" w:rsidRPr="00D31813" w:rsidRDefault="00CE4623" w:rsidP="00AB63D3">
            <w:pPr>
              <w:pStyle w:val="TableParagraph"/>
              <w:numPr>
                <w:ilvl w:val="0"/>
                <w:numId w:val="56"/>
              </w:numPr>
              <w:tabs>
                <w:tab w:val="left" w:pos="248"/>
              </w:tabs>
              <w:spacing w:line="232" w:lineRule="auto"/>
              <w:ind w:right="10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произношение</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правильным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ударением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фраз</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соблюдением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ритмико-интонационных</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особенностей,</w:t>
            </w:r>
            <w:r w:rsidRPr="00D31813">
              <w:rPr>
                <w:rFonts w:ascii="Times New Roman" w:hAnsi="Times New Roman" w:cs="Times New Roman"/>
                <w:color w:val="1A1A1A" w:themeColor="background1" w:themeShade="1A"/>
                <w:spacing w:val="2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том</w:t>
            </w:r>
            <w:r w:rsidRPr="00D31813">
              <w:rPr>
                <w:rFonts w:ascii="Times New Roman" w:hAnsi="Times New Roman" w:cs="Times New Roman"/>
                <w:color w:val="1A1A1A" w:themeColor="background1" w:themeShade="1A"/>
                <w:spacing w:val="1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числе</w:t>
            </w:r>
            <w:r w:rsidRPr="00D31813">
              <w:rPr>
                <w:rFonts w:ascii="Times New Roman" w:hAnsi="Times New Roman" w:cs="Times New Roman"/>
                <w:color w:val="1A1A1A" w:themeColor="background1" w:themeShade="1A"/>
                <w:spacing w:val="2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применение</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правил</w:t>
            </w:r>
            <w:r w:rsidRPr="00D31813">
              <w:rPr>
                <w:rFonts w:ascii="Times New Roman" w:hAnsi="Times New Roman" w:cs="Times New Roman"/>
                <w:color w:val="1A1A1A" w:themeColor="background1" w:themeShade="1A"/>
                <w:spacing w:val="112"/>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отсутствия</w:t>
            </w:r>
            <w:r w:rsidRPr="00D31813">
              <w:rPr>
                <w:rFonts w:ascii="Times New Roman" w:hAnsi="Times New Roman" w:cs="Times New Roman"/>
                <w:color w:val="1A1A1A" w:themeColor="background1" w:themeShade="1A"/>
                <w:spacing w:val="112"/>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фразового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ударения 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служебных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словах;</w:t>
            </w:r>
          </w:p>
          <w:p w:rsidR="00CE4623" w:rsidRPr="00D31813" w:rsidRDefault="00CE4623" w:rsidP="00AB63D3">
            <w:pPr>
              <w:pStyle w:val="TableParagraph"/>
              <w:numPr>
                <w:ilvl w:val="0"/>
                <w:numId w:val="56"/>
              </w:numPr>
              <w:tabs>
                <w:tab w:val="left" w:pos="248"/>
              </w:tabs>
              <w:spacing w:line="232" w:lineRule="auto"/>
              <w:ind w:right="31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осмысленное чтение вслух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аутентичных</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2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2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150</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построенных</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основном</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изученном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языковом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материале,</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соблюдением правил</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чтения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интонации;</w:t>
            </w:r>
          </w:p>
          <w:p w:rsidR="00CE4623" w:rsidRPr="00D31813" w:rsidRDefault="00CE4623" w:rsidP="00AB63D3">
            <w:pPr>
              <w:pStyle w:val="TableParagraph"/>
              <w:numPr>
                <w:ilvl w:val="0"/>
                <w:numId w:val="56"/>
              </w:numPr>
              <w:tabs>
                <w:tab w:val="left" w:pos="248"/>
              </w:tabs>
              <w:spacing w:before="4" w:line="232" w:lineRule="auto"/>
              <w:ind w:right="31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 и владение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орфографическими</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навыками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отношении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изученного</w:t>
            </w:r>
            <w:r w:rsidRPr="00D31813">
              <w:rPr>
                <w:rFonts w:ascii="Times New Roman" w:hAnsi="Times New Roman" w:cs="Times New Roman"/>
                <w:color w:val="1A1A1A" w:themeColor="background1" w:themeShade="1A"/>
                <w:spacing w:val="-12"/>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лексического</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sz w:val="24"/>
                <w:szCs w:val="24"/>
                <w:lang w:val="ru-RU"/>
              </w:rPr>
              <w:t>материала;</w:t>
            </w:r>
          </w:p>
          <w:p w:rsidR="00CE4623" w:rsidRPr="00D31813" w:rsidRDefault="00CE4623" w:rsidP="00AB63D3">
            <w:pPr>
              <w:pStyle w:val="TableParagraph"/>
              <w:numPr>
                <w:ilvl w:val="0"/>
                <w:numId w:val="56"/>
              </w:numPr>
              <w:tabs>
                <w:tab w:val="left" w:pos="248"/>
              </w:tabs>
              <w:spacing w:before="4" w:line="232" w:lineRule="auto"/>
              <w:ind w:right="14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знание</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владение</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пунктуационными</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навыками </w:t>
            </w:r>
            <w:r w:rsidRPr="00D31813">
              <w:rPr>
                <w:rFonts w:ascii="Times New Roman" w:hAnsi="Times New Roman" w:cs="Times New Roman"/>
                <w:color w:val="1A1A1A" w:themeColor="background1" w:themeShade="1A"/>
                <w:w w:val="90"/>
                <w:sz w:val="24"/>
                <w:szCs w:val="24"/>
                <w:lang w:val="ru-RU"/>
              </w:rPr>
              <w:t>(использовать запятую при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перечислении,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обращении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выделении</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вводных</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апостроф;</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точку, вопросительный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восклицательный</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знаки;</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ставить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точку</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после</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заголовка);</w:t>
            </w:r>
          </w:p>
          <w:p w:rsidR="00CE4623" w:rsidRPr="00D31813" w:rsidRDefault="00CE4623" w:rsidP="00AB63D3">
            <w:pPr>
              <w:pStyle w:val="TableParagraph"/>
              <w:numPr>
                <w:ilvl w:val="0"/>
                <w:numId w:val="56"/>
              </w:numPr>
              <w:tabs>
                <w:tab w:val="left" w:pos="248"/>
              </w:tabs>
              <w:spacing w:before="8" w:line="232" w:lineRule="auto"/>
              <w:ind w:right="62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правил</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оформления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электронного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сообщения</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личного</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sz w:val="24"/>
                <w:szCs w:val="24"/>
                <w:lang w:val="ru-RU"/>
              </w:rPr>
              <w:t>характера;</w:t>
            </w:r>
          </w:p>
          <w:p w:rsidR="00CE4623" w:rsidRPr="00D31813" w:rsidRDefault="00CE4623" w:rsidP="00AB63D3">
            <w:pPr>
              <w:pStyle w:val="TableParagraph"/>
              <w:numPr>
                <w:ilvl w:val="0"/>
                <w:numId w:val="56"/>
              </w:numPr>
              <w:tabs>
                <w:tab w:val="left" w:pos="248"/>
              </w:tabs>
              <w:spacing w:before="1" w:line="235" w:lineRule="auto"/>
              <w:ind w:right="648"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знание и понимание основных</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значений</w:t>
            </w:r>
            <w:r w:rsidRPr="00D31813">
              <w:rPr>
                <w:rFonts w:ascii="Times New Roman" w:hAnsi="Times New Roman" w:cs="Times New Roman"/>
                <w:color w:val="1A1A1A" w:themeColor="background1" w:themeShade="1A"/>
                <w:spacing w:val="5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изученных</w:t>
            </w:r>
            <w:r w:rsidRPr="00D31813">
              <w:rPr>
                <w:rFonts w:ascii="Times New Roman" w:hAnsi="Times New Roman" w:cs="Times New Roman"/>
                <w:color w:val="1A1A1A" w:themeColor="background1" w:themeShade="1A"/>
                <w:spacing w:val="5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лексических</w:t>
            </w:r>
          </w:p>
          <w:p w:rsidR="00CE4623" w:rsidRPr="00D31813" w:rsidRDefault="00CE4623" w:rsidP="00CE4623">
            <w:pPr>
              <w:pStyle w:val="TableParagraph"/>
              <w:spacing w:line="232" w:lineRule="auto"/>
              <w:ind w:left="108"/>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единиц</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словосочетания,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речевые</w:t>
            </w:r>
            <w:r w:rsidRPr="00D31813">
              <w:rPr>
                <w:rFonts w:ascii="Times New Roman" w:hAnsi="Times New Roman" w:cs="Times New Roman"/>
                <w:color w:val="1A1A1A" w:themeColor="background1" w:themeShade="1A"/>
                <w:spacing w:val="3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клише),</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основных</w:t>
            </w:r>
            <w:r w:rsidRPr="00D31813">
              <w:rPr>
                <w:rFonts w:ascii="Times New Roman" w:hAnsi="Times New Roman" w:cs="Times New Roman"/>
                <w:color w:val="1A1A1A" w:themeColor="background1" w:themeShade="1A"/>
                <w:spacing w:val="3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способов</w:t>
            </w:r>
            <w:r w:rsidRPr="00D31813">
              <w:rPr>
                <w:rFonts w:ascii="Times New Roman" w:hAnsi="Times New Roman" w:cs="Times New Roman"/>
                <w:color w:val="1A1A1A" w:themeColor="background1" w:themeShade="1A"/>
                <w:spacing w:val="-1"/>
                <w:w w:val="90"/>
                <w:sz w:val="24"/>
                <w:szCs w:val="24"/>
                <w:lang w:val="ru-RU"/>
              </w:rPr>
              <w:t xml:space="preserve"> словообразования (аффиксация,</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словосложение, конверсия)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особенностей</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структуры</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простых</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сложных</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предложений</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различных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коммуникативных</w:t>
            </w:r>
            <w:r w:rsidRPr="00D31813">
              <w:rPr>
                <w:rFonts w:ascii="Times New Roman" w:hAnsi="Times New Roman" w:cs="Times New Roman"/>
                <w:color w:val="1A1A1A" w:themeColor="background1" w:themeShade="1A"/>
                <w:spacing w:val="6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типов</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предложений;</w:t>
            </w:r>
          </w:p>
          <w:p w:rsidR="00CE4623" w:rsidRPr="00D31813" w:rsidRDefault="00CE4623" w:rsidP="00AB63D3">
            <w:pPr>
              <w:pStyle w:val="TableParagraph"/>
              <w:numPr>
                <w:ilvl w:val="0"/>
                <w:numId w:val="55"/>
              </w:numPr>
              <w:tabs>
                <w:tab w:val="left" w:pos="248"/>
              </w:tabs>
              <w:spacing w:line="232" w:lineRule="auto"/>
              <w:ind w:right="52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выявление </w:t>
            </w:r>
            <w:r w:rsidRPr="00D31813">
              <w:rPr>
                <w:rFonts w:ascii="Times New Roman" w:hAnsi="Times New Roman" w:cs="Times New Roman"/>
                <w:color w:val="1A1A1A" w:themeColor="background1" w:themeShade="1A"/>
                <w:w w:val="90"/>
                <w:sz w:val="24"/>
                <w:szCs w:val="24"/>
                <w:lang w:val="ru-RU"/>
              </w:rPr>
              <w:t>признаков изученных</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грамматических и</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явлений</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по</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заданным</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основаниям;</w:t>
            </w:r>
          </w:p>
          <w:p w:rsidR="00CE4623" w:rsidRPr="00D31813" w:rsidRDefault="00CE4623" w:rsidP="00CE4623">
            <w:pPr>
              <w:pStyle w:val="TableParagraph"/>
              <w:spacing w:line="272" w:lineRule="exact"/>
              <w:ind w:left="108" w:right="188"/>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употребления в устной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письменной</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менее</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1650</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единицами</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словосочетаний,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речевых клише),</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включая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1350</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лексических</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единиц,</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освоенных</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уровне основного общего</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образования; навыков употребления</w:t>
            </w:r>
          </w:p>
        </w:tc>
      </w:tr>
      <w:tr w:rsidR="00CE4623" w:rsidRPr="00D31813" w:rsidTr="00CE4623">
        <w:trPr>
          <w:gridBefore w:val="1"/>
          <w:wBefore w:w="141" w:type="dxa"/>
          <w:trHeight w:val="13845"/>
        </w:trPr>
        <w:tc>
          <w:tcPr>
            <w:tcW w:w="3312" w:type="dxa"/>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4769" w:type="dxa"/>
            <w:gridSpan w:val="2"/>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6662" w:type="dxa"/>
          </w:tcPr>
          <w:p w:rsidR="00CE4623" w:rsidRPr="00D31813" w:rsidRDefault="00CE4623" w:rsidP="00AB63D3">
            <w:pPr>
              <w:pStyle w:val="TableParagraph"/>
              <w:numPr>
                <w:ilvl w:val="0"/>
                <w:numId w:val="55"/>
              </w:numPr>
              <w:tabs>
                <w:tab w:val="left" w:pos="248"/>
              </w:tabs>
              <w:spacing w:line="232" w:lineRule="auto"/>
              <w:ind w:right="28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родственных</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образованных</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помощью аффиксации,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словосложения, конверсии;</w:t>
            </w:r>
          </w:p>
          <w:p w:rsidR="00CE4623" w:rsidRPr="00D31813" w:rsidRDefault="00CE4623" w:rsidP="00AB63D3">
            <w:pPr>
              <w:pStyle w:val="TableParagraph"/>
              <w:numPr>
                <w:ilvl w:val="0"/>
                <w:numId w:val="55"/>
              </w:numPr>
              <w:tabs>
                <w:tab w:val="left" w:pos="248"/>
              </w:tabs>
              <w:spacing w:before="11" w:line="232" w:lineRule="auto"/>
              <w:ind w:right="24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распознавания </w:t>
            </w:r>
            <w:r w:rsidRPr="00D31813">
              <w:rPr>
                <w:rFonts w:ascii="Times New Roman" w:hAnsi="Times New Roman" w:cs="Times New Roman"/>
                <w:color w:val="1A1A1A" w:themeColor="background1" w:themeShade="1A"/>
                <w:w w:val="90"/>
                <w:sz w:val="24"/>
                <w:szCs w:val="24"/>
                <w:lang w:val="ru-RU"/>
              </w:rPr>
              <w:t>и употребления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устной</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письменной</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изученных</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морфологических форм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синтаксических конструкций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изучаемого </w:t>
            </w:r>
            <w:r w:rsidRPr="00D31813">
              <w:rPr>
                <w:rFonts w:ascii="Times New Roman" w:hAnsi="Times New Roman" w:cs="Times New Roman"/>
                <w:color w:val="1A1A1A" w:themeColor="background1" w:themeShade="1A"/>
                <w:w w:val="90"/>
                <w:sz w:val="24"/>
                <w:szCs w:val="24"/>
                <w:lang w:val="ru-RU"/>
              </w:rPr>
              <w:t>иностранного языка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 соответствии</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решаемой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задачей;</w:t>
            </w:r>
          </w:p>
          <w:p w:rsidR="00CE4623" w:rsidRPr="00D31813" w:rsidRDefault="00CE4623" w:rsidP="00AB63D3">
            <w:pPr>
              <w:pStyle w:val="TableParagraph"/>
              <w:numPr>
                <w:ilvl w:val="0"/>
                <w:numId w:val="55"/>
              </w:numPr>
              <w:tabs>
                <w:tab w:val="left" w:pos="248"/>
              </w:tabs>
              <w:spacing w:before="8" w:line="232" w:lineRule="auto"/>
              <w:ind w:right="12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различий в ситуациях </w:t>
            </w:r>
            <w:r w:rsidRPr="00D31813">
              <w:rPr>
                <w:rFonts w:ascii="Times New Roman" w:hAnsi="Times New Roman" w:cs="Times New Roman"/>
                <w:color w:val="1A1A1A" w:themeColor="background1" w:themeShade="1A"/>
                <w:w w:val="90"/>
                <w:sz w:val="24"/>
                <w:szCs w:val="24"/>
                <w:lang w:val="ru-RU"/>
              </w:rPr>
              <w:t>официального и</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неофициального</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общения</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использовать</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лексико-грамматические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средства с</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учетом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этих различий;</w:t>
            </w:r>
          </w:p>
          <w:p w:rsidR="00CE4623" w:rsidRPr="00D31813" w:rsidRDefault="00CE4623" w:rsidP="00AB63D3">
            <w:pPr>
              <w:pStyle w:val="TableParagraph"/>
              <w:numPr>
                <w:ilvl w:val="0"/>
                <w:numId w:val="55"/>
              </w:numPr>
              <w:tabs>
                <w:tab w:val="left" w:pos="248"/>
              </w:tabs>
              <w:spacing w:before="7" w:line="232" w:lineRule="auto"/>
              <w:ind w:right="1003" w:firstLine="0"/>
              <w:jc w:val="both"/>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 и соблюдение нормы</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вежливости в межкультурном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общении;</w:t>
            </w:r>
          </w:p>
          <w:p w:rsidR="00CE4623" w:rsidRPr="00D31813" w:rsidRDefault="00CE4623" w:rsidP="00AB63D3">
            <w:pPr>
              <w:pStyle w:val="TableParagraph"/>
              <w:numPr>
                <w:ilvl w:val="0"/>
                <w:numId w:val="55"/>
              </w:numPr>
              <w:tabs>
                <w:tab w:val="left" w:pos="248"/>
              </w:tabs>
              <w:spacing w:before="3" w:line="232" w:lineRule="auto"/>
              <w:ind w:right="13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3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компенсаторными</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умениями,</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позволяющими в случае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сбоя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коммуникации,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также</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условиях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дефицита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использование различных </w:t>
            </w:r>
            <w:r w:rsidRPr="00D31813">
              <w:rPr>
                <w:rFonts w:ascii="Times New Roman" w:hAnsi="Times New Roman" w:cs="Times New Roman"/>
                <w:color w:val="1A1A1A" w:themeColor="background1" w:themeShade="1A"/>
                <w:w w:val="90"/>
                <w:sz w:val="24"/>
                <w:szCs w:val="24"/>
                <w:lang w:val="ru-RU"/>
              </w:rPr>
              <w:t>приемов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переработки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говорении- переспрос; </w:t>
            </w:r>
            <w:r w:rsidRPr="00D31813">
              <w:rPr>
                <w:rFonts w:ascii="Times New Roman" w:hAnsi="Times New Roman" w:cs="Times New Roman"/>
                <w:color w:val="1A1A1A" w:themeColor="background1" w:themeShade="1A"/>
                <w:w w:val="90"/>
                <w:sz w:val="24"/>
                <w:szCs w:val="24"/>
                <w:lang w:val="ru-RU"/>
              </w:rPr>
              <w:t>при говорении</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-описание/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перифраз/</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толкование; при</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чтении</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аудировании – языковой 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контекстуальной</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догадки;</w:t>
            </w:r>
          </w:p>
          <w:p w:rsidR="00CE4623" w:rsidRPr="00D31813" w:rsidRDefault="00CE4623" w:rsidP="00AB63D3">
            <w:pPr>
              <w:pStyle w:val="TableParagraph"/>
              <w:numPr>
                <w:ilvl w:val="0"/>
                <w:numId w:val="55"/>
              </w:numPr>
              <w:tabs>
                <w:tab w:val="left" w:pos="248"/>
              </w:tabs>
              <w:spacing w:before="5" w:line="276" w:lineRule="exact"/>
              <w:ind w:left="247"/>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знание</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использование</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несколько</w:t>
            </w:r>
            <w:r w:rsidRPr="00D31813">
              <w:rPr>
                <w:rFonts w:ascii="Times New Roman" w:hAnsi="Times New Roman" w:cs="Times New Roman"/>
                <w:color w:val="1A1A1A" w:themeColor="background1" w:themeShade="1A"/>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вариантов решения коммуникативной</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задачи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продуктивных</w:t>
            </w:r>
            <w:r w:rsidRPr="00D31813">
              <w:rPr>
                <w:rFonts w:ascii="Times New Roman" w:hAnsi="Times New Roman" w:cs="Times New Roman"/>
                <w:color w:val="1A1A1A" w:themeColor="background1" w:themeShade="1A"/>
                <w:spacing w:val="-7"/>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видах</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речевой </w:t>
            </w:r>
            <w:r w:rsidRPr="00D31813">
              <w:rPr>
                <w:rFonts w:ascii="Times New Roman" w:hAnsi="Times New Roman" w:cs="Times New Roman"/>
                <w:color w:val="1A1A1A" w:themeColor="background1" w:themeShade="1A"/>
                <w:w w:val="85"/>
                <w:sz w:val="24"/>
                <w:szCs w:val="24"/>
                <w:lang w:val="ru-RU"/>
              </w:rPr>
              <w:t>деятельности</w:t>
            </w:r>
            <w:r w:rsidRPr="00D31813">
              <w:rPr>
                <w:rFonts w:ascii="Times New Roman" w:hAnsi="Times New Roman" w:cs="Times New Roman"/>
                <w:color w:val="1A1A1A" w:themeColor="background1" w:themeShade="1A"/>
                <w:spacing w:val="4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(говорении</w:t>
            </w:r>
            <w:r w:rsidRPr="00D31813">
              <w:rPr>
                <w:rFonts w:ascii="Times New Roman" w:hAnsi="Times New Roman" w:cs="Times New Roman"/>
                <w:color w:val="1A1A1A" w:themeColor="background1" w:themeShade="1A"/>
                <w:spacing w:val="4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письменной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p>
          <w:p w:rsidR="00CE4623" w:rsidRPr="00D31813" w:rsidRDefault="00CE4623" w:rsidP="00AB63D3">
            <w:pPr>
              <w:pStyle w:val="TableParagraph"/>
              <w:numPr>
                <w:ilvl w:val="0"/>
                <w:numId w:val="54"/>
              </w:numPr>
              <w:tabs>
                <w:tab w:val="left" w:pos="248"/>
              </w:tabs>
              <w:spacing w:line="232" w:lineRule="auto"/>
              <w:ind w:right="42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прогнозировать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трудности,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которые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могут</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возникнуть</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коммуникативной задачи </w:t>
            </w:r>
            <w:r w:rsidRPr="00D31813">
              <w:rPr>
                <w:rFonts w:ascii="Times New Roman" w:hAnsi="Times New Roman" w:cs="Times New Roman"/>
                <w:color w:val="1A1A1A" w:themeColor="background1" w:themeShade="1A"/>
                <w:w w:val="90"/>
                <w:sz w:val="24"/>
                <w:szCs w:val="24"/>
                <w:lang w:val="ru-RU"/>
              </w:rPr>
              <w:t>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рецептивных</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4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продуктивных</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видах</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речевой</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p>
          <w:p w:rsidR="00CE4623" w:rsidRPr="00D31813" w:rsidRDefault="00CE4623" w:rsidP="00AB63D3">
            <w:pPr>
              <w:pStyle w:val="TableParagraph"/>
              <w:numPr>
                <w:ilvl w:val="0"/>
                <w:numId w:val="54"/>
              </w:numPr>
              <w:tabs>
                <w:tab w:val="left" w:pos="248"/>
              </w:tabs>
              <w:spacing w:line="232" w:lineRule="auto"/>
              <w:ind w:right="130"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участие</w:t>
            </w:r>
            <w:r w:rsidRPr="00D31813">
              <w:rPr>
                <w:rFonts w:ascii="Times New Roman" w:hAnsi="Times New Roman" w:cs="Times New Roman"/>
                <w:color w:val="1A1A1A" w:themeColor="background1" w:themeShade="1A"/>
                <w:spacing w:val="4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учебно-исследовательской,</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проектной</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предметного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 межпредметного характера 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материалов 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изучаемом</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иностранном</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языке</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применением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ИКТ;</w:t>
            </w:r>
          </w:p>
          <w:p w:rsidR="00CE4623" w:rsidRPr="00D31813" w:rsidRDefault="00CE4623" w:rsidP="00AB63D3">
            <w:pPr>
              <w:pStyle w:val="TableParagraph"/>
              <w:numPr>
                <w:ilvl w:val="0"/>
                <w:numId w:val="54"/>
              </w:numPr>
              <w:tabs>
                <w:tab w:val="left" w:pos="248"/>
              </w:tabs>
              <w:spacing w:before="4" w:line="232" w:lineRule="auto"/>
              <w:ind w:right="23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 и соблюдение правил</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информационной безопасности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ситуациях</w:t>
            </w:r>
            <w:r w:rsidRPr="00D31813">
              <w:rPr>
                <w:rFonts w:ascii="Times New Roman" w:hAnsi="Times New Roman" w:cs="Times New Roman"/>
                <w:color w:val="1A1A1A" w:themeColor="background1" w:themeShade="1A"/>
                <w:spacing w:val="-12"/>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повседневной</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жизни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при</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работе</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сети</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Интернет;</w:t>
            </w:r>
          </w:p>
          <w:p w:rsidR="00CE4623" w:rsidRPr="00D31813" w:rsidRDefault="00CE4623" w:rsidP="00AB63D3">
            <w:pPr>
              <w:pStyle w:val="TableParagraph"/>
              <w:numPr>
                <w:ilvl w:val="0"/>
                <w:numId w:val="54"/>
              </w:numPr>
              <w:tabs>
                <w:tab w:val="left" w:pos="248"/>
              </w:tabs>
              <w:spacing w:before="1" w:line="235" w:lineRule="auto"/>
              <w:ind w:right="537"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приобретенные</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w:t>
            </w:r>
            <w:r w:rsidRPr="00D31813">
              <w:rPr>
                <w:rFonts w:ascii="Times New Roman" w:hAnsi="Times New Roman" w:cs="Times New Roman"/>
                <w:color w:val="1A1A1A" w:themeColor="background1" w:themeShade="1A"/>
                <w:spacing w:val="2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навыки</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процессе онлайн </w:t>
            </w:r>
            <w:r w:rsidRPr="00D31813">
              <w:rPr>
                <w:rFonts w:ascii="Times New Roman" w:hAnsi="Times New Roman" w:cs="Times New Roman"/>
                <w:color w:val="1A1A1A" w:themeColor="background1" w:themeShade="1A"/>
                <w:w w:val="90"/>
                <w:sz w:val="24"/>
                <w:szCs w:val="24"/>
                <w:lang w:val="ru-RU"/>
              </w:rPr>
              <w:t>обучения</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иностранному</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языку;</w:t>
            </w:r>
          </w:p>
          <w:p w:rsidR="00CE4623" w:rsidRPr="00D31813" w:rsidRDefault="00CE4623" w:rsidP="00AB63D3">
            <w:pPr>
              <w:pStyle w:val="TableParagraph"/>
              <w:numPr>
                <w:ilvl w:val="0"/>
                <w:numId w:val="54"/>
              </w:numPr>
              <w:tabs>
                <w:tab w:val="left" w:pos="428"/>
              </w:tabs>
              <w:spacing w:line="232" w:lineRule="auto"/>
              <w:ind w:right="94" w:firstLine="0"/>
              <w:jc w:val="both"/>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5"/>
                <w:sz w:val="24"/>
                <w:szCs w:val="24"/>
                <w:lang w:val="ru-RU"/>
              </w:rPr>
              <w:t>знание</w:t>
            </w:r>
            <w:r w:rsidRPr="00D31813">
              <w:rPr>
                <w:rFonts w:ascii="Times New Roman" w:hAnsi="Times New Roman" w:cs="Times New Roman"/>
                <w:color w:val="1A1A1A" w:themeColor="background1" w:themeShade="1A"/>
                <w:spacing w:val="1"/>
                <w:w w:val="95"/>
                <w:sz w:val="24"/>
                <w:szCs w:val="24"/>
                <w:lang w:val="ru-RU"/>
              </w:rPr>
              <w:t xml:space="preserve"> </w:t>
            </w:r>
            <w:r w:rsidRPr="00D31813">
              <w:rPr>
                <w:rFonts w:ascii="Times New Roman" w:hAnsi="Times New Roman" w:cs="Times New Roman"/>
                <w:color w:val="1A1A1A" w:themeColor="background1" w:themeShade="1A"/>
                <w:w w:val="95"/>
                <w:sz w:val="24"/>
                <w:szCs w:val="24"/>
                <w:lang w:val="ru-RU"/>
              </w:rPr>
              <w:t>и</w:t>
            </w:r>
            <w:r w:rsidRPr="00D31813">
              <w:rPr>
                <w:rFonts w:ascii="Times New Roman" w:hAnsi="Times New Roman" w:cs="Times New Roman"/>
                <w:color w:val="1A1A1A" w:themeColor="background1" w:themeShade="1A"/>
                <w:spacing w:val="1"/>
                <w:w w:val="95"/>
                <w:sz w:val="24"/>
                <w:szCs w:val="24"/>
                <w:lang w:val="ru-RU"/>
              </w:rPr>
              <w:t xml:space="preserve"> </w:t>
            </w:r>
            <w:r w:rsidRPr="00D31813">
              <w:rPr>
                <w:rFonts w:ascii="Times New Roman" w:hAnsi="Times New Roman" w:cs="Times New Roman"/>
                <w:color w:val="1A1A1A" w:themeColor="background1" w:themeShade="1A"/>
                <w:w w:val="95"/>
                <w:sz w:val="24"/>
                <w:szCs w:val="24"/>
                <w:lang w:val="ru-RU"/>
              </w:rPr>
              <w:t>умение</w:t>
            </w:r>
            <w:r w:rsidRPr="00D31813">
              <w:rPr>
                <w:rFonts w:ascii="Times New Roman" w:hAnsi="Times New Roman" w:cs="Times New Roman"/>
                <w:color w:val="1A1A1A" w:themeColor="background1" w:themeShade="1A"/>
                <w:spacing w:val="1"/>
                <w:w w:val="95"/>
                <w:sz w:val="24"/>
                <w:szCs w:val="24"/>
                <w:lang w:val="ru-RU"/>
              </w:rPr>
              <w:t xml:space="preserve"> </w:t>
            </w:r>
            <w:r w:rsidRPr="00D31813">
              <w:rPr>
                <w:rFonts w:ascii="Times New Roman" w:hAnsi="Times New Roman" w:cs="Times New Roman"/>
                <w:color w:val="1A1A1A" w:themeColor="background1" w:themeShade="1A"/>
                <w:w w:val="95"/>
                <w:sz w:val="24"/>
                <w:szCs w:val="24"/>
                <w:lang w:val="ru-RU"/>
              </w:rPr>
              <w:t>использовать</w:t>
            </w:r>
            <w:r w:rsidRPr="00D31813">
              <w:rPr>
                <w:rFonts w:ascii="Times New Roman" w:hAnsi="Times New Roman" w:cs="Times New Roman"/>
                <w:color w:val="1A1A1A" w:themeColor="background1" w:themeShade="1A"/>
                <w:spacing w:val="1"/>
                <w:w w:val="9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иноязычные словари и справочники, в</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sz w:val="24"/>
                <w:szCs w:val="24"/>
                <w:lang w:val="ru-RU"/>
              </w:rPr>
              <w:t>том</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sz w:val="24"/>
                <w:szCs w:val="24"/>
                <w:lang w:val="ru-RU"/>
              </w:rPr>
              <w:t>числе</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sz w:val="24"/>
                <w:szCs w:val="24"/>
                <w:lang w:val="ru-RU"/>
              </w:rPr>
              <w:t>информационно-</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90"/>
                <w:sz w:val="24"/>
                <w:szCs w:val="24"/>
                <w:lang w:val="ru-RU"/>
              </w:rPr>
              <w:t>справочные</w:t>
            </w:r>
            <w:r w:rsidRPr="00D31813">
              <w:rPr>
                <w:rFonts w:ascii="Times New Roman" w:hAnsi="Times New Roman" w:cs="Times New Roman"/>
                <w:color w:val="1A1A1A" w:themeColor="background1" w:themeShade="1A"/>
                <w:spacing w:val="25"/>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системы</w:t>
            </w:r>
            <w:r w:rsidRPr="00D31813">
              <w:rPr>
                <w:rFonts w:ascii="Times New Roman" w:hAnsi="Times New Roman" w:cs="Times New Roman"/>
                <w:color w:val="1A1A1A" w:themeColor="background1" w:themeShade="1A"/>
                <w:spacing w:val="25"/>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в</w:t>
            </w:r>
            <w:r w:rsidRPr="00D31813">
              <w:rPr>
                <w:rFonts w:ascii="Times New Roman" w:hAnsi="Times New Roman" w:cs="Times New Roman"/>
                <w:color w:val="1A1A1A" w:themeColor="background1" w:themeShade="1A"/>
                <w:spacing w:val="23"/>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электронной</w:t>
            </w:r>
          </w:p>
          <w:p w:rsidR="00CE4623" w:rsidRPr="00D31813" w:rsidRDefault="00CE4623" w:rsidP="00CE4623">
            <w:pPr>
              <w:pStyle w:val="TableParagraph"/>
              <w:spacing w:line="272" w:lineRule="exact"/>
              <w:ind w:left="108" w:right="175"/>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5"/>
                <w:sz w:val="24"/>
                <w:szCs w:val="24"/>
              </w:rPr>
              <w:t>форме</w:t>
            </w:r>
          </w:p>
        </w:tc>
      </w:tr>
      <w:tr w:rsidR="00CE4623" w:rsidRPr="00D31813" w:rsidTr="00CE4623">
        <w:trPr>
          <w:gridBefore w:val="1"/>
          <w:wBefore w:w="141" w:type="dxa"/>
          <w:trHeight w:val="10764"/>
        </w:trPr>
        <w:tc>
          <w:tcPr>
            <w:tcW w:w="3312" w:type="dxa"/>
          </w:tcPr>
          <w:p w:rsidR="00CE4623" w:rsidRPr="00D31813" w:rsidRDefault="00CE4623" w:rsidP="00CE4623">
            <w:pPr>
              <w:pStyle w:val="TableParagraph"/>
              <w:spacing w:line="232" w:lineRule="auto"/>
              <w:ind w:left="107" w:right="148"/>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ОК 02 Использовать</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sz w:val="24"/>
                <w:szCs w:val="24"/>
                <w:lang w:val="ru-RU"/>
              </w:rPr>
              <w:t>современные</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средства поиска,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анализа 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z w:val="24"/>
                <w:szCs w:val="24"/>
                <w:lang w:val="ru-RU"/>
              </w:rPr>
              <w:t>интерпретации</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5"/>
                <w:sz w:val="24"/>
                <w:szCs w:val="24"/>
                <w:lang w:val="ru-RU"/>
              </w:rPr>
              <w:t>информационные</w:t>
            </w:r>
            <w:r w:rsidRPr="00D31813">
              <w:rPr>
                <w:rFonts w:ascii="Times New Roman" w:hAnsi="Times New Roman" w:cs="Times New Roman"/>
                <w:color w:val="1A1A1A" w:themeColor="background1" w:themeShade="1A"/>
                <w:spacing w:val="1"/>
                <w:w w:val="9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технологии для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выполнения </w:t>
            </w:r>
            <w:r w:rsidRPr="00D31813">
              <w:rPr>
                <w:rFonts w:ascii="Times New Roman" w:hAnsi="Times New Roman" w:cs="Times New Roman"/>
                <w:color w:val="1A1A1A" w:themeColor="background1" w:themeShade="1A"/>
                <w:w w:val="90"/>
                <w:sz w:val="24"/>
                <w:szCs w:val="24"/>
                <w:lang w:val="ru-RU"/>
              </w:rPr>
              <w:t>задач</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профессиональной</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z w:val="24"/>
                <w:szCs w:val="24"/>
                <w:lang w:val="ru-RU"/>
              </w:rPr>
              <w:t>деятельности</w:t>
            </w:r>
          </w:p>
        </w:tc>
        <w:tc>
          <w:tcPr>
            <w:tcW w:w="3674" w:type="dxa"/>
          </w:tcPr>
          <w:p w:rsidR="00CE4623" w:rsidRPr="00D31813" w:rsidRDefault="00CE4623" w:rsidP="00AB63D3">
            <w:pPr>
              <w:pStyle w:val="TableParagraph"/>
              <w:numPr>
                <w:ilvl w:val="0"/>
                <w:numId w:val="53"/>
              </w:numPr>
              <w:tabs>
                <w:tab w:val="left" w:pos="248"/>
              </w:tabs>
              <w:spacing w:line="232" w:lineRule="auto"/>
              <w:ind w:right="39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определять</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задачи</w:t>
            </w:r>
            <w:r w:rsidRPr="00D31813">
              <w:rPr>
                <w:rFonts w:ascii="Times New Roman" w:hAnsi="Times New Roman" w:cs="Times New Roman"/>
                <w:color w:val="1A1A1A" w:themeColor="background1" w:themeShade="1A"/>
                <w:spacing w:val="3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поиска</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z w:val="24"/>
                <w:szCs w:val="24"/>
                <w:lang w:val="ru-RU"/>
              </w:rPr>
              <w:t>информации;</w:t>
            </w:r>
          </w:p>
          <w:p w:rsidR="00CE4623" w:rsidRPr="00D31813" w:rsidRDefault="00CE4623" w:rsidP="00AB63D3">
            <w:pPr>
              <w:pStyle w:val="TableParagraph"/>
              <w:numPr>
                <w:ilvl w:val="0"/>
                <w:numId w:val="53"/>
              </w:numPr>
              <w:tabs>
                <w:tab w:val="left" w:pos="248"/>
              </w:tabs>
              <w:spacing w:line="232" w:lineRule="auto"/>
              <w:ind w:left="107" w:right="885" w:firstLine="0"/>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w w:val="85"/>
                <w:sz w:val="24"/>
                <w:szCs w:val="24"/>
              </w:rPr>
              <w:t>определять</w:t>
            </w:r>
            <w:r w:rsidRPr="00D31813">
              <w:rPr>
                <w:rFonts w:ascii="Times New Roman" w:hAnsi="Times New Roman" w:cs="Times New Roman"/>
                <w:color w:val="1A1A1A" w:themeColor="background1" w:themeShade="1A"/>
                <w:spacing w:val="3"/>
                <w:w w:val="85"/>
                <w:sz w:val="24"/>
                <w:szCs w:val="24"/>
              </w:rPr>
              <w:t xml:space="preserve"> </w:t>
            </w:r>
            <w:r w:rsidRPr="00D31813">
              <w:rPr>
                <w:rFonts w:ascii="Times New Roman" w:hAnsi="Times New Roman" w:cs="Times New Roman"/>
                <w:color w:val="1A1A1A" w:themeColor="background1" w:themeShade="1A"/>
                <w:w w:val="85"/>
                <w:sz w:val="24"/>
                <w:szCs w:val="24"/>
              </w:rPr>
              <w:t>необходимые</w:t>
            </w:r>
            <w:r w:rsidRPr="00D31813">
              <w:rPr>
                <w:rFonts w:ascii="Times New Roman" w:hAnsi="Times New Roman" w:cs="Times New Roman"/>
                <w:color w:val="1A1A1A" w:themeColor="background1" w:themeShade="1A"/>
                <w:spacing w:val="-59"/>
                <w:w w:val="85"/>
                <w:sz w:val="24"/>
                <w:szCs w:val="24"/>
              </w:rPr>
              <w:t xml:space="preserve"> </w:t>
            </w:r>
            <w:r w:rsidRPr="00D31813">
              <w:rPr>
                <w:rFonts w:ascii="Times New Roman" w:hAnsi="Times New Roman" w:cs="Times New Roman"/>
                <w:color w:val="1A1A1A" w:themeColor="background1" w:themeShade="1A"/>
                <w:w w:val="85"/>
                <w:sz w:val="24"/>
                <w:szCs w:val="24"/>
              </w:rPr>
              <w:t>источники</w:t>
            </w:r>
            <w:r w:rsidRPr="00D31813">
              <w:rPr>
                <w:rFonts w:ascii="Times New Roman" w:hAnsi="Times New Roman" w:cs="Times New Roman"/>
                <w:color w:val="1A1A1A" w:themeColor="background1" w:themeShade="1A"/>
                <w:spacing w:val="14"/>
                <w:w w:val="85"/>
                <w:sz w:val="24"/>
                <w:szCs w:val="24"/>
              </w:rPr>
              <w:t xml:space="preserve"> </w:t>
            </w:r>
            <w:r w:rsidRPr="00D31813">
              <w:rPr>
                <w:rFonts w:ascii="Times New Roman" w:hAnsi="Times New Roman" w:cs="Times New Roman"/>
                <w:color w:val="1A1A1A" w:themeColor="background1" w:themeShade="1A"/>
                <w:w w:val="85"/>
                <w:sz w:val="24"/>
                <w:szCs w:val="24"/>
              </w:rPr>
              <w:t>информации;</w:t>
            </w:r>
          </w:p>
          <w:p w:rsidR="00CE4623" w:rsidRPr="00D31813" w:rsidRDefault="00CE4623" w:rsidP="00AB63D3">
            <w:pPr>
              <w:pStyle w:val="TableParagraph"/>
              <w:numPr>
                <w:ilvl w:val="0"/>
                <w:numId w:val="53"/>
              </w:numPr>
              <w:tabs>
                <w:tab w:val="left" w:pos="248"/>
              </w:tabs>
              <w:spacing w:line="232" w:lineRule="auto"/>
              <w:ind w:left="107" w:right="476"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планировать процесс поиска;</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структурировать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получаемую</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информацию;</w:t>
            </w:r>
          </w:p>
          <w:p w:rsidR="00CE4623" w:rsidRPr="00D31813" w:rsidRDefault="00CE4623" w:rsidP="00AB63D3">
            <w:pPr>
              <w:pStyle w:val="TableParagraph"/>
              <w:numPr>
                <w:ilvl w:val="0"/>
                <w:numId w:val="53"/>
              </w:numPr>
              <w:tabs>
                <w:tab w:val="left" w:pos="248"/>
              </w:tabs>
              <w:spacing w:line="235" w:lineRule="auto"/>
              <w:ind w:left="107" w:right="334"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выделять</w:t>
            </w:r>
            <w:r w:rsidRPr="00D31813">
              <w:rPr>
                <w:rFonts w:ascii="Times New Roman" w:hAnsi="Times New Roman" w:cs="Times New Roman"/>
                <w:color w:val="1A1A1A" w:themeColor="background1" w:themeShade="1A"/>
                <w:spacing w:val="2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наиболее</w:t>
            </w:r>
            <w:r w:rsidRPr="00D31813">
              <w:rPr>
                <w:rFonts w:ascii="Times New Roman" w:hAnsi="Times New Roman" w:cs="Times New Roman"/>
                <w:color w:val="1A1A1A" w:themeColor="background1" w:themeShade="1A"/>
                <w:spacing w:val="3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значимое</w:t>
            </w:r>
            <w:r w:rsidRPr="00D31813">
              <w:rPr>
                <w:rFonts w:ascii="Times New Roman" w:hAnsi="Times New Roman" w:cs="Times New Roman"/>
                <w:color w:val="1A1A1A" w:themeColor="background1" w:themeShade="1A"/>
                <w:spacing w:val="3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перечне</w:t>
            </w:r>
            <w:r w:rsidRPr="00D31813">
              <w:rPr>
                <w:rFonts w:ascii="Times New Roman" w:hAnsi="Times New Roman" w:cs="Times New Roman"/>
                <w:color w:val="1A1A1A" w:themeColor="background1" w:themeShade="1A"/>
                <w:spacing w:val="112"/>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оценивать практическую</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значимость</w:t>
            </w:r>
            <w:r w:rsidRPr="00D31813">
              <w:rPr>
                <w:rFonts w:ascii="Times New Roman" w:hAnsi="Times New Roman" w:cs="Times New Roman"/>
                <w:color w:val="1A1A1A" w:themeColor="background1" w:themeShade="1A"/>
                <w:spacing w:val="4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результатов</w:t>
            </w:r>
            <w:r w:rsidRPr="00D31813">
              <w:rPr>
                <w:rFonts w:ascii="Times New Roman" w:hAnsi="Times New Roman" w:cs="Times New Roman"/>
                <w:color w:val="1A1A1A" w:themeColor="background1" w:themeShade="1A"/>
                <w:spacing w:val="4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поиска;</w:t>
            </w:r>
          </w:p>
          <w:p w:rsidR="00CE4623" w:rsidRPr="00D31813" w:rsidRDefault="00CE4623" w:rsidP="00AB63D3">
            <w:pPr>
              <w:pStyle w:val="TableParagraph"/>
              <w:numPr>
                <w:ilvl w:val="0"/>
                <w:numId w:val="53"/>
              </w:numPr>
              <w:tabs>
                <w:tab w:val="left" w:pos="248"/>
              </w:tabs>
              <w:spacing w:line="232" w:lineRule="auto"/>
              <w:ind w:left="107" w:right="210"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оформлять</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результаты</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поиска,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применять средства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информационных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технологий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решения</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профессиональных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задач;</w:t>
            </w:r>
          </w:p>
          <w:p w:rsidR="00CE4623" w:rsidRPr="00D31813" w:rsidRDefault="00CE4623" w:rsidP="00AB63D3">
            <w:pPr>
              <w:pStyle w:val="TableParagraph"/>
              <w:numPr>
                <w:ilvl w:val="0"/>
                <w:numId w:val="53"/>
              </w:numPr>
              <w:tabs>
                <w:tab w:val="left" w:pos="248"/>
              </w:tabs>
              <w:spacing w:line="232" w:lineRule="auto"/>
              <w:ind w:left="107" w:right="727" w:firstLine="0"/>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w w:val="85"/>
                <w:sz w:val="24"/>
                <w:szCs w:val="24"/>
              </w:rPr>
              <w:t>использовать</w:t>
            </w:r>
            <w:r w:rsidRPr="00D31813">
              <w:rPr>
                <w:rFonts w:ascii="Times New Roman" w:hAnsi="Times New Roman" w:cs="Times New Roman"/>
                <w:color w:val="1A1A1A" w:themeColor="background1" w:themeShade="1A"/>
                <w:spacing w:val="28"/>
                <w:w w:val="85"/>
                <w:sz w:val="24"/>
                <w:szCs w:val="24"/>
              </w:rPr>
              <w:t xml:space="preserve"> </w:t>
            </w:r>
            <w:r w:rsidRPr="00D31813">
              <w:rPr>
                <w:rFonts w:ascii="Times New Roman" w:hAnsi="Times New Roman" w:cs="Times New Roman"/>
                <w:color w:val="1A1A1A" w:themeColor="background1" w:themeShade="1A"/>
                <w:w w:val="85"/>
                <w:sz w:val="24"/>
                <w:szCs w:val="24"/>
              </w:rPr>
              <w:t>современное</w:t>
            </w:r>
            <w:r w:rsidRPr="00D31813">
              <w:rPr>
                <w:rFonts w:ascii="Times New Roman" w:hAnsi="Times New Roman" w:cs="Times New Roman"/>
                <w:color w:val="1A1A1A" w:themeColor="background1" w:themeShade="1A"/>
                <w:spacing w:val="-59"/>
                <w:w w:val="85"/>
                <w:sz w:val="24"/>
                <w:szCs w:val="24"/>
              </w:rPr>
              <w:t xml:space="preserve"> </w:t>
            </w:r>
            <w:r w:rsidRPr="00D31813">
              <w:rPr>
                <w:rFonts w:ascii="Times New Roman" w:hAnsi="Times New Roman" w:cs="Times New Roman"/>
                <w:color w:val="1A1A1A" w:themeColor="background1" w:themeShade="1A"/>
                <w:w w:val="85"/>
                <w:sz w:val="24"/>
                <w:szCs w:val="24"/>
              </w:rPr>
              <w:t>программное</w:t>
            </w:r>
            <w:r w:rsidRPr="00D31813">
              <w:rPr>
                <w:rFonts w:ascii="Times New Roman" w:hAnsi="Times New Roman" w:cs="Times New Roman"/>
                <w:color w:val="1A1A1A" w:themeColor="background1" w:themeShade="1A"/>
                <w:spacing w:val="24"/>
                <w:w w:val="85"/>
                <w:sz w:val="24"/>
                <w:szCs w:val="24"/>
              </w:rPr>
              <w:t xml:space="preserve"> </w:t>
            </w:r>
            <w:r w:rsidRPr="00D31813">
              <w:rPr>
                <w:rFonts w:ascii="Times New Roman" w:hAnsi="Times New Roman" w:cs="Times New Roman"/>
                <w:color w:val="1A1A1A" w:themeColor="background1" w:themeShade="1A"/>
                <w:w w:val="85"/>
                <w:sz w:val="24"/>
                <w:szCs w:val="24"/>
              </w:rPr>
              <w:t>обеспечение;</w:t>
            </w:r>
          </w:p>
          <w:p w:rsidR="00CE4623" w:rsidRPr="00D31813" w:rsidRDefault="00CE4623" w:rsidP="00AB63D3">
            <w:pPr>
              <w:pStyle w:val="TableParagraph"/>
              <w:numPr>
                <w:ilvl w:val="0"/>
                <w:numId w:val="53"/>
              </w:numPr>
              <w:tabs>
                <w:tab w:val="left" w:pos="248"/>
              </w:tabs>
              <w:spacing w:line="235" w:lineRule="auto"/>
              <w:ind w:left="107" w:right="27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использовать различные</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цифровые</w:t>
            </w:r>
            <w:r w:rsidRPr="00D31813">
              <w:rPr>
                <w:rFonts w:ascii="Times New Roman" w:hAnsi="Times New Roman" w:cs="Times New Roman"/>
                <w:color w:val="1A1A1A" w:themeColor="background1" w:themeShade="1A"/>
                <w:spacing w:val="3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средства</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решения</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профессиональных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w:t>
            </w:r>
          </w:p>
          <w:p w:rsidR="00CE4623" w:rsidRPr="00D31813" w:rsidRDefault="00CE4623" w:rsidP="00AB63D3">
            <w:pPr>
              <w:pStyle w:val="TableParagraph"/>
              <w:numPr>
                <w:ilvl w:val="0"/>
                <w:numId w:val="53"/>
              </w:numPr>
              <w:tabs>
                <w:tab w:val="left" w:pos="248"/>
              </w:tabs>
              <w:spacing w:line="272" w:lineRule="exact"/>
              <w:ind w:left="107" w:right="390"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осознанно использовать</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необходимые</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речевые</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средства</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коммуникативных</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z w:val="24"/>
                <w:szCs w:val="24"/>
                <w:lang w:val="ru-RU"/>
              </w:rPr>
              <w:t>задач;</w:t>
            </w:r>
          </w:p>
        </w:tc>
        <w:tc>
          <w:tcPr>
            <w:tcW w:w="7757" w:type="dxa"/>
            <w:gridSpan w:val="2"/>
          </w:tcPr>
          <w:p w:rsidR="00CE4623" w:rsidRPr="00D31813" w:rsidRDefault="00CE4623" w:rsidP="00CE4623">
            <w:pPr>
              <w:pStyle w:val="TableParagraph"/>
              <w:spacing w:line="232" w:lineRule="auto"/>
              <w:ind w:left="108" w:right="161"/>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-достижение порогового уровня</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владения иностранным языком,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позволяющего выпускникам общаться</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устной</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письменной</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формах</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как</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носителями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языка,</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так</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представителями</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других</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использующими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данный</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как</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общения;</w:t>
            </w:r>
          </w:p>
          <w:p w:rsidR="00CE4623" w:rsidRPr="00D31813" w:rsidRDefault="00CE4623" w:rsidP="00AB63D3">
            <w:pPr>
              <w:pStyle w:val="TableParagraph"/>
              <w:numPr>
                <w:ilvl w:val="0"/>
                <w:numId w:val="52"/>
              </w:numPr>
              <w:tabs>
                <w:tab w:val="left" w:pos="248"/>
              </w:tabs>
              <w:spacing w:line="232" w:lineRule="auto"/>
              <w:ind w:right="278"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сформированность умения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использовать </w:t>
            </w:r>
            <w:r w:rsidRPr="00D31813">
              <w:rPr>
                <w:rFonts w:ascii="Times New Roman" w:hAnsi="Times New Roman" w:cs="Times New Roman"/>
                <w:color w:val="1A1A1A" w:themeColor="background1" w:themeShade="1A"/>
                <w:w w:val="90"/>
                <w:sz w:val="24"/>
                <w:szCs w:val="24"/>
                <w:lang w:val="ru-RU"/>
              </w:rPr>
              <w:t>иностранный язык как</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получения информации</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из иноязычных источников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образовательных </w:t>
            </w:r>
            <w:r w:rsidRPr="00D31813">
              <w:rPr>
                <w:rFonts w:ascii="Times New Roman" w:hAnsi="Times New Roman" w:cs="Times New Roman"/>
                <w:color w:val="1A1A1A" w:themeColor="background1" w:themeShade="1A"/>
                <w:w w:val="90"/>
                <w:sz w:val="24"/>
                <w:szCs w:val="24"/>
                <w:lang w:val="ru-RU"/>
              </w:rPr>
              <w:t>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самообразовательных</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целях;</w:t>
            </w:r>
          </w:p>
          <w:p w:rsidR="00CE4623" w:rsidRPr="00D31813" w:rsidRDefault="00CE4623" w:rsidP="00AB63D3">
            <w:pPr>
              <w:pStyle w:val="TableParagraph"/>
              <w:numPr>
                <w:ilvl w:val="0"/>
                <w:numId w:val="52"/>
              </w:numPr>
              <w:tabs>
                <w:tab w:val="left" w:pos="248"/>
              </w:tabs>
              <w:spacing w:before="4" w:line="232" w:lineRule="auto"/>
              <w:ind w:right="124"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достижение уровня владения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иностранным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превышающего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пороговый,</w:t>
            </w:r>
            <w:r w:rsidRPr="00D31813">
              <w:rPr>
                <w:rFonts w:ascii="Times New Roman" w:hAnsi="Times New Roman" w:cs="Times New Roman"/>
                <w:color w:val="1A1A1A" w:themeColor="background1" w:themeShade="1A"/>
                <w:spacing w:val="4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достаточного</w:t>
            </w:r>
            <w:r w:rsidRPr="00D31813">
              <w:rPr>
                <w:rFonts w:ascii="Times New Roman" w:hAnsi="Times New Roman" w:cs="Times New Roman"/>
                <w:color w:val="1A1A1A" w:themeColor="background1" w:themeShade="1A"/>
                <w:spacing w:val="3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делового</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общения в </w:t>
            </w:r>
            <w:r w:rsidRPr="00D31813">
              <w:rPr>
                <w:rFonts w:ascii="Times New Roman" w:hAnsi="Times New Roman" w:cs="Times New Roman"/>
                <w:color w:val="1A1A1A" w:themeColor="background1" w:themeShade="1A"/>
                <w:w w:val="90"/>
                <w:sz w:val="24"/>
                <w:szCs w:val="24"/>
                <w:lang w:val="ru-RU"/>
              </w:rPr>
              <w:t>рамках выбранного</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z w:val="24"/>
                <w:szCs w:val="24"/>
                <w:lang w:val="ru-RU"/>
              </w:rPr>
              <w:t>профиля;</w:t>
            </w:r>
          </w:p>
          <w:p w:rsidR="00CE4623" w:rsidRPr="00D31813" w:rsidRDefault="00CE4623" w:rsidP="00CE4623">
            <w:pPr>
              <w:pStyle w:val="TableParagraph"/>
              <w:spacing w:line="232" w:lineRule="auto"/>
              <w:ind w:left="108"/>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владение знаниями 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социокультурной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специфике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страны/стран</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языка</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 строить свое речевое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неречевое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поведение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адекватно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этой</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специфике;</w:t>
            </w:r>
            <w:r w:rsidRPr="00D31813">
              <w:rPr>
                <w:rFonts w:ascii="Times New Roman" w:hAnsi="Times New Roman" w:cs="Times New Roman"/>
                <w:color w:val="1A1A1A" w:themeColor="background1" w:themeShade="1A"/>
                <w:spacing w:val="1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w:t>
            </w:r>
            <w:r w:rsidRPr="00D31813">
              <w:rPr>
                <w:rFonts w:ascii="Times New Roman" w:hAnsi="Times New Roman" w:cs="Times New Roman"/>
                <w:color w:val="1A1A1A" w:themeColor="background1" w:themeShade="1A"/>
                <w:spacing w:val="1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выделять</w:t>
            </w:r>
            <w:r w:rsidRPr="00D31813">
              <w:rPr>
                <w:rFonts w:ascii="Times New Roman" w:hAnsi="Times New Roman" w:cs="Times New Roman"/>
                <w:color w:val="1A1A1A" w:themeColor="background1" w:themeShade="1A"/>
                <w:spacing w:val="1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общее</w:t>
            </w:r>
            <w:r w:rsidRPr="00D31813">
              <w:rPr>
                <w:rFonts w:ascii="Times New Roman" w:hAnsi="Times New Roman" w:cs="Times New Roman"/>
                <w:color w:val="1A1A1A" w:themeColor="background1" w:themeShade="1A"/>
                <w:spacing w:val="1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 различное</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2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культуре</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родной</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страны/стран</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языка;</w:t>
            </w:r>
          </w:p>
          <w:p w:rsidR="00CE4623" w:rsidRPr="00D31813" w:rsidRDefault="00CE4623" w:rsidP="00AB63D3">
            <w:pPr>
              <w:pStyle w:val="TableParagraph"/>
              <w:numPr>
                <w:ilvl w:val="0"/>
                <w:numId w:val="51"/>
              </w:numPr>
              <w:tabs>
                <w:tab w:val="left" w:pos="248"/>
              </w:tabs>
              <w:spacing w:line="232" w:lineRule="auto"/>
              <w:ind w:right="110"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сформированность</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перевода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с </w:t>
            </w:r>
            <w:r w:rsidRPr="00D31813">
              <w:rPr>
                <w:rFonts w:ascii="Times New Roman" w:hAnsi="Times New Roman" w:cs="Times New Roman"/>
                <w:color w:val="1A1A1A" w:themeColor="background1" w:themeShade="1A"/>
                <w:w w:val="90"/>
                <w:sz w:val="24"/>
                <w:szCs w:val="24"/>
                <w:lang w:val="ru-RU"/>
              </w:rPr>
              <w:t>иностранного языка на русский при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работе</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несложными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текстами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русле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выбранного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профиля;</w:t>
            </w:r>
          </w:p>
          <w:p w:rsidR="00CE4623" w:rsidRPr="00D31813" w:rsidRDefault="00CE4623" w:rsidP="00AB63D3">
            <w:pPr>
              <w:pStyle w:val="TableParagraph"/>
              <w:numPr>
                <w:ilvl w:val="0"/>
                <w:numId w:val="51"/>
              </w:numPr>
              <w:tabs>
                <w:tab w:val="left" w:pos="248"/>
              </w:tabs>
              <w:spacing w:line="235" w:lineRule="auto"/>
              <w:ind w:right="366"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3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иностранным</w:t>
            </w:r>
            <w:r w:rsidRPr="00D31813">
              <w:rPr>
                <w:rFonts w:ascii="Times New Roman" w:hAnsi="Times New Roman" w:cs="Times New Roman"/>
                <w:color w:val="1A1A1A" w:themeColor="background1" w:themeShade="1A"/>
                <w:spacing w:val="3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языком</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как</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одним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формирования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учебно-исследовательских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расширения своих </w:t>
            </w:r>
            <w:r w:rsidRPr="00D31813">
              <w:rPr>
                <w:rFonts w:ascii="Times New Roman" w:hAnsi="Times New Roman" w:cs="Times New Roman"/>
                <w:color w:val="1A1A1A" w:themeColor="background1" w:themeShade="1A"/>
                <w:w w:val="90"/>
                <w:sz w:val="24"/>
                <w:szCs w:val="24"/>
                <w:lang w:val="ru-RU"/>
              </w:rPr>
              <w:t>знаний в других</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предметных</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областях</w:t>
            </w:r>
          </w:p>
          <w:p w:rsidR="00CE4623" w:rsidRPr="00D31813" w:rsidRDefault="00CE4623" w:rsidP="00AB63D3">
            <w:pPr>
              <w:pStyle w:val="TableParagraph"/>
              <w:numPr>
                <w:ilvl w:val="0"/>
                <w:numId w:val="51"/>
              </w:numPr>
              <w:tabs>
                <w:tab w:val="left" w:pos="248"/>
              </w:tabs>
              <w:spacing w:line="232" w:lineRule="auto"/>
              <w:ind w:right="69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овладение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основными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видами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речевой</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4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4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p>
          <w:p w:rsidR="00CE4623" w:rsidRPr="00D31813" w:rsidRDefault="00CE4623" w:rsidP="00AB63D3">
            <w:pPr>
              <w:pStyle w:val="TableParagraph"/>
              <w:numPr>
                <w:ilvl w:val="0"/>
                <w:numId w:val="51"/>
              </w:numPr>
              <w:tabs>
                <w:tab w:val="left" w:pos="248"/>
              </w:tabs>
              <w:spacing w:line="232" w:lineRule="auto"/>
              <w:ind w:right="237"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создание устных связных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монологических высказываний</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sz w:val="24"/>
                <w:szCs w:val="24"/>
                <w:lang w:val="ru-RU"/>
              </w:rPr>
              <w:t>(описание/характеристика),</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повествование/сообщение) </w:t>
            </w:r>
            <w:r w:rsidRPr="00D31813">
              <w:rPr>
                <w:rFonts w:ascii="Times New Roman" w:hAnsi="Times New Roman" w:cs="Times New Roman"/>
                <w:color w:val="1A1A1A" w:themeColor="background1" w:themeShade="1A"/>
                <w:w w:val="90"/>
                <w:sz w:val="24"/>
                <w:szCs w:val="24"/>
                <w:lang w:val="ru-RU"/>
              </w:rPr>
              <w:t>с</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изложением</w:t>
            </w:r>
            <w:r w:rsidRPr="00D31813">
              <w:rPr>
                <w:rFonts w:ascii="Times New Roman" w:hAnsi="Times New Roman" w:cs="Times New Roman"/>
                <w:color w:val="1A1A1A" w:themeColor="background1" w:themeShade="1A"/>
                <w:spacing w:val="2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своего</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мнения</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краткой</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аргументацией</w:t>
            </w:r>
            <w:r w:rsidRPr="00D31813">
              <w:rPr>
                <w:rFonts w:ascii="Times New Roman" w:hAnsi="Times New Roman" w:cs="Times New Roman"/>
                <w:color w:val="1A1A1A" w:themeColor="background1" w:themeShade="1A"/>
                <w:spacing w:val="3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17-18</w:t>
            </w:r>
            <w:r w:rsidRPr="00D31813">
              <w:rPr>
                <w:rFonts w:ascii="Times New Roman" w:hAnsi="Times New Roman" w:cs="Times New Roman"/>
                <w:color w:val="1A1A1A" w:themeColor="background1" w:themeShade="1A"/>
                <w:spacing w:val="2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фраз</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отобранного</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p>
          <w:p w:rsidR="00CE4623" w:rsidRPr="00D31813" w:rsidRDefault="00CE4623" w:rsidP="00AB63D3">
            <w:pPr>
              <w:pStyle w:val="TableParagraph"/>
              <w:numPr>
                <w:ilvl w:val="0"/>
                <w:numId w:val="51"/>
              </w:numPr>
              <w:tabs>
                <w:tab w:val="left" w:pos="248"/>
              </w:tabs>
              <w:spacing w:line="232" w:lineRule="auto"/>
              <w:ind w:right="233"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ведение</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комбинированного</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диалога</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10</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реплик;</w:t>
            </w:r>
          </w:p>
          <w:p w:rsidR="00CE4623" w:rsidRPr="00D31813" w:rsidRDefault="00CE4623" w:rsidP="00AB63D3">
            <w:pPr>
              <w:pStyle w:val="TableParagraph"/>
              <w:numPr>
                <w:ilvl w:val="0"/>
                <w:numId w:val="51"/>
              </w:numPr>
              <w:tabs>
                <w:tab w:val="left" w:pos="248"/>
              </w:tabs>
              <w:spacing w:before="1" w:line="232" w:lineRule="auto"/>
              <w:ind w:right="46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передача основного </w:t>
            </w:r>
            <w:r w:rsidRPr="00D31813">
              <w:rPr>
                <w:rFonts w:ascii="Times New Roman" w:hAnsi="Times New Roman" w:cs="Times New Roman"/>
                <w:color w:val="1A1A1A" w:themeColor="background1" w:themeShade="1A"/>
                <w:w w:val="90"/>
                <w:sz w:val="24"/>
                <w:szCs w:val="24"/>
                <w:lang w:val="ru-RU"/>
              </w:rPr>
              <w:t>содержания</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прочитанного</w:t>
            </w:r>
            <w:r w:rsidRPr="00D31813">
              <w:rPr>
                <w:rFonts w:ascii="Times New Roman" w:hAnsi="Times New Roman" w:cs="Times New Roman"/>
                <w:color w:val="1A1A1A" w:themeColor="background1" w:themeShade="1A"/>
                <w:spacing w:val="3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текста</w:t>
            </w:r>
            <w:r w:rsidRPr="00D31813">
              <w:rPr>
                <w:rFonts w:ascii="Times New Roman" w:hAnsi="Times New Roman" w:cs="Times New Roman"/>
                <w:color w:val="1A1A1A" w:themeColor="background1" w:themeShade="1A"/>
                <w:spacing w:val="3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выражением</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своего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отношения;</w:t>
            </w:r>
          </w:p>
          <w:p w:rsidR="00CE4623" w:rsidRPr="00D31813" w:rsidRDefault="00CE4623" w:rsidP="00AB63D3">
            <w:pPr>
              <w:pStyle w:val="TableParagraph"/>
              <w:numPr>
                <w:ilvl w:val="0"/>
                <w:numId w:val="51"/>
              </w:numPr>
              <w:tabs>
                <w:tab w:val="left" w:pos="248"/>
              </w:tabs>
              <w:spacing w:before="3" w:line="232" w:lineRule="auto"/>
              <w:ind w:right="103"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восприятие</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слух</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звучащих</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3,5</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минут</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аутентичных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 содержащих отдельные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незнакомые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неизученные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языковые</w:t>
            </w:r>
            <w:r w:rsidRPr="00D31813">
              <w:rPr>
                <w:rFonts w:ascii="Times New Roman" w:hAnsi="Times New Roman" w:cs="Times New Roman"/>
                <w:color w:val="1A1A1A" w:themeColor="background1" w:themeShade="1A"/>
                <w:spacing w:val="3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явления,</w:t>
            </w:r>
            <w:r w:rsidRPr="00D31813">
              <w:rPr>
                <w:rFonts w:ascii="Times New Roman" w:hAnsi="Times New Roman" w:cs="Times New Roman"/>
                <w:color w:val="1A1A1A" w:themeColor="background1" w:themeShade="1A"/>
                <w:spacing w:val="3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препятствующие</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решению</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коммуникативной</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задачи,</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разной глубиной проникновения в их</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основного</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нужной/интересующей/</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90"/>
                <w:sz w:val="24"/>
                <w:szCs w:val="24"/>
                <w:lang w:val="ru-RU"/>
              </w:rPr>
              <w:t>запрашиваемой</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информации</w:t>
            </w:r>
          </w:p>
          <w:p w:rsidR="00CE4623" w:rsidRPr="00D31813" w:rsidRDefault="00CE4623" w:rsidP="00AB63D3">
            <w:pPr>
              <w:pStyle w:val="TableParagraph"/>
              <w:numPr>
                <w:ilvl w:val="0"/>
                <w:numId w:val="51"/>
              </w:numPr>
              <w:tabs>
                <w:tab w:val="left" w:pos="248"/>
              </w:tabs>
              <w:spacing w:before="12" w:line="232" w:lineRule="auto"/>
              <w:ind w:right="188"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чтение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себя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несложных аутентичных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разного</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вида,</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жанра</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стиля</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700-900 слов, содержащих</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неизученные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языковые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явления,</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различной</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глубиной</w:t>
            </w:r>
            <w:r w:rsidRPr="00D31813">
              <w:rPr>
                <w:rFonts w:ascii="Times New Roman" w:hAnsi="Times New Roman" w:cs="Times New Roman"/>
                <w:color w:val="1A1A1A" w:themeColor="background1" w:themeShade="1A"/>
                <w:spacing w:val="-8"/>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проникновения</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в</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их содержание: с пониманием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основного</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3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нужной/ интересующей/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запрашиваемой</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полным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p>
          <w:p w:rsidR="00CE4623" w:rsidRPr="00D31813" w:rsidRDefault="00CE4623" w:rsidP="00AB63D3">
            <w:pPr>
              <w:pStyle w:val="TableParagraph"/>
              <w:numPr>
                <w:ilvl w:val="0"/>
                <w:numId w:val="52"/>
              </w:numPr>
              <w:tabs>
                <w:tab w:val="left" w:pos="248"/>
              </w:tabs>
              <w:spacing w:before="4" w:line="232" w:lineRule="auto"/>
              <w:ind w:right="218"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чтение</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несплошных</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(таблиц,</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графиков) и </w:t>
            </w:r>
            <w:r w:rsidRPr="00D31813">
              <w:rPr>
                <w:rFonts w:ascii="Times New Roman" w:hAnsi="Times New Roman" w:cs="Times New Roman"/>
                <w:color w:val="1A1A1A" w:themeColor="background1" w:themeShade="1A"/>
                <w:w w:val="90"/>
                <w:sz w:val="24"/>
                <w:szCs w:val="24"/>
                <w:lang w:val="ru-RU"/>
              </w:rPr>
              <w:t>понимание</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представленной</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них</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w:t>
            </w:r>
          </w:p>
        </w:tc>
      </w:tr>
    </w:tbl>
    <w:p w:rsidR="00CE4623" w:rsidRPr="00D31813" w:rsidRDefault="00CE4623" w:rsidP="00CE4623">
      <w:pPr>
        <w:spacing w:line="232" w:lineRule="auto"/>
        <w:rPr>
          <w:rFonts w:hint="eastAsia"/>
          <w:color w:val="1A1A1A" w:themeColor="background1" w:themeShade="1A"/>
        </w:rPr>
        <w:sectPr w:rsidR="00CE4623" w:rsidRPr="00D31813" w:rsidSect="00CE4623">
          <w:pgSz w:w="16840" w:h="11910" w:orient="landscape"/>
          <w:pgMar w:top="740" w:right="1120" w:bottom="380" w:left="1300" w:header="0" w:footer="1105" w:gutter="0"/>
          <w:cols w:space="720"/>
          <w:docGrid w:linePitch="326"/>
        </w:sectPr>
      </w:pPr>
    </w:p>
    <w:tbl>
      <w:tblPr>
        <w:tblStyle w:val="TableNormal"/>
        <w:tblW w:w="1502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
        <w:gridCol w:w="3170"/>
        <w:gridCol w:w="3674"/>
        <w:gridCol w:w="528"/>
        <w:gridCol w:w="7513"/>
      </w:tblGrid>
      <w:tr w:rsidR="00CE4623" w:rsidRPr="00D31813" w:rsidTr="00CE4623">
        <w:trPr>
          <w:trHeight w:val="13845"/>
        </w:trPr>
        <w:tc>
          <w:tcPr>
            <w:tcW w:w="3312" w:type="dxa"/>
            <w:gridSpan w:val="2"/>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4202" w:type="dxa"/>
            <w:gridSpan w:val="2"/>
          </w:tcPr>
          <w:p w:rsidR="00CE4623" w:rsidRPr="00D31813" w:rsidRDefault="00CE4623" w:rsidP="00AB63D3">
            <w:pPr>
              <w:pStyle w:val="TableParagraph"/>
              <w:numPr>
                <w:ilvl w:val="0"/>
                <w:numId w:val="50"/>
              </w:numPr>
              <w:tabs>
                <w:tab w:val="left" w:pos="248"/>
              </w:tabs>
              <w:spacing w:line="232" w:lineRule="auto"/>
              <w:ind w:right="10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грамотно</w:t>
            </w:r>
            <w:r w:rsidRPr="00D31813">
              <w:rPr>
                <w:rFonts w:ascii="Times New Roman" w:hAnsi="Times New Roman" w:cs="Times New Roman"/>
                <w:color w:val="1A1A1A" w:themeColor="background1" w:themeShade="1A"/>
                <w:spacing w:val="2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излагать</w:t>
            </w:r>
            <w:r w:rsidRPr="00D31813">
              <w:rPr>
                <w:rFonts w:ascii="Times New Roman" w:hAnsi="Times New Roman" w:cs="Times New Roman"/>
                <w:color w:val="1A1A1A" w:themeColor="background1" w:themeShade="1A"/>
                <w:spacing w:val="2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свои</w:t>
            </w:r>
            <w:r w:rsidRPr="00D31813">
              <w:rPr>
                <w:rFonts w:ascii="Times New Roman" w:hAnsi="Times New Roman" w:cs="Times New Roman"/>
                <w:color w:val="1A1A1A" w:themeColor="background1" w:themeShade="1A"/>
                <w:spacing w:val="2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мысли</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государственном</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языках;</w:t>
            </w:r>
          </w:p>
          <w:p w:rsidR="00CE4623" w:rsidRPr="00D31813" w:rsidRDefault="00CE4623" w:rsidP="00AB63D3">
            <w:pPr>
              <w:pStyle w:val="TableParagraph"/>
              <w:numPr>
                <w:ilvl w:val="0"/>
                <w:numId w:val="50"/>
              </w:numPr>
              <w:tabs>
                <w:tab w:val="left" w:pos="248"/>
              </w:tabs>
              <w:spacing w:line="232" w:lineRule="auto"/>
              <w:ind w:left="107" w:right="420" w:firstLine="0"/>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spacing w:val="-1"/>
                <w:w w:val="90"/>
                <w:sz w:val="24"/>
                <w:szCs w:val="24"/>
              </w:rPr>
              <w:t>отстаивать</w:t>
            </w:r>
            <w:r w:rsidRPr="00D31813">
              <w:rPr>
                <w:rFonts w:ascii="Times New Roman" w:hAnsi="Times New Roman" w:cs="Times New Roman"/>
                <w:color w:val="1A1A1A" w:themeColor="background1" w:themeShade="1A"/>
                <w:spacing w:val="-10"/>
                <w:w w:val="90"/>
                <w:sz w:val="24"/>
                <w:szCs w:val="24"/>
              </w:rPr>
              <w:t xml:space="preserve"> </w:t>
            </w:r>
            <w:r w:rsidRPr="00D31813">
              <w:rPr>
                <w:rFonts w:ascii="Times New Roman" w:hAnsi="Times New Roman" w:cs="Times New Roman"/>
                <w:color w:val="1A1A1A" w:themeColor="background1" w:themeShade="1A"/>
                <w:spacing w:val="-1"/>
                <w:w w:val="90"/>
                <w:sz w:val="24"/>
                <w:szCs w:val="24"/>
              </w:rPr>
              <w:t>свою</w:t>
            </w:r>
            <w:r w:rsidRPr="00D31813">
              <w:rPr>
                <w:rFonts w:ascii="Times New Roman" w:hAnsi="Times New Roman" w:cs="Times New Roman"/>
                <w:color w:val="1A1A1A" w:themeColor="background1" w:themeShade="1A"/>
                <w:spacing w:val="-7"/>
                <w:w w:val="90"/>
                <w:sz w:val="24"/>
                <w:szCs w:val="24"/>
              </w:rPr>
              <w:t xml:space="preserve"> </w:t>
            </w:r>
            <w:r w:rsidRPr="00D31813">
              <w:rPr>
                <w:rFonts w:ascii="Times New Roman" w:hAnsi="Times New Roman" w:cs="Times New Roman"/>
                <w:color w:val="1A1A1A" w:themeColor="background1" w:themeShade="1A"/>
                <w:spacing w:val="-1"/>
                <w:w w:val="90"/>
                <w:sz w:val="24"/>
                <w:szCs w:val="24"/>
              </w:rPr>
              <w:t>гражданскую</w:t>
            </w:r>
            <w:r w:rsidRPr="00D31813">
              <w:rPr>
                <w:rFonts w:ascii="Times New Roman" w:hAnsi="Times New Roman" w:cs="Times New Roman"/>
                <w:color w:val="1A1A1A" w:themeColor="background1" w:themeShade="1A"/>
                <w:spacing w:val="-62"/>
                <w:w w:val="90"/>
                <w:sz w:val="24"/>
                <w:szCs w:val="24"/>
              </w:rPr>
              <w:t xml:space="preserve"> </w:t>
            </w:r>
            <w:r w:rsidRPr="00D31813">
              <w:rPr>
                <w:rFonts w:ascii="Times New Roman" w:hAnsi="Times New Roman" w:cs="Times New Roman"/>
                <w:color w:val="1A1A1A" w:themeColor="background1" w:themeShade="1A"/>
                <w:sz w:val="24"/>
                <w:szCs w:val="24"/>
              </w:rPr>
              <w:t>позицию;</w:t>
            </w:r>
          </w:p>
          <w:p w:rsidR="00CE4623" w:rsidRPr="00D31813" w:rsidRDefault="00CE4623" w:rsidP="00AB63D3">
            <w:pPr>
              <w:pStyle w:val="TableParagraph"/>
              <w:numPr>
                <w:ilvl w:val="0"/>
                <w:numId w:val="50"/>
              </w:numPr>
              <w:tabs>
                <w:tab w:val="left" w:pos="248"/>
              </w:tabs>
              <w:spacing w:line="232" w:lineRule="auto"/>
              <w:ind w:left="107" w:right="23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проявлять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толерантность</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другим</w:t>
            </w:r>
            <w:r w:rsidRPr="00D31813">
              <w:rPr>
                <w:rFonts w:ascii="Times New Roman" w:hAnsi="Times New Roman" w:cs="Times New Roman"/>
                <w:color w:val="1A1A1A" w:themeColor="background1" w:themeShade="1A"/>
                <w:spacing w:val="2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народам</w:t>
            </w:r>
            <w:r w:rsidRPr="00D31813">
              <w:rPr>
                <w:rFonts w:ascii="Times New Roman" w:hAnsi="Times New Roman" w:cs="Times New Roman"/>
                <w:color w:val="1A1A1A" w:themeColor="background1" w:themeShade="1A"/>
                <w:spacing w:val="2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иной</w:t>
            </w:r>
            <w:r w:rsidRPr="00D31813">
              <w:rPr>
                <w:rFonts w:ascii="Times New Roman" w:hAnsi="Times New Roman" w:cs="Times New Roman"/>
                <w:color w:val="1A1A1A" w:themeColor="background1" w:themeShade="1A"/>
                <w:spacing w:val="2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культуре;</w:t>
            </w:r>
          </w:p>
          <w:p w:rsidR="00CE4623" w:rsidRPr="00D31813" w:rsidRDefault="00CE4623" w:rsidP="00AB63D3">
            <w:pPr>
              <w:pStyle w:val="TableParagraph"/>
              <w:numPr>
                <w:ilvl w:val="0"/>
                <w:numId w:val="50"/>
              </w:numPr>
              <w:tabs>
                <w:tab w:val="left" w:pos="248"/>
              </w:tabs>
              <w:spacing w:line="235" w:lineRule="auto"/>
              <w:ind w:left="107" w:right="89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владеть нормами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межкультурного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межличностного</w:t>
            </w:r>
            <w:r w:rsidRPr="00D31813">
              <w:rPr>
                <w:rFonts w:ascii="Times New Roman" w:hAnsi="Times New Roman" w:cs="Times New Roman"/>
                <w:color w:val="1A1A1A" w:themeColor="background1" w:themeShade="1A"/>
                <w:spacing w:val="2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общения;</w:t>
            </w:r>
          </w:p>
        </w:tc>
        <w:tc>
          <w:tcPr>
            <w:tcW w:w="7513" w:type="dxa"/>
          </w:tcPr>
          <w:p w:rsidR="00CE4623" w:rsidRPr="00D31813" w:rsidRDefault="00CE4623" w:rsidP="00CE4623">
            <w:pPr>
              <w:pStyle w:val="TableParagraph"/>
              <w:spacing w:line="232" w:lineRule="auto"/>
              <w:ind w:left="108"/>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работе</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несложными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текстами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русле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выбранного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профиля;</w:t>
            </w:r>
          </w:p>
          <w:p w:rsidR="00CE4623" w:rsidRPr="00D31813" w:rsidRDefault="00CE4623" w:rsidP="00AB63D3">
            <w:pPr>
              <w:pStyle w:val="TableParagraph"/>
              <w:numPr>
                <w:ilvl w:val="0"/>
                <w:numId w:val="49"/>
              </w:numPr>
              <w:tabs>
                <w:tab w:val="left" w:pos="248"/>
              </w:tabs>
              <w:spacing w:line="232" w:lineRule="auto"/>
              <w:ind w:right="366"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3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иностранным</w:t>
            </w:r>
            <w:r w:rsidRPr="00D31813">
              <w:rPr>
                <w:rFonts w:ascii="Times New Roman" w:hAnsi="Times New Roman" w:cs="Times New Roman"/>
                <w:color w:val="1A1A1A" w:themeColor="background1" w:themeShade="1A"/>
                <w:spacing w:val="3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языком</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как</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одним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формирования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учебно-исследовательских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расширения своих </w:t>
            </w:r>
            <w:r w:rsidRPr="00D31813">
              <w:rPr>
                <w:rFonts w:ascii="Times New Roman" w:hAnsi="Times New Roman" w:cs="Times New Roman"/>
                <w:color w:val="1A1A1A" w:themeColor="background1" w:themeShade="1A"/>
                <w:w w:val="90"/>
                <w:sz w:val="24"/>
                <w:szCs w:val="24"/>
                <w:lang w:val="ru-RU"/>
              </w:rPr>
              <w:t>знаний в других</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предметных</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областях</w:t>
            </w:r>
          </w:p>
          <w:p w:rsidR="00CE4623" w:rsidRPr="00D31813" w:rsidRDefault="00CE4623" w:rsidP="00AB63D3">
            <w:pPr>
              <w:pStyle w:val="TableParagraph"/>
              <w:numPr>
                <w:ilvl w:val="0"/>
                <w:numId w:val="49"/>
              </w:numPr>
              <w:tabs>
                <w:tab w:val="left" w:pos="248"/>
              </w:tabs>
              <w:spacing w:line="235" w:lineRule="auto"/>
              <w:ind w:right="69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овладение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основными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видами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речевой</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4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4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p>
          <w:p w:rsidR="00CE4623" w:rsidRPr="00D31813" w:rsidRDefault="00CE4623" w:rsidP="00AB63D3">
            <w:pPr>
              <w:pStyle w:val="TableParagraph"/>
              <w:numPr>
                <w:ilvl w:val="0"/>
                <w:numId w:val="49"/>
              </w:numPr>
              <w:tabs>
                <w:tab w:val="left" w:pos="248"/>
              </w:tabs>
              <w:spacing w:line="232" w:lineRule="auto"/>
              <w:ind w:right="237"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создание устных связных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монологических высказываний</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sz w:val="24"/>
                <w:szCs w:val="24"/>
                <w:lang w:val="ru-RU"/>
              </w:rPr>
              <w:t>(описание/характеристика),</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повествование/сообщение) </w:t>
            </w:r>
            <w:r w:rsidRPr="00D31813">
              <w:rPr>
                <w:rFonts w:ascii="Times New Roman" w:hAnsi="Times New Roman" w:cs="Times New Roman"/>
                <w:color w:val="1A1A1A" w:themeColor="background1" w:themeShade="1A"/>
                <w:w w:val="90"/>
                <w:sz w:val="24"/>
                <w:szCs w:val="24"/>
                <w:lang w:val="ru-RU"/>
              </w:rPr>
              <w:t>с</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изложением</w:t>
            </w:r>
            <w:r w:rsidRPr="00D31813">
              <w:rPr>
                <w:rFonts w:ascii="Times New Roman" w:hAnsi="Times New Roman" w:cs="Times New Roman"/>
                <w:color w:val="1A1A1A" w:themeColor="background1" w:themeShade="1A"/>
                <w:spacing w:val="2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своего</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мнения</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краткой</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аргументацией</w:t>
            </w:r>
            <w:r w:rsidRPr="00D31813">
              <w:rPr>
                <w:rFonts w:ascii="Times New Roman" w:hAnsi="Times New Roman" w:cs="Times New Roman"/>
                <w:color w:val="1A1A1A" w:themeColor="background1" w:themeShade="1A"/>
                <w:spacing w:val="3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17-18</w:t>
            </w:r>
            <w:r w:rsidRPr="00D31813">
              <w:rPr>
                <w:rFonts w:ascii="Times New Roman" w:hAnsi="Times New Roman" w:cs="Times New Roman"/>
                <w:color w:val="1A1A1A" w:themeColor="background1" w:themeShade="1A"/>
                <w:spacing w:val="2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фраз</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отобранного</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p>
          <w:p w:rsidR="00CE4623" w:rsidRPr="00D31813" w:rsidRDefault="00CE4623" w:rsidP="00AB63D3">
            <w:pPr>
              <w:pStyle w:val="TableParagraph"/>
              <w:numPr>
                <w:ilvl w:val="0"/>
                <w:numId w:val="49"/>
              </w:numPr>
              <w:tabs>
                <w:tab w:val="left" w:pos="248"/>
              </w:tabs>
              <w:spacing w:line="235" w:lineRule="auto"/>
              <w:ind w:right="233"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ведение</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комбинированного</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диалога</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10</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реплик;</w:t>
            </w:r>
          </w:p>
          <w:p w:rsidR="00CE4623" w:rsidRPr="00D31813" w:rsidRDefault="00CE4623" w:rsidP="00AB63D3">
            <w:pPr>
              <w:pStyle w:val="TableParagraph"/>
              <w:numPr>
                <w:ilvl w:val="0"/>
                <w:numId w:val="49"/>
              </w:numPr>
              <w:tabs>
                <w:tab w:val="left" w:pos="248"/>
              </w:tabs>
              <w:spacing w:line="232" w:lineRule="auto"/>
              <w:ind w:right="46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передача основного </w:t>
            </w:r>
            <w:r w:rsidRPr="00D31813">
              <w:rPr>
                <w:rFonts w:ascii="Times New Roman" w:hAnsi="Times New Roman" w:cs="Times New Roman"/>
                <w:color w:val="1A1A1A" w:themeColor="background1" w:themeShade="1A"/>
                <w:w w:val="90"/>
                <w:sz w:val="24"/>
                <w:szCs w:val="24"/>
                <w:lang w:val="ru-RU"/>
              </w:rPr>
              <w:t>содержания</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прочитанного</w:t>
            </w:r>
            <w:r w:rsidRPr="00D31813">
              <w:rPr>
                <w:rFonts w:ascii="Times New Roman" w:hAnsi="Times New Roman" w:cs="Times New Roman"/>
                <w:color w:val="1A1A1A" w:themeColor="background1" w:themeShade="1A"/>
                <w:spacing w:val="3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текста</w:t>
            </w:r>
            <w:r w:rsidRPr="00D31813">
              <w:rPr>
                <w:rFonts w:ascii="Times New Roman" w:hAnsi="Times New Roman" w:cs="Times New Roman"/>
                <w:color w:val="1A1A1A" w:themeColor="background1" w:themeShade="1A"/>
                <w:spacing w:val="3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выражением</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своего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отношения;</w:t>
            </w:r>
          </w:p>
          <w:p w:rsidR="00CE4623" w:rsidRPr="00D31813" w:rsidRDefault="00CE4623" w:rsidP="00AB63D3">
            <w:pPr>
              <w:pStyle w:val="TableParagraph"/>
              <w:numPr>
                <w:ilvl w:val="0"/>
                <w:numId w:val="49"/>
              </w:numPr>
              <w:tabs>
                <w:tab w:val="left" w:pos="248"/>
              </w:tabs>
              <w:spacing w:line="232" w:lineRule="auto"/>
              <w:ind w:right="103"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восприятие</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слух</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звучащих</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3,5</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минут</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аутентичных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 содержащих отдельные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незнакомые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неизученные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языковые</w:t>
            </w:r>
            <w:r w:rsidRPr="00D31813">
              <w:rPr>
                <w:rFonts w:ascii="Times New Roman" w:hAnsi="Times New Roman" w:cs="Times New Roman"/>
                <w:color w:val="1A1A1A" w:themeColor="background1" w:themeShade="1A"/>
                <w:spacing w:val="3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явления,</w:t>
            </w:r>
            <w:r w:rsidRPr="00D31813">
              <w:rPr>
                <w:rFonts w:ascii="Times New Roman" w:hAnsi="Times New Roman" w:cs="Times New Roman"/>
                <w:color w:val="1A1A1A" w:themeColor="background1" w:themeShade="1A"/>
                <w:spacing w:val="3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препятствующие</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решению</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коммуникативной</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задачи,</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разной глубиной проникновения в их</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основного</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нужной/интересующей/</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90"/>
                <w:sz w:val="24"/>
                <w:szCs w:val="24"/>
                <w:lang w:val="ru-RU"/>
              </w:rPr>
              <w:t>запрашиваемой</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информации</w:t>
            </w:r>
          </w:p>
          <w:p w:rsidR="00CE4623" w:rsidRPr="00D31813" w:rsidRDefault="00CE4623" w:rsidP="00AB63D3">
            <w:pPr>
              <w:pStyle w:val="TableParagraph"/>
              <w:numPr>
                <w:ilvl w:val="0"/>
                <w:numId w:val="49"/>
              </w:numPr>
              <w:tabs>
                <w:tab w:val="left" w:pos="248"/>
              </w:tabs>
              <w:spacing w:before="12" w:line="232" w:lineRule="auto"/>
              <w:ind w:right="188"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чтение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себя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несложных аутентичных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разного</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вида,</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жанра</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стиля</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700-900 слов, содержащих</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неизученные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языковые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явления,</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различной</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глубиной</w:t>
            </w:r>
            <w:r w:rsidRPr="00D31813">
              <w:rPr>
                <w:rFonts w:ascii="Times New Roman" w:hAnsi="Times New Roman" w:cs="Times New Roman"/>
                <w:color w:val="1A1A1A" w:themeColor="background1" w:themeShade="1A"/>
                <w:spacing w:val="-8"/>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проникновения</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в</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их содержание: с пониманием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основного</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3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нужной/ интересующей/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запрашиваемой</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полным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p>
          <w:p w:rsidR="00CE4623" w:rsidRPr="00D31813" w:rsidRDefault="00CE4623" w:rsidP="00AB63D3">
            <w:pPr>
              <w:pStyle w:val="TableParagraph"/>
              <w:numPr>
                <w:ilvl w:val="0"/>
                <w:numId w:val="49"/>
              </w:numPr>
              <w:tabs>
                <w:tab w:val="left" w:pos="248"/>
              </w:tabs>
              <w:spacing w:before="13" w:line="232" w:lineRule="auto"/>
              <w:ind w:right="214"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чтение</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несплошных</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(таблиц,</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графиков) и </w:t>
            </w:r>
            <w:r w:rsidRPr="00D31813">
              <w:rPr>
                <w:rFonts w:ascii="Times New Roman" w:hAnsi="Times New Roman" w:cs="Times New Roman"/>
                <w:color w:val="1A1A1A" w:themeColor="background1" w:themeShade="1A"/>
                <w:w w:val="90"/>
                <w:sz w:val="24"/>
                <w:szCs w:val="24"/>
                <w:lang w:val="ru-RU"/>
              </w:rPr>
              <w:t>понимание</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представленной</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них</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w:t>
            </w:r>
          </w:p>
          <w:p w:rsidR="00CE4623" w:rsidRPr="00D31813" w:rsidRDefault="00CE4623" w:rsidP="00AB63D3">
            <w:pPr>
              <w:pStyle w:val="TableParagraph"/>
              <w:numPr>
                <w:ilvl w:val="0"/>
                <w:numId w:val="49"/>
              </w:numPr>
              <w:tabs>
                <w:tab w:val="left" w:pos="248"/>
              </w:tabs>
              <w:spacing w:line="272" w:lineRule="exact"/>
              <w:ind w:left="247"/>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spacing w:val="-1"/>
                <w:w w:val="90"/>
                <w:sz w:val="24"/>
                <w:szCs w:val="24"/>
              </w:rPr>
              <w:t>создание</w:t>
            </w:r>
            <w:r w:rsidRPr="00D31813">
              <w:rPr>
                <w:rFonts w:ascii="Times New Roman" w:hAnsi="Times New Roman" w:cs="Times New Roman"/>
                <w:color w:val="1A1A1A" w:themeColor="background1" w:themeShade="1A"/>
                <w:spacing w:val="-8"/>
                <w:w w:val="90"/>
                <w:sz w:val="24"/>
                <w:szCs w:val="24"/>
              </w:rPr>
              <w:t xml:space="preserve"> </w:t>
            </w:r>
            <w:r w:rsidRPr="00D31813">
              <w:rPr>
                <w:rFonts w:ascii="Times New Roman" w:hAnsi="Times New Roman" w:cs="Times New Roman"/>
                <w:color w:val="1A1A1A" w:themeColor="background1" w:themeShade="1A"/>
                <w:spacing w:val="-1"/>
                <w:w w:val="90"/>
                <w:sz w:val="24"/>
                <w:szCs w:val="24"/>
              </w:rPr>
              <w:t>письменных</w:t>
            </w:r>
            <w:r w:rsidRPr="00D31813">
              <w:rPr>
                <w:rFonts w:ascii="Times New Roman" w:hAnsi="Times New Roman" w:cs="Times New Roman"/>
                <w:color w:val="1A1A1A" w:themeColor="background1" w:themeShade="1A"/>
                <w:spacing w:val="-11"/>
                <w:w w:val="90"/>
                <w:sz w:val="24"/>
                <w:szCs w:val="24"/>
              </w:rPr>
              <w:t xml:space="preserve"> </w:t>
            </w:r>
            <w:r w:rsidRPr="00D31813">
              <w:rPr>
                <w:rFonts w:ascii="Times New Roman" w:hAnsi="Times New Roman" w:cs="Times New Roman"/>
                <w:color w:val="1A1A1A" w:themeColor="background1" w:themeShade="1A"/>
                <w:spacing w:val="-1"/>
                <w:w w:val="90"/>
                <w:sz w:val="24"/>
                <w:szCs w:val="24"/>
              </w:rPr>
              <w:t>высказываний</w:t>
            </w:r>
          </w:p>
          <w:p w:rsidR="00CE4623" w:rsidRPr="00D31813" w:rsidRDefault="00CE4623" w:rsidP="00CE4623">
            <w:pPr>
              <w:pStyle w:val="TableParagraph"/>
              <w:spacing w:line="272" w:lineRule="exact"/>
              <w:ind w:left="108" w:right="111"/>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250</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опорой</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план,</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картинку,</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таблицу,</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графики,</w:t>
            </w:r>
          </w:p>
        </w:tc>
      </w:tr>
      <w:tr w:rsidR="00CE4623" w:rsidRPr="00D31813" w:rsidTr="00CE4623">
        <w:trPr>
          <w:gridBefore w:val="1"/>
          <w:wBefore w:w="142" w:type="dxa"/>
          <w:trHeight w:val="13845"/>
        </w:trPr>
        <w:tc>
          <w:tcPr>
            <w:tcW w:w="3170" w:type="dxa"/>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3674" w:type="dxa"/>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8041" w:type="dxa"/>
            <w:gridSpan w:val="2"/>
          </w:tcPr>
          <w:p w:rsidR="00CE4623" w:rsidRPr="00D31813" w:rsidRDefault="00CE4623" w:rsidP="00CE4623">
            <w:pPr>
              <w:pStyle w:val="TableParagraph"/>
              <w:spacing w:line="232" w:lineRule="auto"/>
              <w:ind w:left="108"/>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w w:val="95"/>
                <w:sz w:val="24"/>
                <w:szCs w:val="24"/>
              </w:rPr>
              <w:t>диаграммы,</w:t>
            </w:r>
            <w:r w:rsidRPr="00D31813">
              <w:rPr>
                <w:rFonts w:ascii="Times New Roman" w:hAnsi="Times New Roman" w:cs="Times New Roman"/>
                <w:color w:val="1A1A1A" w:themeColor="background1" w:themeShade="1A"/>
                <w:spacing w:val="1"/>
                <w:w w:val="95"/>
                <w:sz w:val="24"/>
                <w:szCs w:val="24"/>
              </w:rPr>
              <w:t xml:space="preserve"> </w:t>
            </w:r>
            <w:r w:rsidRPr="00D31813">
              <w:rPr>
                <w:rFonts w:ascii="Times New Roman" w:hAnsi="Times New Roman" w:cs="Times New Roman"/>
                <w:color w:val="1A1A1A" w:themeColor="background1" w:themeShade="1A"/>
                <w:w w:val="85"/>
                <w:sz w:val="24"/>
                <w:szCs w:val="24"/>
              </w:rPr>
              <w:t>прочитанный/прослушанный</w:t>
            </w:r>
            <w:r w:rsidRPr="00D31813">
              <w:rPr>
                <w:rFonts w:ascii="Times New Roman" w:hAnsi="Times New Roman" w:cs="Times New Roman"/>
                <w:color w:val="1A1A1A" w:themeColor="background1" w:themeShade="1A"/>
                <w:spacing w:val="50"/>
                <w:w w:val="85"/>
                <w:sz w:val="24"/>
                <w:szCs w:val="24"/>
              </w:rPr>
              <w:t xml:space="preserve"> </w:t>
            </w:r>
            <w:r w:rsidRPr="00D31813">
              <w:rPr>
                <w:rFonts w:ascii="Times New Roman" w:hAnsi="Times New Roman" w:cs="Times New Roman"/>
                <w:color w:val="1A1A1A" w:themeColor="background1" w:themeShade="1A"/>
                <w:w w:val="85"/>
                <w:sz w:val="24"/>
                <w:szCs w:val="24"/>
              </w:rPr>
              <w:t>текст;</w:t>
            </w:r>
          </w:p>
          <w:p w:rsidR="00CE4623" w:rsidRPr="00D31813" w:rsidRDefault="00CE4623" w:rsidP="00AB63D3">
            <w:pPr>
              <w:pStyle w:val="TableParagraph"/>
              <w:numPr>
                <w:ilvl w:val="0"/>
                <w:numId w:val="48"/>
              </w:numPr>
              <w:tabs>
                <w:tab w:val="left" w:pos="248"/>
              </w:tabs>
              <w:spacing w:line="232" w:lineRule="auto"/>
              <w:ind w:right="16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заполнение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таблиц,</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кратко фиксируя</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z w:val="24"/>
                <w:szCs w:val="24"/>
                <w:lang w:val="ru-RU"/>
              </w:rPr>
              <w:t>содержание</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прочитанного/прослушанного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или</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дополняя</w:t>
            </w:r>
            <w:r w:rsidRPr="00D31813">
              <w:rPr>
                <w:rFonts w:ascii="Times New Roman" w:hAnsi="Times New Roman" w:cs="Times New Roman"/>
                <w:color w:val="1A1A1A" w:themeColor="background1" w:themeShade="1A"/>
                <w:spacing w:val="3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информацию</w:t>
            </w:r>
            <w:r w:rsidRPr="00D31813">
              <w:rPr>
                <w:rFonts w:ascii="Times New Roman" w:hAnsi="Times New Roman" w:cs="Times New Roman"/>
                <w:color w:val="1A1A1A" w:themeColor="background1" w:themeShade="1A"/>
                <w:spacing w:val="3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таблице;</w:t>
            </w:r>
          </w:p>
          <w:p w:rsidR="00CE4623" w:rsidRPr="00D31813" w:rsidRDefault="00CE4623" w:rsidP="00AB63D3">
            <w:pPr>
              <w:pStyle w:val="TableParagraph"/>
              <w:numPr>
                <w:ilvl w:val="0"/>
                <w:numId w:val="48"/>
              </w:numPr>
              <w:tabs>
                <w:tab w:val="left" w:pos="248"/>
              </w:tabs>
              <w:spacing w:line="232" w:lineRule="auto"/>
              <w:ind w:right="313"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написание</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официальных</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(деловых)</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писем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числе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электронных)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180</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p>
          <w:p w:rsidR="00CE4623" w:rsidRPr="00D31813" w:rsidRDefault="00CE4623" w:rsidP="00CE4623">
            <w:pPr>
              <w:pStyle w:val="TableParagraph"/>
              <w:spacing w:line="232" w:lineRule="auto"/>
              <w:ind w:left="108" w:right="903"/>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-написание</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резюме</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обращения</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приеме</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на</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работу</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140</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p>
          <w:p w:rsidR="00CE4623" w:rsidRPr="00D31813" w:rsidRDefault="00CE4623" w:rsidP="00AB63D3">
            <w:pPr>
              <w:pStyle w:val="TableParagraph"/>
              <w:numPr>
                <w:ilvl w:val="0"/>
                <w:numId w:val="48"/>
              </w:numPr>
              <w:tabs>
                <w:tab w:val="left" w:pos="248"/>
              </w:tabs>
              <w:spacing w:before="2" w:line="232" w:lineRule="auto"/>
              <w:ind w:right="71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перевод на русский </w:t>
            </w:r>
            <w:r w:rsidRPr="00D31813">
              <w:rPr>
                <w:rFonts w:ascii="Times New Roman" w:hAnsi="Times New Roman" w:cs="Times New Roman"/>
                <w:color w:val="1A1A1A" w:themeColor="background1" w:themeShade="1A"/>
                <w:w w:val="90"/>
                <w:sz w:val="24"/>
                <w:szCs w:val="24"/>
                <w:lang w:val="ru-RU"/>
              </w:rPr>
              <w:t>язык</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аутентичных научно-популярных</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 (в том числе в русле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выбранного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профиля)</w:t>
            </w:r>
          </w:p>
          <w:p w:rsidR="00CE4623" w:rsidRPr="00D31813" w:rsidRDefault="00CE4623" w:rsidP="00AB63D3">
            <w:pPr>
              <w:pStyle w:val="TableParagraph"/>
              <w:numPr>
                <w:ilvl w:val="0"/>
                <w:numId w:val="48"/>
              </w:numPr>
              <w:tabs>
                <w:tab w:val="left" w:pos="248"/>
              </w:tabs>
              <w:spacing w:before="4" w:line="232" w:lineRule="auto"/>
              <w:ind w:right="10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произношение</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правильным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ударением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фраз</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соблюдением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ритмико-интонационных</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особенностей,</w:t>
            </w:r>
            <w:r w:rsidRPr="00D31813">
              <w:rPr>
                <w:rFonts w:ascii="Times New Roman" w:hAnsi="Times New Roman" w:cs="Times New Roman"/>
                <w:color w:val="1A1A1A" w:themeColor="background1" w:themeShade="1A"/>
                <w:spacing w:val="2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том</w:t>
            </w:r>
            <w:r w:rsidRPr="00D31813">
              <w:rPr>
                <w:rFonts w:ascii="Times New Roman" w:hAnsi="Times New Roman" w:cs="Times New Roman"/>
                <w:color w:val="1A1A1A" w:themeColor="background1" w:themeShade="1A"/>
                <w:spacing w:val="1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числе</w:t>
            </w:r>
            <w:r w:rsidRPr="00D31813">
              <w:rPr>
                <w:rFonts w:ascii="Times New Roman" w:hAnsi="Times New Roman" w:cs="Times New Roman"/>
                <w:color w:val="1A1A1A" w:themeColor="background1" w:themeShade="1A"/>
                <w:spacing w:val="2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применение</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правил</w:t>
            </w:r>
            <w:r w:rsidRPr="00D31813">
              <w:rPr>
                <w:rFonts w:ascii="Times New Roman" w:hAnsi="Times New Roman" w:cs="Times New Roman"/>
                <w:color w:val="1A1A1A" w:themeColor="background1" w:themeShade="1A"/>
                <w:spacing w:val="112"/>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отсутствия</w:t>
            </w:r>
            <w:r w:rsidRPr="00D31813">
              <w:rPr>
                <w:rFonts w:ascii="Times New Roman" w:hAnsi="Times New Roman" w:cs="Times New Roman"/>
                <w:color w:val="1A1A1A" w:themeColor="background1" w:themeShade="1A"/>
                <w:spacing w:val="112"/>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фразового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ударения 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служебных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словах;</w:t>
            </w:r>
          </w:p>
          <w:p w:rsidR="00CE4623" w:rsidRPr="00D31813" w:rsidRDefault="00CE4623" w:rsidP="00AB63D3">
            <w:pPr>
              <w:pStyle w:val="TableParagraph"/>
              <w:numPr>
                <w:ilvl w:val="0"/>
                <w:numId w:val="48"/>
              </w:numPr>
              <w:tabs>
                <w:tab w:val="left" w:pos="248"/>
              </w:tabs>
              <w:spacing w:before="7" w:line="232" w:lineRule="auto"/>
              <w:ind w:right="31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осмысленное чтение вслух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аутентичных</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2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2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150</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построенных</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основном</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изученном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языковом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материале,</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соблюдением правил</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чтения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интонации;</w:t>
            </w:r>
          </w:p>
          <w:p w:rsidR="00CE4623" w:rsidRPr="00D31813" w:rsidRDefault="00CE4623" w:rsidP="00AB63D3">
            <w:pPr>
              <w:pStyle w:val="TableParagraph"/>
              <w:numPr>
                <w:ilvl w:val="0"/>
                <w:numId w:val="48"/>
              </w:numPr>
              <w:tabs>
                <w:tab w:val="left" w:pos="248"/>
              </w:tabs>
              <w:spacing w:before="3" w:line="235" w:lineRule="auto"/>
              <w:ind w:right="31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 и владение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орфографическими</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навыками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отношении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изученного</w:t>
            </w:r>
            <w:r w:rsidRPr="00D31813">
              <w:rPr>
                <w:rFonts w:ascii="Times New Roman" w:hAnsi="Times New Roman" w:cs="Times New Roman"/>
                <w:color w:val="1A1A1A" w:themeColor="background1" w:themeShade="1A"/>
                <w:spacing w:val="-12"/>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лексического</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sz w:val="24"/>
                <w:szCs w:val="24"/>
                <w:lang w:val="ru-RU"/>
              </w:rPr>
              <w:t>материала;</w:t>
            </w:r>
          </w:p>
          <w:p w:rsidR="00CE4623" w:rsidRPr="00D31813" w:rsidRDefault="00CE4623" w:rsidP="00AB63D3">
            <w:pPr>
              <w:pStyle w:val="TableParagraph"/>
              <w:numPr>
                <w:ilvl w:val="0"/>
                <w:numId w:val="48"/>
              </w:numPr>
              <w:tabs>
                <w:tab w:val="left" w:pos="248"/>
              </w:tabs>
              <w:spacing w:line="232" w:lineRule="auto"/>
              <w:ind w:right="14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знание</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владение</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пунктуационными</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навыками </w:t>
            </w:r>
            <w:r w:rsidRPr="00D31813">
              <w:rPr>
                <w:rFonts w:ascii="Times New Roman" w:hAnsi="Times New Roman" w:cs="Times New Roman"/>
                <w:color w:val="1A1A1A" w:themeColor="background1" w:themeShade="1A"/>
                <w:w w:val="90"/>
                <w:sz w:val="24"/>
                <w:szCs w:val="24"/>
                <w:lang w:val="ru-RU"/>
              </w:rPr>
              <w:t>(использовать запятую при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перечислении,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обращении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выделении</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вводных</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апостроф;</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точку, вопросительный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восклицательный</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знаки;</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ставить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точку</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после</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заголовка);</w:t>
            </w:r>
          </w:p>
          <w:p w:rsidR="00CE4623" w:rsidRPr="00D31813" w:rsidRDefault="00CE4623" w:rsidP="00AB63D3">
            <w:pPr>
              <w:pStyle w:val="TableParagraph"/>
              <w:numPr>
                <w:ilvl w:val="0"/>
                <w:numId w:val="48"/>
              </w:numPr>
              <w:tabs>
                <w:tab w:val="left" w:pos="248"/>
              </w:tabs>
              <w:spacing w:before="6" w:line="232" w:lineRule="auto"/>
              <w:ind w:right="62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правил</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оформления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электронного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сообщения</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личного</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sz w:val="24"/>
                <w:szCs w:val="24"/>
                <w:lang w:val="ru-RU"/>
              </w:rPr>
              <w:t>характера;</w:t>
            </w:r>
          </w:p>
          <w:p w:rsidR="00CE4623" w:rsidRPr="00D31813" w:rsidRDefault="00CE4623" w:rsidP="00AB63D3">
            <w:pPr>
              <w:pStyle w:val="TableParagraph"/>
              <w:numPr>
                <w:ilvl w:val="0"/>
                <w:numId w:val="48"/>
              </w:numPr>
              <w:tabs>
                <w:tab w:val="left" w:pos="248"/>
              </w:tabs>
              <w:spacing w:before="3" w:line="232" w:lineRule="auto"/>
              <w:ind w:right="97"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знание и понимание основных</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значений</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изученных</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единиц</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словосочетания,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речевые</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клише),</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основных</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способов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словообразования (аффиксация,</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словосложение, конверсия)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особенностей</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структуры</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простых</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сложных</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предложений</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различных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коммуникативных</w:t>
            </w:r>
            <w:r w:rsidRPr="00D31813">
              <w:rPr>
                <w:rFonts w:ascii="Times New Roman" w:hAnsi="Times New Roman" w:cs="Times New Roman"/>
                <w:color w:val="1A1A1A" w:themeColor="background1" w:themeShade="1A"/>
                <w:spacing w:val="6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типов</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предложений;</w:t>
            </w:r>
          </w:p>
        </w:tc>
      </w:tr>
      <w:tr w:rsidR="00CE4623" w:rsidRPr="00D31813" w:rsidTr="00CE4623">
        <w:trPr>
          <w:gridBefore w:val="1"/>
          <w:wBefore w:w="142" w:type="dxa"/>
          <w:trHeight w:val="14116"/>
        </w:trPr>
        <w:tc>
          <w:tcPr>
            <w:tcW w:w="3170" w:type="dxa"/>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3674" w:type="dxa"/>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8041" w:type="dxa"/>
            <w:gridSpan w:val="2"/>
          </w:tcPr>
          <w:p w:rsidR="00CE4623" w:rsidRPr="00D31813" w:rsidRDefault="00CE4623" w:rsidP="00AB63D3">
            <w:pPr>
              <w:pStyle w:val="TableParagraph"/>
              <w:numPr>
                <w:ilvl w:val="0"/>
                <w:numId w:val="47"/>
              </w:numPr>
              <w:tabs>
                <w:tab w:val="left" w:pos="248"/>
              </w:tabs>
              <w:spacing w:line="232" w:lineRule="auto"/>
              <w:ind w:right="52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выявление </w:t>
            </w:r>
            <w:r w:rsidRPr="00D31813">
              <w:rPr>
                <w:rFonts w:ascii="Times New Roman" w:hAnsi="Times New Roman" w:cs="Times New Roman"/>
                <w:color w:val="1A1A1A" w:themeColor="background1" w:themeShade="1A"/>
                <w:w w:val="90"/>
                <w:sz w:val="24"/>
                <w:szCs w:val="24"/>
                <w:lang w:val="ru-RU"/>
              </w:rPr>
              <w:t>признаков изученных</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грамматических и</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явлений</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по</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заданным</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основаниям;</w:t>
            </w:r>
          </w:p>
          <w:p w:rsidR="00CE4623" w:rsidRPr="00D31813" w:rsidRDefault="00CE4623" w:rsidP="00AB63D3">
            <w:pPr>
              <w:pStyle w:val="TableParagraph"/>
              <w:numPr>
                <w:ilvl w:val="0"/>
                <w:numId w:val="47"/>
              </w:numPr>
              <w:tabs>
                <w:tab w:val="left" w:pos="248"/>
              </w:tabs>
              <w:spacing w:line="232" w:lineRule="auto"/>
              <w:ind w:right="28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употребления в устной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письменной</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менее</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1650</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единицами</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словосочетаний,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речевых клише),</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включая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1350</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лексических</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единиц,</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освоенных</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уровне основного общего</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образования; навыков употребления</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родственных</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образованных</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помощью аффиксации,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словосложения, конверсии;</w:t>
            </w:r>
          </w:p>
          <w:p w:rsidR="00CE4623" w:rsidRPr="00D31813" w:rsidRDefault="00CE4623" w:rsidP="00AB63D3">
            <w:pPr>
              <w:pStyle w:val="TableParagraph"/>
              <w:numPr>
                <w:ilvl w:val="0"/>
                <w:numId w:val="47"/>
              </w:numPr>
              <w:tabs>
                <w:tab w:val="left" w:pos="248"/>
              </w:tabs>
              <w:spacing w:before="4" w:line="232" w:lineRule="auto"/>
              <w:ind w:right="24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распознавания </w:t>
            </w:r>
            <w:r w:rsidRPr="00D31813">
              <w:rPr>
                <w:rFonts w:ascii="Times New Roman" w:hAnsi="Times New Roman" w:cs="Times New Roman"/>
                <w:color w:val="1A1A1A" w:themeColor="background1" w:themeShade="1A"/>
                <w:w w:val="90"/>
                <w:sz w:val="24"/>
                <w:szCs w:val="24"/>
                <w:lang w:val="ru-RU"/>
              </w:rPr>
              <w:t>и употребления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устной</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письменной</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изученных</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морфологических форм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синтаксических конструкций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изучаемого </w:t>
            </w:r>
            <w:r w:rsidRPr="00D31813">
              <w:rPr>
                <w:rFonts w:ascii="Times New Roman" w:hAnsi="Times New Roman" w:cs="Times New Roman"/>
                <w:color w:val="1A1A1A" w:themeColor="background1" w:themeShade="1A"/>
                <w:w w:val="90"/>
                <w:sz w:val="24"/>
                <w:szCs w:val="24"/>
                <w:lang w:val="ru-RU"/>
              </w:rPr>
              <w:t>иностранного языка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 соответствии</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решаемой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задачей;</w:t>
            </w:r>
          </w:p>
          <w:p w:rsidR="00CE4623" w:rsidRPr="00D31813" w:rsidRDefault="00CE4623" w:rsidP="00AB63D3">
            <w:pPr>
              <w:pStyle w:val="TableParagraph"/>
              <w:numPr>
                <w:ilvl w:val="0"/>
                <w:numId w:val="47"/>
              </w:numPr>
              <w:tabs>
                <w:tab w:val="left" w:pos="248"/>
              </w:tabs>
              <w:spacing w:before="10" w:line="232" w:lineRule="auto"/>
              <w:ind w:right="12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различий в ситуациях </w:t>
            </w:r>
            <w:r w:rsidRPr="00D31813">
              <w:rPr>
                <w:rFonts w:ascii="Times New Roman" w:hAnsi="Times New Roman" w:cs="Times New Roman"/>
                <w:color w:val="1A1A1A" w:themeColor="background1" w:themeShade="1A"/>
                <w:w w:val="90"/>
                <w:sz w:val="24"/>
                <w:szCs w:val="24"/>
                <w:lang w:val="ru-RU"/>
              </w:rPr>
              <w:t>официального и</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неофициального</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общения</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использовать</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лексико-грамматические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средства с</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учетом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этих различий;</w:t>
            </w:r>
          </w:p>
          <w:p w:rsidR="00CE4623" w:rsidRPr="00D31813" w:rsidRDefault="00CE4623" w:rsidP="00AB63D3">
            <w:pPr>
              <w:pStyle w:val="TableParagraph"/>
              <w:numPr>
                <w:ilvl w:val="0"/>
                <w:numId w:val="47"/>
              </w:numPr>
              <w:tabs>
                <w:tab w:val="left" w:pos="248"/>
              </w:tabs>
              <w:spacing w:before="8" w:line="232" w:lineRule="auto"/>
              <w:ind w:right="1003" w:firstLine="0"/>
              <w:jc w:val="both"/>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 и соблюдение нормы</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вежливости в межкультурном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общении;</w:t>
            </w:r>
          </w:p>
          <w:p w:rsidR="00CE4623" w:rsidRPr="00D31813" w:rsidRDefault="00CE4623" w:rsidP="00AB63D3">
            <w:pPr>
              <w:pStyle w:val="TableParagraph"/>
              <w:numPr>
                <w:ilvl w:val="0"/>
                <w:numId w:val="47"/>
              </w:numPr>
              <w:tabs>
                <w:tab w:val="left" w:pos="248"/>
              </w:tabs>
              <w:spacing w:before="3" w:line="232" w:lineRule="auto"/>
              <w:ind w:right="13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3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компенсаторными</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умениями,</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позволяющими в случае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сбоя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коммуникации,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также</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условиях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дефицита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использование различных </w:t>
            </w:r>
            <w:r w:rsidRPr="00D31813">
              <w:rPr>
                <w:rFonts w:ascii="Times New Roman" w:hAnsi="Times New Roman" w:cs="Times New Roman"/>
                <w:color w:val="1A1A1A" w:themeColor="background1" w:themeShade="1A"/>
                <w:w w:val="90"/>
                <w:sz w:val="24"/>
                <w:szCs w:val="24"/>
                <w:lang w:val="ru-RU"/>
              </w:rPr>
              <w:t>приемов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переработки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говорении- переспрос; </w:t>
            </w:r>
            <w:r w:rsidRPr="00D31813">
              <w:rPr>
                <w:rFonts w:ascii="Times New Roman" w:hAnsi="Times New Roman" w:cs="Times New Roman"/>
                <w:color w:val="1A1A1A" w:themeColor="background1" w:themeShade="1A"/>
                <w:w w:val="90"/>
                <w:sz w:val="24"/>
                <w:szCs w:val="24"/>
                <w:lang w:val="ru-RU"/>
              </w:rPr>
              <w:t>при говорении</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-описание/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перифраз/</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толкование; при</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чтении</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аудировании – языковой 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контекстуальной</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догадки;</w:t>
            </w:r>
          </w:p>
          <w:p w:rsidR="00CE4623" w:rsidRPr="00D31813" w:rsidRDefault="00CE4623" w:rsidP="00AB63D3">
            <w:pPr>
              <w:pStyle w:val="TableParagraph"/>
              <w:numPr>
                <w:ilvl w:val="0"/>
                <w:numId w:val="47"/>
              </w:numPr>
              <w:tabs>
                <w:tab w:val="left" w:pos="248"/>
              </w:tabs>
              <w:spacing w:before="12" w:line="232" w:lineRule="auto"/>
              <w:ind w:right="17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знание и использование </w:t>
            </w:r>
            <w:r w:rsidRPr="00D31813">
              <w:rPr>
                <w:rFonts w:ascii="Times New Roman" w:hAnsi="Times New Roman" w:cs="Times New Roman"/>
                <w:color w:val="1A1A1A" w:themeColor="background1" w:themeShade="1A"/>
                <w:w w:val="90"/>
                <w:sz w:val="24"/>
                <w:szCs w:val="24"/>
                <w:lang w:val="ru-RU"/>
              </w:rPr>
              <w:t>несколько</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вариантов решения коммуникативной</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задачи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продуктивных</w:t>
            </w:r>
            <w:r w:rsidRPr="00D31813">
              <w:rPr>
                <w:rFonts w:ascii="Times New Roman" w:hAnsi="Times New Roman" w:cs="Times New Roman"/>
                <w:color w:val="1A1A1A" w:themeColor="background1" w:themeShade="1A"/>
                <w:spacing w:val="-7"/>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видах</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речевой</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(говорении</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письменной</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речи);</w:t>
            </w:r>
          </w:p>
          <w:p w:rsidR="00CE4623" w:rsidRPr="00D31813" w:rsidRDefault="00CE4623" w:rsidP="00AB63D3">
            <w:pPr>
              <w:pStyle w:val="TableParagraph"/>
              <w:numPr>
                <w:ilvl w:val="0"/>
                <w:numId w:val="47"/>
              </w:numPr>
              <w:tabs>
                <w:tab w:val="left" w:pos="248"/>
              </w:tabs>
              <w:spacing w:before="2" w:line="235" w:lineRule="auto"/>
              <w:ind w:right="42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прогнозировать</w:t>
            </w:r>
            <w:r w:rsidRPr="00D31813">
              <w:rPr>
                <w:rFonts w:ascii="Times New Roman" w:hAnsi="Times New Roman" w:cs="Times New Roman"/>
                <w:color w:val="1A1A1A" w:themeColor="background1" w:themeShade="1A"/>
                <w:spacing w:val="5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трудности,</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которые</w:t>
            </w:r>
          </w:p>
          <w:p w:rsidR="00CE4623" w:rsidRPr="00D31813" w:rsidRDefault="00CE4623" w:rsidP="00CE4623">
            <w:pPr>
              <w:pStyle w:val="TableParagraph"/>
              <w:spacing w:line="272" w:lineRule="exact"/>
              <w:ind w:left="108"/>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могут</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возникнуть</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решении</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коммуникативной</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задачи</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в</w:t>
            </w:r>
          </w:p>
        </w:tc>
      </w:tr>
      <w:tr w:rsidR="00CE4623" w:rsidRPr="00D31813" w:rsidTr="00CE4623">
        <w:trPr>
          <w:gridBefore w:val="1"/>
          <w:wBefore w:w="142" w:type="dxa"/>
          <w:trHeight w:val="5701"/>
        </w:trPr>
        <w:tc>
          <w:tcPr>
            <w:tcW w:w="3170" w:type="dxa"/>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3674" w:type="dxa"/>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8041" w:type="dxa"/>
            <w:gridSpan w:val="2"/>
          </w:tcPr>
          <w:p w:rsidR="00CE4623" w:rsidRPr="00D31813" w:rsidRDefault="00CE4623" w:rsidP="00CE4623">
            <w:pPr>
              <w:pStyle w:val="TableParagraph"/>
              <w:spacing w:line="232" w:lineRule="auto"/>
              <w:ind w:left="108"/>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рецептивных</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4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продуктивных</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видах</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речевой</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p>
          <w:p w:rsidR="00CE4623" w:rsidRPr="00D31813" w:rsidRDefault="00CE4623" w:rsidP="00AB63D3">
            <w:pPr>
              <w:pStyle w:val="TableParagraph"/>
              <w:numPr>
                <w:ilvl w:val="0"/>
                <w:numId w:val="46"/>
              </w:numPr>
              <w:tabs>
                <w:tab w:val="left" w:pos="248"/>
              </w:tabs>
              <w:spacing w:line="232" w:lineRule="auto"/>
              <w:ind w:right="130"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участие</w:t>
            </w:r>
            <w:r w:rsidRPr="00D31813">
              <w:rPr>
                <w:rFonts w:ascii="Times New Roman" w:hAnsi="Times New Roman" w:cs="Times New Roman"/>
                <w:color w:val="1A1A1A" w:themeColor="background1" w:themeShade="1A"/>
                <w:spacing w:val="4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учебно-исследовательской,</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проектной</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предметного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 межпредметного характера 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материалов 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изучаемом</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иностранном</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языке</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применением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ИКТ;</w:t>
            </w:r>
          </w:p>
          <w:p w:rsidR="00CE4623" w:rsidRPr="00D31813" w:rsidRDefault="00CE4623" w:rsidP="00AB63D3">
            <w:pPr>
              <w:pStyle w:val="TableParagraph"/>
              <w:numPr>
                <w:ilvl w:val="0"/>
                <w:numId w:val="46"/>
              </w:numPr>
              <w:tabs>
                <w:tab w:val="left" w:pos="248"/>
              </w:tabs>
              <w:spacing w:line="235" w:lineRule="auto"/>
              <w:ind w:right="23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 и собление правил</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информационной безопасности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ситуациях</w:t>
            </w:r>
            <w:r w:rsidRPr="00D31813">
              <w:rPr>
                <w:rFonts w:ascii="Times New Roman" w:hAnsi="Times New Roman" w:cs="Times New Roman"/>
                <w:color w:val="1A1A1A" w:themeColor="background1" w:themeShade="1A"/>
                <w:spacing w:val="-12"/>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повседневной</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жизни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при</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работе</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сети</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Интернет;</w:t>
            </w:r>
          </w:p>
          <w:p w:rsidR="00CE4623" w:rsidRPr="00D31813" w:rsidRDefault="00CE4623" w:rsidP="00AB63D3">
            <w:pPr>
              <w:pStyle w:val="TableParagraph"/>
              <w:numPr>
                <w:ilvl w:val="0"/>
                <w:numId w:val="46"/>
              </w:numPr>
              <w:tabs>
                <w:tab w:val="left" w:pos="248"/>
              </w:tabs>
              <w:spacing w:line="232" w:lineRule="auto"/>
              <w:ind w:right="536"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приобретенные</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навыки</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процессе онлайн </w:t>
            </w:r>
            <w:r w:rsidRPr="00D31813">
              <w:rPr>
                <w:rFonts w:ascii="Times New Roman" w:hAnsi="Times New Roman" w:cs="Times New Roman"/>
                <w:color w:val="1A1A1A" w:themeColor="background1" w:themeShade="1A"/>
                <w:w w:val="90"/>
                <w:sz w:val="24"/>
                <w:szCs w:val="24"/>
                <w:lang w:val="ru-RU"/>
              </w:rPr>
              <w:t>обучения</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иностранному</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языку;</w:t>
            </w:r>
          </w:p>
          <w:p w:rsidR="00CE4623" w:rsidRPr="00D31813" w:rsidRDefault="00CE4623" w:rsidP="00AB63D3">
            <w:pPr>
              <w:pStyle w:val="TableParagraph"/>
              <w:numPr>
                <w:ilvl w:val="0"/>
                <w:numId w:val="46"/>
              </w:numPr>
              <w:tabs>
                <w:tab w:val="left" w:pos="248"/>
              </w:tabs>
              <w:spacing w:line="235" w:lineRule="auto"/>
              <w:ind w:right="166"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иноязычные</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словари</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справочники,</w:t>
            </w:r>
            <w:r w:rsidRPr="00D31813">
              <w:rPr>
                <w:rFonts w:ascii="Times New Roman" w:hAnsi="Times New Roman" w:cs="Times New Roman"/>
                <w:color w:val="1A1A1A" w:themeColor="background1" w:themeShade="1A"/>
                <w:spacing w:val="3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том</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числе</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информационно-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справочные</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системы</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электронной</w:t>
            </w:r>
          </w:p>
          <w:p w:rsidR="00CE4623" w:rsidRPr="00D31813" w:rsidRDefault="00CE4623" w:rsidP="00CE4623">
            <w:pPr>
              <w:pStyle w:val="TableParagraph"/>
              <w:spacing w:line="261" w:lineRule="exact"/>
              <w:ind w:left="108"/>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w w:val="95"/>
                <w:sz w:val="24"/>
                <w:szCs w:val="24"/>
              </w:rPr>
              <w:t>форме</w:t>
            </w:r>
          </w:p>
        </w:tc>
      </w:tr>
      <w:tr w:rsidR="00CE4623" w:rsidRPr="00D31813" w:rsidTr="00CE4623">
        <w:trPr>
          <w:gridBefore w:val="1"/>
          <w:wBefore w:w="142" w:type="dxa"/>
          <w:trHeight w:val="8414"/>
        </w:trPr>
        <w:tc>
          <w:tcPr>
            <w:tcW w:w="3170" w:type="dxa"/>
          </w:tcPr>
          <w:p w:rsidR="00CE4623" w:rsidRPr="00D31813" w:rsidRDefault="00CE4623" w:rsidP="00CE4623">
            <w:pPr>
              <w:pStyle w:val="TableParagraph"/>
              <w:spacing w:line="232" w:lineRule="auto"/>
              <w:ind w:left="107" w:right="91"/>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ОК </w:t>
            </w:r>
            <w:r w:rsidRPr="00D31813">
              <w:rPr>
                <w:rFonts w:ascii="Times New Roman" w:hAnsi="Times New Roman" w:cs="Times New Roman"/>
                <w:color w:val="1A1A1A" w:themeColor="background1" w:themeShade="1A"/>
                <w:w w:val="90"/>
                <w:sz w:val="24"/>
                <w:szCs w:val="24"/>
                <w:lang w:val="ru-RU"/>
              </w:rPr>
              <w:t>09 Пользоваться</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профессиональной</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документацией</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государственном</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иностранном</w:t>
            </w:r>
            <w:r w:rsidRPr="00D31813">
              <w:rPr>
                <w:rFonts w:ascii="Times New Roman" w:hAnsi="Times New Roman" w:cs="Times New Roman"/>
                <w:color w:val="1A1A1A" w:themeColor="background1" w:themeShade="1A"/>
                <w:spacing w:val="-7"/>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языках</w:t>
            </w:r>
          </w:p>
        </w:tc>
        <w:tc>
          <w:tcPr>
            <w:tcW w:w="3674" w:type="dxa"/>
          </w:tcPr>
          <w:p w:rsidR="00CE4623" w:rsidRPr="00D31813" w:rsidRDefault="00CE4623" w:rsidP="00AB63D3">
            <w:pPr>
              <w:pStyle w:val="TableParagraph"/>
              <w:numPr>
                <w:ilvl w:val="0"/>
                <w:numId w:val="45"/>
              </w:numPr>
              <w:tabs>
                <w:tab w:val="left" w:pos="248"/>
              </w:tabs>
              <w:spacing w:line="232" w:lineRule="auto"/>
              <w:ind w:right="236"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понимать смысл четко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произнесенных </w:t>
            </w:r>
            <w:r w:rsidRPr="00D31813">
              <w:rPr>
                <w:rFonts w:ascii="Times New Roman" w:hAnsi="Times New Roman" w:cs="Times New Roman"/>
                <w:color w:val="1A1A1A" w:themeColor="background1" w:themeShade="1A"/>
                <w:w w:val="90"/>
                <w:sz w:val="24"/>
                <w:szCs w:val="24"/>
                <w:lang w:val="ru-RU"/>
              </w:rPr>
              <w:t>высказываний на</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известные темы</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(профессиональные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бытовые),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понимать</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тексты</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базовые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профессиональные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темы;</w:t>
            </w:r>
          </w:p>
          <w:p w:rsidR="00CE4623" w:rsidRPr="00D31813" w:rsidRDefault="00CE4623" w:rsidP="00AB63D3">
            <w:pPr>
              <w:pStyle w:val="TableParagraph"/>
              <w:numPr>
                <w:ilvl w:val="0"/>
                <w:numId w:val="45"/>
              </w:numPr>
              <w:tabs>
                <w:tab w:val="left" w:pos="248"/>
              </w:tabs>
              <w:spacing w:line="232" w:lineRule="auto"/>
              <w:ind w:left="107" w:right="82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участвовать</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диалогах</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знакомые общие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профессиональные</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темы;</w:t>
            </w:r>
          </w:p>
          <w:p w:rsidR="00CE4623" w:rsidRPr="00D31813" w:rsidRDefault="00CE4623" w:rsidP="00AB63D3">
            <w:pPr>
              <w:pStyle w:val="TableParagraph"/>
              <w:numPr>
                <w:ilvl w:val="0"/>
                <w:numId w:val="45"/>
              </w:numPr>
              <w:tabs>
                <w:tab w:val="left" w:pos="248"/>
              </w:tabs>
              <w:spacing w:line="232" w:lineRule="auto"/>
              <w:ind w:left="107" w:right="12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строить</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простые</w:t>
            </w:r>
            <w:r w:rsidRPr="00D31813">
              <w:rPr>
                <w:rFonts w:ascii="Times New Roman" w:hAnsi="Times New Roman" w:cs="Times New Roman"/>
                <w:color w:val="1A1A1A" w:themeColor="background1" w:themeShade="1A"/>
                <w:spacing w:val="-8"/>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высказывания</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о</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себе,</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своей</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профессиональной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деятельности;</w:t>
            </w:r>
          </w:p>
          <w:p w:rsidR="00CE4623" w:rsidRPr="00D31813" w:rsidRDefault="00CE4623" w:rsidP="00AB63D3">
            <w:pPr>
              <w:pStyle w:val="TableParagraph"/>
              <w:numPr>
                <w:ilvl w:val="0"/>
                <w:numId w:val="45"/>
              </w:numPr>
              <w:tabs>
                <w:tab w:val="left" w:pos="248"/>
              </w:tabs>
              <w:spacing w:line="232" w:lineRule="auto"/>
              <w:ind w:left="107" w:right="10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кратко</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обосновывать 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объяснять</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свои</w:t>
            </w:r>
            <w:r w:rsidRPr="00D31813">
              <w:rPr>
                <w:rFonts w:ascii="Times New Roman" w:hAnsi="Times New Roman" w:cs="Times New Roman"/>
                <w:color w:val="1A1A1A" w:themeColor="background1" w:themeShade="1A"/>
                <w:spacing w:val="3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действия</w:t>
            </w:r>
            <w:r w:rsidRPr="00D31813">
              <w:rPr>
                <w:rFonts w:ascii="Times New Roman" w:hAnsi="Times New Roman" w:cs="Times New Roman"/>
                <w:color w:val="1A1A1A" w:themeColor="background1" w:themeShade="1A"/>
                <w:spacing w:val="3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(текущие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планируемые);</w:t>
            </w:r>
          </w:p>
          <w:p w:rsidR="00CE4623" w:rsidRPr="00D31813" w:rsidRDefault="00CE4623" w:rsidP="00AB63D3">
            <w:pPr>
              <w:pStyle w:val="TableParagraph"/>
              <w:numPr>
                <w:ilvl w:val="0"/>
                <w:numId w:val="45"/>
              </w:numPr>
              <w:tabs>
                <w:tab w:val="left" w:pos="248"/>
              </w:tabs>
              <w:spacing w:line="235" w:lineRule="auto"/>
              <w:ind w:left="107" w:right="117"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писать простые связные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сообщения на знакомые </w:t>
            </w:r>
            <w:r w:rsidRPr="00D31813">
              <w:rPr>
                <w:rFonts w:ascii="Times New Roman" w:hAnsi="Times New Roman" w:cs="Times New Roman"/>
                <w:color w:val="1A1A1A" w:themeColor="background1" w:themeShade="1A"/>
                <w:w w:val="90"/>
                <w:sz w:val="24"/>
                <w:szCs w:val="24"/>
                <w:lang w:val="ru-RU"/>
              </w:rPr>
              <w:t>или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интересующие</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профессиональные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z w:val="24"/>
                <w:szCs w:val="24"/>
                <w:lang w:val="ru-RU"/>
              </w:rPr>
              <w:t>темы;</w:t>
            </w:r>
          </w:p>
          <w:p w:rsidR="00CE4623" w:rsidRPr="00D31813" w:rsidRDefault="00CE4623" w:rsidP="00AB63D3">
            <w:pPr>
              <w:pStyle w:val="TableParagraph"/>
              <w:numPr>
                <w:ilvl w:val="0"/>
                <w:numId w:val="45"/>
              </w:numPr>
              <w:tabs>
                <w:tab w:val="left" w:pos="248"/>
              </w:tabs>
              <w:spacing w:line="232" w:lineRule="auto"/>
              <w:ind w:left="107" w:right="390"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осознанно использовать</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необходимые</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речевые</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средства</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коммуникативных</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z w:val="24"/>
                <w:szCs w:val="24"/>
                <w:lang w:val="ru-RU"/>
              </w:rPr>
              <w:t>задач;</w:t>
            </w:r>
          </w:p>
          <w:p w:rsidR="00CE4623" w:rsidRPr="00D31813" w:rsidRDefault="00CE4623" w:rsidP="00AB63D3">
            <w:pPr>
              <w:pStyle w:val="TableParagraph"/>
              <w:numPr>
                <w:ilvl w:val="0"/>
                <w:numId w:val="45"/>
              </w:numPr>
              <w:tabs>
                <w:tab w:val="left" w:pos="248"/>
              </w:tabs>
              <w:spacing w:before="1" w:line="232" w:lineRule="auto"/>
              <w:ind w:left="107" w:right="25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социокультурный</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портрет</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наследие</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родной</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 языка;</w:t>
            </w:r>
          </w:p>
          <w:p w:rsidR="00CE4623" w:rsidRPr="00D31813" w:rsidRDefault="00CE4623" w:rsidP="00AB63D3">
            <w:pPr>
              <w:pStyle w:val="TableParagraph"/>
              <w:numPr>
                <w:ilvl w:val="0"/>
                <w:numId w:val="45"/>
              </w:numPr>
              <w:tabs>
                <w:tab w:val="left" w:pos="248"/>
              </w:tabs>
              <w:spacing w:before="5" w:line="232" w:lineRule="auto"/>
              <w:ind w:left="107" w:right="10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грамотно</w:t>
            </w:r>
            <w:r w:rsidRPr="00D31813">
              <w:rPr>
                <w:rFonts w:ascii="Times New Roman" w:hAnsi="Times New Roman" w:cs="Times New Roman"/>
                <w:color w:val="1A1A1A" w:themeColor="background1" w:themeShade="1A"/>
                <w:spacing w:val="2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излагать</w:t>
            </w:r>
            <w:r w:rsidRPr="00D31813">
              <w:rPr>
                <w:rFonts w:ascii="Times New Roman" w:hAnsi="Times New Roman" w:cs="Times New Roman"/>
                <w:color w:val="1A1A1A" w:themeColor="background1" w:themeShade="1A"/>
                <w:spacing w:val="2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свои</w:t>
            </w:r>
            <w:r w:rsidRPr="00D31813">
              <w:rPr>
                <w:rFonts w:ascii="Times New Roman" w:hAnsi="Times New Roman" w:cs="Times New Roman"/>
                <w:color w:val="1A1A1A" w:themeColor="background1" w:themeShade="1A"/>
                <w:spacing w:val="2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мысли</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государственном</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языках;</w:t>
            </w:r>
          </w:p>
          <w:p w:rsidR="00CE4623" w:rsidRPr="00D31813" w:rsidRDefault="00CE4623" w:rsidP="00AB63D3">
            <w:pPr>
              <w:pStyle w:val="TableParagraph"/>
              <w:numPr>
                <w:ilvl w:val="0"/>
                <w:numId w:val="45"/>
              </w:numPr>
              <w:tabs>
                <w:tab w:val="left" w:pos="248"/>
              </w:tabs>
              <w:spacing w:line="272" w:lineRule="exact"/>
              <w:ind w:right="419" w:firstLine="0"/>
              <w:rPr>
                <w:rFonts w:ascii="Times New Roman" w:hAnsi="Times New Roman" w:cs="Times New Roman"/>
                <w:color w:val="1A1A1A" w:themeColor="background1" w:themeShade="1A"/>
                <w:sz w:val="24"/>
                <w:szCs w:val="24"/>
              </w:rPr>
            </w:pPr>
            <w:r w:rsidRPr="00D31813">
              <w:rPr>
                <w:rFonts w:ascii="Times New Roman" w:hAnsi="Times New Roman" w:cs="Times New Roman"/>
                <w:color w:val="1A1A1A" w:themeColor="background1" w:themeShade="1A"/>
                <w:w w:val="85"/>
                <w:sz w:val="24"/>
                <w:szCs w:val="24"/>
              </w:rPr>
              <w:t>отстаивать</w:t>
            </w:r>
            <w:r w:rsidRPr="00D31813">
              <w:rPr>
                <w:rFonts w:ascii="Times New Roman" w:hAnsi="Times New Roman" w:cs="Times New Roman"/>
                <w:color w:val="1A1A1A" w:themeColor="background1" w:themeShade="1A"/>
                <w:spacing w:val="1"/>
                <w:w w:val="85"/>
                <w:sz w:val="24"/>
                <w:szCs w:val="24"/>
              </w:rPr>
              <w:t xml:space="preserve"> </w:t>
            </w:r>
            <w:r w:rsidRPr="00D31813">
              <w:rPr>
                <w:rFonts w:ascii="Times New Roman" w:hAnsi="Times New Roman" w:cs="Times New Roman"/>
                <w:color w:val="1A1A1A" w:themeColor="background1" w:themeShade="1A"/>
                <w:w w:val="85"/>
                <w:sz w:val="24"/>
                <w:szCs w:val="24"/>
              </w:rPr>
              <w:t>свою</w:t>
            </w:r>
            <w:r w:rsidRPr="00D31813">
              <w:rPr>
                <w:rFonts w:ascii="Times New Roman" w:hAnsi="Times New Roman" w:cs="Times New Roman"/>
                <w:color w:val="1A1A1A" w:themeColor="background1" w:themeShade="1A"/>
                <w:spacing w:val="1"/>
                <w:w w:val="85"/>
                <w:sz w:val="24"/>
                <w:szCs w:val="24"/>
              </w:rPr>
              <w:t xml:space="preserve"> </w:t>
            </w:r>
            <w:r w:rsidRPr="00D31813">
              <w:rPr>
                <w:rFonts w:ascii="Times New Roman" w:hAnsi="Times New Roman" w:cs="Times New Roman"/>
                <w:color w:val="1A1A1A" w:themeColor="background1" w:themeShade="1A"/>
                <w:w w:val="85"/>
                <w:sz w:val="24"/>
                <w:szCs w:val="24"/>
              </w:rPr>
              <w:t>гражданскую</w:t>
            </w:r>
            <w:r w:rsidRPr="00D31813">
              <w:rPr>
                <w:rFonts w:ascii="Times New Roman" w:hAnsi="Times New Roman" w:cs="Times New Roman"/>
                <w:color w:val="1A1A1A" w:themeColor="background1" w:themeShade="1A"/>
                <w:spacing w:val="-59"/>
                <w:w w:val="85"/>
                <w:sz w:val="24"/>
                <w:szCs w:val="24"/>
              </w:rPr>
              <w:t xml:space="preserve"> </w:t>
            </w:r>
            <w:r w:rsidRPr="00D31813">
              <w:rPr>
                <w:rFonts w:ascii="Times New Roman" w:hAnsi="Times New Roman" w:cs="Times New Roman"/>
                <w:color w:val="1A1A1A" w:themeColor="background1" w:themeShade="1A"/>
                <w:sz w:val="24"/>
                <w:szCs w:val="24"/>
              </w:rPr>
              <w:t>позицию;</w:t>
            </w:r>
          </w:p>
        </w:tc>
        <w:tc>
          <w:tcPr>
            <w:tcW w:w="8041" w:type="dxa"/>
            <w:gridSpan w:val="2"/>
          </w:tcPr>
          <w:p w:rsidR="00CE4623" w:rsidRPr="00D31813" w:rsidRDefault="00CE4623" w:rsidP="00CE4623">
            <w:pPr>
              <w:pStyle w:val="TableParagraph"/>
              <w:spacing w:line="232" w:lineRule="auto"/>
              <w:ind w:left="108" w:right="161"/>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-достижение порогового уровня</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владения иностранным языком,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позволяющего выпускникам общаться</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устной</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письменной</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формах</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как</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носителями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языка,</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так</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представителями</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других</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использующими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данный</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как</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общения;</w:t>
            </w:r>
          </w:p>
          <w:p w:rsidR="00CE4623" w:rsidRPr="00D31813" w:rsidRDefault="00CE4623" w:rsidP="00AB63D3">
            <w:pPr>
              <w:pStyle w:val="TableParagraph"/>
              <w:numPr>
                <w:ilvl w:val="0"/>
                <w:numId w:val="44"/>
              </w:numPr>
              <w:tabs>
                <w:tab w:val="left" w:pos="248"/>
              </w:tabs>
              <w:spacing w:line="232" w:lineRule="auto"/>
              <w:ind w:right="278"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сформированность умения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использовать </w:t>
            </w:r>
            <w:r w:rsidRPr="00D31813">
              <w:rPr>
                <w:rFonts w:ascii="Times New Roman" w:hAnsi="Times New Roman" w:cs="Times New Roman"/>
                <w:color w:val="1A1A1A" w:themeColor="background1" w:themeShade="1A"/>
                <w:w w:val="90"/>
                <w:sz w:val="24"/>
                <w:szCs w:val="24"/>
                <w:lang w:val="ru-RU"/>
              </w:rPr>
              <w:t>иностранный язык как</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получения информации</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из иноязычных источников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образовательных </w:t>
            </w:r>
            <w:r w:rsidRPr="00D31813">
              <w:rPr>
                <w:rFonts w:ascii="Times New Roman" w:hAnsi="Times New Roman" w:cs="Times New Roman"/>
                <w:color w:val="1A1A1A" w:themeColor="background1" w:themeShade="1A"/>
                <w:w w:val="90"/>
                <w:sz w:val="24"/>
                <w:szCs w:val="24"/>
                <w:lang w:val="ru-RU"/>
              </w:rPr>
              <w:t>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самообразовательных</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целях;</w:t>
            </w:r>
          </w:p>
          <w:p w:rsidR="00CE4623" w:rsidRPr="00D31813" w:rsidRDefault="00CE4623" w:rsidP="00AB63D3">
            <w:pPr>
              <w:pStyle w:val="TableParagraph"/>
              <w:numPr>
                <w:ilvl w:val="0"/>
                <w:numId w:val="44"/>
              </w:numPr>
              <w:tabs>
                <w:tab w:val="left" w:pos="248"/>
              </w:tabs>
              <w:spacing w:line="235" w:lineRule="auto"/>
              <w:ind w:right="124"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достижение уровня владения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иностранным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превышающего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пороговый,</w:t>
            </w:r>
            <w:r w:rsidRPr="00D31813">
              <w:rPr>
                <w:rFonts w:ascii="Times New Roman" w:hAnsi="Times New Roman" w:cs="Times New Roman"/>
                <w:color w:val="1A1A1A" w:themeColor="background1" w:themeShade="1A"/>
                <w:spacing w:val="4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достаточного</w:t>
            </w:r>
            <w:r w:rsidRPr="00D31813">
              <w:rPr>
                <w:rFonts w:ascii="Times New Roman" w:hAnsi="Times New Roman" w:cs="Times New Roman"/>
                <w:color w:val="1A1A1A" w:themeColor="background1" w:themeShade="1A"/>
                <w:spacing w:val="3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для</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делового</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общения в </w:t>
            </w:r>
            <w:r w:rsidRPr="00D31813">
              <w:rPr>
                <w:rFonts w:ascii="Times New Roman" w:hAnsi="Times New Roman" w:cs="Times New Roman"/>
                <w:color w:val="1A1A1A" w:themeColor="background1" w:themeShade="1A"/>
                <w:w w:val="90"/>
                <w:sz w:val="24"/>
                <w:szCs w:val="24"/>
                <w:lang w:val="ru-RU"/>
              </w:rPr>
              <w:t>рамках выбранного</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z w:val="24"/>
                <w:szCs w:val="24"/>
                <w:lang w:val="ru-RU"/>
              </w:rPr>
              <w:t>профиля;</w:t>
            </w:r>
          </w:p>
          <w:p w:rsidR="00CE4623" w:rsidRPr="00D31813" w:rsidRDefault="00CE4623" w:rsidP="00AB63D3">
            <w:pPr>
              <w:pStyle w:val="TableParagraph"/>
              <w:numPr>
                <w:ilvl w:val="0"/>
                <w:numId w:val="44"/>
              </w:numPr>
              <w:tabs>
                <w:tab w:val="left" w:pos="248"/>
              </w:tabs>
              <w:spacing w:line="232" w:lineRule="auto"/>
              <w:ind w:right="14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знаниями</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социокультурной специфике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страны/стран</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языка</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 строить свое речевое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неречевое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поведение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адекватно этой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специфике;</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выделять</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общее</w:t>
            </w:r>
            <w:r w:rsidRPr="00D31813">
              <w:rPr>
                <w:rFonts w:ascii="Times New Roman" w:hAnsi="Times New Roman" w:cs="Times New Roman"/>
                <w:color w:val="1A1A1A" w:themeColor="background1" w:themeShade="1A"/>
                <w:spacing w:val="1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различное</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2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культуре</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родной</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w:t>
            </w:r>
            <w:r w:rsidRPr="00D31813">
              <w:rPr>
                <w:rFonts w:ascii="Times New Roman" w:hAnsi="Times New Roman" w:cs="Times New Roman"/>
                <w:color w:val="1A1A1A" w:themeColor="background1" w:themeShade="1A"/>
                <w:spacing w:val="2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страны/стран</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изучаемого</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языка;</w:t>
            </w:r>
          </w:p>
          <w:p w:rsidR="00CE4623" w:rsidRPr="00D31813" w:rsidRDefault="00CE4623" w:rsidP="00AB63D3">
            <w:pPr>
              <w:pStyle w:val="TableParagraph"/>
              <w:numPr>
                <w:ilvl w:val="0"/>
                <w:numId w:val="43"/>
              </w:numPr>
              <w:tabs>
                <w:tab w:val="left" w:pos="248"/>
              </w:tabs>
              <w:spacing w:line="232" w:lineRule="auto"/>
              <w:ind w:right="16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сформированность</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перевода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с </w:t>
            </w:r>
            <w:r w:rsidRPr="00D31813">
              <w:rPr>
                <w:rFonts w:ascii="Times New Roman" w:hAnsi="Times New Roman" w:cs="Times New Roman"/>
                <w:color w:val="1A1A1A" w:themeColor="background1" w:themeShade="1A"/>
                <w:w w:val="90"/>
                <w:sz w:val="24"/>
                <w:szCs w:val="24"/>
                <w:lang w:val="ru-RU"/>
              </w:rPr>
              <w:t>иностранного языка на русский при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работе</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несложными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текстами</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русле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выбранного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профиля;</w:t>
            </w:r>
            <w:r w:rsidRPr="00D31813">
              <w:rPr>
                <w:rFonts w:ascii="Times New Roman" w:hAnsi="Times New Roman" w:cs="Times New Roman"/>
                <w:color w:val="1A1A1A" w:themeColor="background1" w:themeShade="1A"/>
                <w:w w:val="85"/>
                <w:sz w:val="24"/>
                <w:szCs w:val="24"/>
                <w:lang w:val="ru-RU"/>
              </w:rPr>
              <w:t xml:space="preserve"> </w:t>
            </w:r>
          </w:p>
          <w:p w:rsidR="00CE4623" w:rsidRPr="00D31813" w:rsidRDefault="00CE4623" w:rsidP="00AB63D3">
            <w:pPr>
              <w:pStyle w:val="TableParagraph"/>
              <w:numPr>
                <w:ilvl w:val="0"/>
                <w:numId w:val="43"/>
              </w:numPr>
              <w:tabs>
                <w:tab w:val="left" w:pos="248"/>
              </w:tabs>
              <w:spacing w:line="232" w:lineRule="auto"/>
              <w:ind w:right="16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прочитанный/прослушанный</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 заполнение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таблиц,</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кратко фиксируя</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z w:val="24"/>
                <w:szCs w:val="24"/>
                <w:lang w:val="ru-RU"/>
              </w:rPr>
              <w:t>содержание</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прочитанного/прослушанного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или</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дополняя</w:t>
            </w:r>
            <w:r w:rsidRPr="00D31813">
              <w:rPr>
                <w:rFonts w:ascii="Times New Roman" w:hAnsi="Times New Roman" w:cs="Times New Roman"/>
                <w:color w:val="1A1A1A" w:themeColor="background1" w:themeShade="1A"/>
                <w:spacing w:val="3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информацию</w:t>
            </w:r>
            <w:r w:rsidRPr="00D31813">
              <w:rPr>
                <w:rFonts w:ascii="Times New Roman" w:hAnsi="Times New Roman" w:cs="Times New Roman"/>
                <w:color w:val="1A1A1A" w:themeColor="background1" w:themeShade="1A"/>
                <w:spacing w:val="3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таблице;</w:t>
            </w:r>
          </w:p>
          <w:p w:rsidR="00CE4623" w:rsidRPr="00D31813" w:rsidRDefault="00CE4623" w:rsidP="00AB63D3">
            <w:pPr>
              <w:pStyle w:val="TableParagraph"/>
              <w:numPr>
                <w:ilvl w:val="0"/>
                <w:numId w:val="43"/>
              </w:numPr>
              <w:tabs>
                <w:tab w:val="left" w:pos="248"/>
              </w:tabs>
              <w:spacing w:line="232" w:lineRule="auto"/>
              <w:ind w:right="313"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написание</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официальных</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(деловых)</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писем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числе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электронных)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180</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p>
          <w:p w:rsidR="00CE4623" w:rsidRPr="00D31813" w:rsidRDefault="00CE4623" w:rsidP="00CE4623">
            <w:pPr>
              <w:pStyle w:val="TableParagraph"/>
              <w:spacing w:line="235" w:lineRule="auto"/>
              <w:ind w:left="108" w:right="903"/>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-написание</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резюме</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обращения</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приеме</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на</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работу</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140</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p>
          <w:p w:rsidR="00CE4623" w:rsidRPr="00D31813" w:rsidRDefault="00CE4623" w:rsidP="00AB63D3">
            <w:pPr>
              <w:pStyle w:val="TableParagraph"/>
              <w:numPr>
                <w:ilvl w:val="0"/>
                <w:numId w:val="43"/>
              </w:numPr>
              <w:tabs>
                <w:tab w:val="left" w:pos="248"/>
              </w:tabs>
              <w:spacing w:line="232" w:lineRule="auto"/>
              <w:ind w:right="71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перевод на русский </w:t>
            </w:r>
            <w:r w:rsidRPr="00D31813">
              <w:rPr>
                <w:rFonts w:ascii="Times New Roman" w:hAnsi="Times New Roman" w:cs="Times New Roman"/>
                <w:color w:val="1A1A1A" w:themeColor="background1" w:themeShade="1A"/>
                <w:w w:val="90"/>
                <w:sz w:val="24"/>
                <w:szCs w:val="24"/>
                <w:lang w:val="ru-RU"/>
              </w:rPr>
              <w:t>язык</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аутентичных научно-популярных</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 (в том числе в русле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выбранного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профиля)</w:t>
            </w:r>
          </w:p>
          <w:p w:rsidR="00CE4623" w:rsidRPr="00D31813" w:rsidRDefault="00CE4623" w:rsidP="00AB63D3">
            <w:pPr>
              <w:pStyle w:val="TableParagraph"/>
              <w:numPr>
                <w:ilvl w:val="0"/>
                <w:numId w:val="43"/>
              </w:numPr>
              <w:tabs>
                <w:tab w:val="left" w:pos="248"/>
              </w:tabs>
              <w:spacing w:line="232" w:lineRule="auto"/>
              <w:ind w:right="10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произношение</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правильным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ударением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фраз</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соблюдением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ритмико-интонационных</w:t>
            </w:r>
            <w:r w:rsidRPr="00D31813">
              <w:rPr>
                <w:rFonts w:ascii="Times New Roman" w:hAnsi="Times New Roman" w:cs="Times New Roman"/>
                <w:color w:val="1A1A1A" w:themeColor="background1" w:themeShade="1A"/>
                <w:spacing w:val="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особенностей,</w:t>
            </w:r>
            <w:r w:rsidRPr="00D31813">
              <w:rPr>
                <w:rFonts w:ascii="Times New Roman" w:hAnsi="Times New Roman" w:cs="Times New Roman"/>
                <w:color w:val="1A1A1A" w:themeColor="background1" w:themeShade="1A"/>
                <w:spacing w:val="2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том</w:t>
            </w:r>
            <w:r w:rsidRPr="00D31813">
              <w:rPr>
                <w:rFonts w:ascii="Times New Roman" w:hAnsi="Times New Roman" w:cs="Times New Roman"/>
                <w:color w:val="1A1A1A" w:themeColor="background1" w:themeShade="1A"/>
                <w:spacing w:val="1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числе</w:t>
            </w:r>
            <w:r w:rsidRPr="00D31813">
              <w:rPr>
                <w:rFonts w:ascii="Times New Roman" w:hAnsi="Times New Roman" w:cs="Times New Roman"/>
                <w:color w:val="1A1A1A" w:themeColor="background1" w:themeShade="1A"/>
                <w:spacing w:val="2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применение</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правил</w:t>
            </w:r>
            <w:r w:rsidRPr="00D31813">
              <w:rPr>
                <w:rFonts w:ascii="Times New Roman" w:hAnsi="Times New Roman" w:cs="Times New Roman"/>
                <w:color w:val="1A1A1A" w:themeColor="background1" w:themeShade="1A"/>
                <w:spacing w:val="112"/>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отсутствия</w:t>
            </w:r>
            <w:r w:rsidRPr="00D31813">
              <w:rPr>
                <w:rFonts w:ascii="Times New Roman" w:hAnsi="Times New Roman" w:cs="Times New Roman"/>
                <w:color w:val="1A1A1A" w:themeColor="background1" w:themeShade="1A"/>
                <w:spacing w:val="112"/>
                <w:sz w:val="24"/>
                <w:szCs w:val="24"/>
                <w:lang w:val="ru-RU"/>
              </w:rPr>
              <w:t xml:space="preserve"> </w:t>
            </w:r>
            <w:r w:rsidRPr="00D31813">
              <w:rPr>
                <w:rFonts w:ascii="Times New Roman" w:hAnsi="Times New Roman" w:cs="Times New Roman"/>
                <w:color w:val="1A1A1A" w:themeColor="background1" w:themeShade="1A"/>
                <w:w w:val="85"/>
                <w:sz w:val="24"/>
                <w:szCs w:val="24"/>
                <w:lang w:val="ru-RU"/>
              </w:rPr>
              <w:t>фразового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ударения 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служебных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словах;</w:t>
            </w:r>
          </w:p>
          <w:p w:rsidR="00CE4623" w:rsidRPr="00D31813" w:rsidRDefault="00CE4623" w:rsidP="00AB63D3">
            <w:pPr>
              <w:pStyle w:val="TableParagraph"/>
              <w:numPr>
                <w:ilvl w:val="0"/>
                <w:numId w:val="43"/>
              </w:numPr>
              <w:tabs>
                <w:tab w:val="left" w:pos="248"/>
              </w:tabs>
              <w:spacing w:before="3" w:line="232" w:lineRule="auto"/>
              <w:ind w:right="31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осмысленное чтение вслух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аутентичных</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текстов</w:t>
            </w:r>
            <w:r w:rsidRPr="00D31813">
              <w:rPr>
                <w:rFonts w:ascii="Times New Roman" w:hAnsi="Times New Roman" w:cs="Times New Roman"/>
                <w:color w:val="1A1A1A" w:themeColor="background1" w:themeShade="1A"/>
                <w:spacing w:val="2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объемом</w:t>
            </w:r>
            <w:r w:rsidRPr="00D31813">
              <w:rPr>
                <w:rFonts w:ascii="Times New Roman" w:hAnsi="Times New Roman" w:cs="Times New Roman"/>
                <w:color w:val="1A1A1A" w:themeColor="background1" w:themeShade="1A"/>
                <w:spacing w:val="2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w:t>
            </w:r>
            <w:r w:rsidRPr="00D31813">
              <w:rPr>
                <w:rFonts w:ascii="Times New Roman" w:hAnsi="Times New Roman" w:cs="Times New Roman"/>
                <w:color w:val="1A1A1A" w:themeColor="background1" w:themeShade="1A"/>
                <w:spacing w:val="2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150</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построенных</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основном</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изученном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языковом</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материале,</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соблюдением правил</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чтения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интонации;</w:t>
            </w:r>
          </w:p>
          <w:p w:rsidR="00CE4623" w:rsidRPr="00D31813" w:rsidRDefault="00CE4623" w:rsidP="00AB63D3">
            <w:pPr>
              <w:pStyle w:val="TableParagraph"/>
              <w:numPr>
                <w:ilvl w:val="0"/>
                <w:numId w:val="43"/>
              </w:numPr>
              <w:tabs>
                <w:tab w:val="left" w:pos="248"/>
              </w:tabs>
              <w:spacing w:before="3" w:line="235" w:lineRule="auto"/>
              <w:ind w:right="31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 и владение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орфографическими</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навыками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отношении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изученного</w:t>
            </w:r>
            <w:r w:rsidRPr="00D31813">
              <w:rPr>
                <w:rFonts w:ascii="Times New Roman" w:hAnsi="Times New Roman" w:cs="Times New Roman"/>
                <w:color w:val="1A1A1A" w:themeColor="background1" w:themeShade="1A"/>
                <w:spacing w:val="-12"/>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лексического</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sz w:val="24"/>
                <w:szCs w:val="24"/>
                <w:lang w:val="ru-RU"/>
              </w:rPr>
              <w:t>материала;</w:t>
            </w:r>
          </w:p>
          <w:p w:rsidR="00CE4623" w:rsidRPr="00D31813" w:rsidRDefault="00CE4623" w:rsidP="00AB63D3">
            <w:pPr>
              <w:pStyle w:val="TableParagraph"/>
              <w:numPr>
                <w:ilvl w:val="0"/>
                <w:numId w:val="44"/>
              </w:numPr>
              <w:tabs>
                <w:tab w:val="left" w:pos="248"/>
              </w:tabs>
              <w:spacing w:line="272" w:lineRule="exact"/>
              <w:ind w:right="110" w:firstLine="0"/>
              <w:rPr>
                <w:rFonts w:ascii="Times New Roman" w:hAnsi="Times New Roman" w:cs="Times New Roman"/>
                <w:color w:val="1A1A1A" w:themeColor="background1" w:themeShade="1A"/>
                <w:sz w:val="24"/>
                <w:szCs w:val="24"/>
                <w:lang w:val="ru-RU"/>
              </w:rPr>
            </w:pPr>
          </w:p>
        </w:tc>
      </w:tr>
    </w:tbl>
    <w:p w:rsidR="00CE4623" w:rsidRPr="00D31813" w:rsidRDefault="00CE4623" w:rsidP="00CE4623">
      <w:pPr>
        <w:tabs>
          <w:tab w:val="left" w:pos="5580"/>
        </w:tabs>
        <w:rPr>
          <w:rFonts w:hint="eastAsia"/>
          <w:color w:val="1A1A1A" w:themeColor="background1" w:themeShade="1A"/>
        </w:rPr>
      </w:pPr>
    </w:p>
    <w:p w:rsidR="00CE4623" w:rsidRPr="00D31813" w:rsidRDefault="00CE4623" w:rsidP="00CE4623">
      <w:pPr>
        <w:tabs>
          <w:tab w:val="left" w:pos="5580"/>
        </w:tabs>
        <w:rPr>
          <w:rFonts w:hint="eastAsia"/>
          <w:color w:val="1A1A1A" w:themeColor="background1" w:themeShade="1A"/>
        </w:rPr>
        <w:sectPr w:rsidR="00CE4623" w:rsidRPr="00D31813" w:rsidSect="00CE4623">
          <w:pgSz w:w="16840" w:h="11910" w:orient="landscape"/>
          <w:pgMar w:top="740" w:right="1120" w:bottom="380" w:left="1300" w:header="0" w:footer="1105" w:gutter="0"/>
          <w:cols w:space="720"/>
          <w:docGrid w:linePitch="326"/>
        </w:sectPr>
      </w:pPr>
      <w:r w:rsidRPr="00D31813">
        <w:rPr>
          <w:color w:val="1A1A1A" w:themeColor="background1" w:themeShade="1A"/>
        </w:rPr>
        <w:tab/>
      </w:r>
    </w:p>
    <w:tbl>
      <w:tblPr>
        <w:tblStyle w:val="TableNormal"/>
        <w:tblW w:w="1522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6"/>
        <w:gridCol w:w="2561"/>
        <w:gridCol w:w="9250"/>
      </w:tblGrid>
      <w:tr w:rsidR="00CE4623" w:rsidRPr="00D31813" w:rsidTr="00CE4623">
        <w:trPr>
          <w:trHeight w:val="9913"/>
        </w:trPr>
        <w:tc>
          <w:tcPr>
            <w:tcW w:w="3416" w:type="dxa"/>
            <w:tcBorders>
              <w:top w:val="single" w:sz="4" w:space="0" w:color="000000"/>
              <w:bottom w:val="nil"/>
            </w:tcBorders>
          </w:tcPr>
          <w:p w:rsidR="00CE4623" w:rsidRPr="00D31813" w:rsidRDefault="00CE4623" w:rsidP="00CE4623">
            <w:pPr>
              <w:rPr>
                <w:rFonts w:hint="eastAsia"/>
                <w:color w:val="1A1A1A" w:themeColor="background1" w:themeShade="1A"/>
                <w:lang w:val="ru-RU"/>
              </w:rPr>
            </w:pPr>
            <w:r w:rsidRPr="00D31813">
              <w:rPr>
                <w:color w:val="1A1A1A" w:themeColor="background1" w:themeShade="1A"/>
                <w:lang w:val="ru-RU"/>
              </w:rPr>
              <w:br w:type="page"/>
            </w:r>
          </w:p>
        </w:tc>
        <w:tc>
          <w:tcPr>
            <w:tcW w:w="2561" w:type="dxa"/>
            <w:tcBorders>
              <w:top w:val="nil"/>
            </w:tcBorders>
          </w:tcPr>
          <w:p w:rsidR="00CE4623" w:rsidRPr="00D31813" w:rsidRDefault="00CE4623" w:rsidP="00CE4623">
            <w:pPr>
              <w:pStyle w:val="TableParagraph"/>
              <w:ind w:left="0"/>
              <w:rPr>
                <w:rFonts w:ascii="Times New Roman" w:hAnsi="Times New Roman" w:cs="Times New Roman"/>
                <w:color w:val="1A1A1A" w:themeColor="background1" w:themeShade="1A"/>
                <w:sz w:val="24"/>
                <w:szCs w:val="24"/>
                <w:lang w:val="ru-RU"/>
              </w:rPr>
            </w:pPr>
          </w:p>
        </w:tc>
        <w:tc>
          <w:tcPr>
            <w:tcW w:w="9250" w:type="dxa"/>
            <w:tcBorders>
              <w:top w:val="nil"/>
            </w:tcBorders>
          </w:tcPr>
          <w:p w:rsidR="00CE4623" w:rsidRPr="00D31813" w:rsidRDefault="00CE4623" w:rsidP="00AB63D3">
            <w:pPr>
              <w:pStyle w:val="TableParagraph"/>
              <w:numPr>
                <w:ilvl w:val="0"/>
                <w:numId w:val="43"/>
              </w:numPr>
              <w:tabs>
                <w:tab w:val="left" w:pos="248"/>
              </w:tabs>
              <w:spacing w:line="232" w:lineRule="auto"/>
              <w:ind w:right="141"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знание</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владение</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пунктуационными</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навыками </w:t>
            </w:r>
            <w:r w:rsidRPr="00D31813">
              <w:rPr>
                <w:rFonts w:ascii="Times New Roman" w:hAnsi="Times New Roman" w:cs="Times New Roman"/>
                <w:color w:val="1A1A1A" w:themeColor="background1" w:themeShade="1A"/>
                <w:w w:val="90"/>
                <w:sz w:val="24"/>
                <w:szCs w:val="24"/>
                <w:lang w:val="ru-RU"/>
              </w:rPr>
              <w:t>(использовать запятую при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перечислении,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обращении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выделении</w:t>
            </w:r>
            <w:r w:rsidRPr="00D31813">
              <w:rPr>
                <w:rFonts w:ascii="Times New Roman" w:hAnsi="Times New Roman" w:cs="Times New Roman"/>
                <w:color w:val="1A1A1A" w:themeColor="background1" w:themeShade="1A"/>
                <w:spacing w:val="1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вводных</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апостроф;</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точку, вопросительный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восклицательный</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знаки;</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ставить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точку</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после</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заголовка);</w:t>
            </w:r>
          </w:p>
          <w:p w:rsidR="00CE4623" w:rsidRPr="00D31813" w:rsidRDefault="00CE4623" w:rsidP="00AB63D3">
            <w:pPr>
              <w:pStyle w:val="TableParagraph"/>
              <w:numPr>
                <w:ilvl w:val="0"/>
                <w:numId w:val="43"/>
              </w:numPr>
              <w:tabs>
                <w:tab w:val="left" w:pos="248"/>
              </w:tabs>
              <w:spacing w:before="1" w:line="235" w:lineRule="auto"/>
              <w:ind w:right="62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правил</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оформления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электронного</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сообщения</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личного</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sz w:val="24"/>
                <w:szCs w:val="24"/>
                <w:lang w:val="ru-RU"/>
              </w:rPr>
              <w:t>характера;</w:t>
            </w:r>
          </w:p>
          <w:p w:rsidR="00CE4623" w:rsidRPr="00D31813" w:rsidRDefault="00CE4623" w:rsidP="00AB63D3">
            <w:pPr>
              <w:pStyle w:val="TableParagraph"/>
              <w:numPr>
                <w:ilvl w:val="0"/>
                <w:numId w:val="43"/>
              </w:numPr>
              <w:tabs>
                <w:tab w:val="left" w:pos="248"/>
              </w:tabs>
              <w:spacing w:line="232" w:lineRule="auto"/>
              <w:ind w:right="97"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90"/>
                <w:sz w:val="24"/>
                <w:szCs w:val="24"/>
                <w:lang w:val="ru-RU"/>
              </w:rPr>
              <w:t>знание и понимание основных</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значений</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изученных</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единиц</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словосочетания,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речевые</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клише),</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основных</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способов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словообразования (аффиксация,</w:t>
            </w:r>
            <w:r w:rsidRPr="00D31813">
              <w:rPr>
                <w:rFonts w:ascii="Times New Roman" w:hAnsi="Times New Roman" w:cs="Times New Roman"/>
                <w:color w:val="1A1A1A" w:themeColor="background1" w:themeShade="1A"/>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словосложение, конверсия)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особенностей</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структуры</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простых</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сложных</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предложений</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различных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коммуникативных</w:t>
            </w:r>
            <w:r w:rsidRPr="00D31813">
              <w:rPr>
                <w:rFonts w:ascii="Times New Roman" w:hAnsi="Times New Roman" w:cs="Times New Roman"/>
                <w:color w:val="1A1A1A" w:themeColor="background1" w:themeShade="1A"/>
                <w:spacing w:val="6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типов</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предложений;</w:t>
            </w:r>
          </w:p>
          <w:p w:rsidR="00CE4623" w:rsidRPr="00D31813" w:rsidRDefault="00CE4623" w:rsidP="00CE4623">
            <w:pPr>
              <w:pStyle w:val="TableParagraph"/>
              <w:spacing w:line="236" w:lineRule="exact"/>
              <w:ind w:left="0"/>
              <w:rPr>
                <w:rFonts w:ascii="Times New Roman" w:hAnsi="Times New Roman" w:cs="Times New Roman"/>
                <w:color w:val="1A1A1A" w:themeColor="background1" w:themeShade="1A"/>
                <w:spacing w:val="-1"/>
                <w:w w:val="90"/>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выявление </w:t>
            </w:r>
            <w:r w:rsidRPr="00D31813">
              <w:rPr>
                <w:rFonts w:ascii="Times New Roman" w:hAnsi="Times New Roman" w:cs="Times New Roman"/>
                <w:color w:val="1A1A1A" w:themeColor="background1" w:themeShade="1A"/>
                <w:w w:val="90"/>
                <w:sz w:val="24"/>
                <w:szCs w:val="24"/>
                <w:lang w:val="ru-RU"/>
              </w:rPr>
              <w:t>признаков изученных</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грамматических и</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явлений</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по</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заданным</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основаниям;</w:t>
            </w:r>
          </w:p>
          <w:p w:rsidR="00CE4623" w:rsidRPr="00D31813" w:rsidRDefault="00CE4623" w:rsidP="00AB63D3">
            <w:pPr>
              <w:pStyle w:val="TableParagraph"/>
              <w:numPr>
                <w:ilvl w:val="0"/>
                <w:numId w:val="42"/>
              </w:numPr>
              <w:tabs>
                <w:tab w:val="left" w:pos="248"/>
              </w:tabs>
              <w:spacing w:line="232" w:lineRule="auto"/>
              <w:ind w:right="28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употребления в устной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письменной</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менее</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1650</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единицами</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словосочетаний,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речевых клише),</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включая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1350</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лексических</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единиц,</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освоенных</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уровне основного общего</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образования; навыков употребления</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родственных</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w:t>
            </w:r>
            <w:r w:rsidRPr="00D31813">
              <w:rPr>
                <w:rFonts w:ascii="Times New Roman" w:hAnsi="Times New Roman" w:cs="Times New Roman"/>
                <w:color w:val="1A1A1A" w:themeColor="background1" w:themeShade="1A"/>
                <w:spacing w:val="1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образованных</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помощью аффиксации,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словосложения, конверсии;</w:t>
            </w:r>
          </w:p>
          <w:p w:rsidR="00CE4623" w:rsidRPr="00D31813" w:rsidRDefault="00CE4623" w:rsidP="00AB63D3">
            <w:pPr>
              <w:pStyle w:val="TableParagraph"/>
              <w:numPr>
                <w:ilvl w:val="0"/>
                <w:numId w:val="42"/>
              </w:numPr>
              <w:tabs>
                <w:tab w:val="left" w:pos="248"/>
              </w:tabs>
              <w:spacing w:before="1" w:line="232" w:lineRule="auto"/>
              <w:ind w:right="24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навыками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распознавания </w:t>
            </w:r>
            <w:r w:rsidRPr="00D31813">
              <w:rPr>
                <w:rFonts w:ascii="Times New Roman" w:hAnsi="Times New Roman" w:cs="Times New Roman"/>
                <w:color w:val="1A1A1A" w:themeColor="background1" w:themeShade="1A"/>
                <w:w w:val="90"/>
                <w:sz w:val="24"/>
                <w:szCs w:val="24"/>
                <w:lang w:val="ru-RU"/>
              </w:rPr>
              <w:t>и употребления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устной</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письменной</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изученных</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морфологических форм 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синтаксических конструкций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изучаемого </w:t>
            </w:r>
            <w:r w:rsidRPr="00D31813">
              <w:rPr>
                <w:rFonts w:ascii="Times New Roman" w:hAnsi="Times New Roman" w:cs="Times New Roman"/>
                <w:color w:val="1A1A1A" w:themeColor="background1" w:themeShade="1A"/>
                <w:w w:val="90"/>
                <w:sz w:val="24"/>
                <w:szCs w:val="24"/>
                <w:lang w:val="ru-RU"/>
              </w:rPr>
              <w:t>иностранного языка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 соответствии</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решаемой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коммуникативной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задачей;</w:t>
            </w:r>
          </w:p>
          <w:p w:rsidR="00CE4623" w:rsidRPr="00D31813" w:rsidRDefault="00CE4623" w:rsidP="00AB63D3">
            <w:pPr>
              <w:pStyle w:val="TableParagraph"/>
              <w:numPr>
                <w:ilvl w:val="0"/>
                <w:numId w:val="42"/>
              </w:numPr>
              <w:tabs>
                <w:tab w:val="left" w:pos="248"/>
              </w:tabs>
              <w:spacing w:before="10" w:line="232" w:lineRule="auto"/>
              <w:ind w:right="12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понимание</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различий в ситуациях </w:t>
            </w:r>
            <w:r w:rsidRPr="00D31813">
              <w:rPr>
                <w:rFonts w:ascii="Times New Roman" w:hAnsi="Times New Roman" w:cs="Times New Roman"/>
                <w:color w:val="1A1A1A" w:themeColor="background1" w:themeShade="1A"/>
                <w:w w:val="90"/>
                <w:sz w:val="24"/>
                <w:szCs w:val="24"/>
                <w:lang w:val="ru-RU"/>
              </w:rPr>
              <w:t>официального и</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неофициального</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общения</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7"/>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рамках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тематического</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содержания</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речи</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использовать</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лексико-грамматические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средства с</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учетом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этих различий;</w:t>
            </w:r>
          </w:p>
          <w:p w:rsidR="00CE4623" w:rsidRPr="00D31813" w:rsidRDefault="00CE4623" w:rsidP="00AB63D3">
            <w:pPr>
              <w:pStyle w:val="TableParagraph"/>
              <w:numPr>
                <w:ilvl w:val="0"/>
                <w:numId w:val="42"/>
              </w:numPr>
              <w:tabs>
                <w:tab w:val="left" w:pos="248"/>
              </w:tabs>
              <w:spacing w:before="6" w:line="232" w:lineRule="auto"/>
              <w:ind w:right="1003" w:firstLine="0"/>
              <w:jc w:val="both"/>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 и соблюдение нормы</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вежливости в межкультурном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общении;</w:t>
            </w:r>
          </w:p>
          <w:p w:rsidR="00CE4623" w:rsidRPr="00D31813" w:rsidRDefault="00CE4623" w:rsidP="00AB63D3">
            <w:pPr>
              <w:pStyle w:val="TableParagraph"/>
              <w:numPr>
                <w:ilvl w:val="0"/>
                <w:numId w:val="42"/>
              </w:numPr>
              <w:tabs>
                <w:tab w:val="left" w:pos="248"/>
              </w:tabs>
              <w:spacing w:before="5" w:line="232" w:lineRule="auto"/>
              <w:ind w:right="132"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3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компенсаторными</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умениями,</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позволяющими в случае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сбоя</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коммуникации,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а</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также</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условиях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дефицита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языковых</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средств</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использование различных </w:t>
            </w:r>
            <w:r w:rsidRPr="00D31813">
              <w:rPr>
                <w:rFonts w:ascii="Times New Roman" w:hAnsi="Times New Roman" w:cs="Times New Roman"/>
                <w:color w:val="1A1A1A" w:themeColor="background1" w:themeShade="1A"/>
                <w:w w:val="90"/>
                <w:sz w:val="24"/>
                <w:szCs w:val="24"/>
                <w:lang w:val="ru-RU"/>
              </w:rPr>
              <w:t>приемов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переработки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говорении- переспрос; </w:t>
            </w:r>
            <w:r w:rsidRPr="00D31813">
              <w:rPr>
                <w:rFonts w:ascii="Times New Roman" w:hAnsi="Times New Roman" w:cs="Times New Roman"/>
                <w:color w:val="1A1A1A" w:themeColor="background1" w:themeShade="1A"/>
                <w:w w:val="90"/>
                <w:sz w:val="24"/>
                <w:szCs w:val="24"/>
                <w:lang w:val="ru-RU"/>
              </w:rPr>
              <w:t>при говорении</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письме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-описание/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перифраз/</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толкование; при</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чтении</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аудировании – языковой и</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контекстуальной</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догадки;</w:t>
            </w:r>
          </w:p>
          <w:p w:rsidR="00CE4623" w:rsidRPr="00D31813" w:rsidRDefault="00CE4623" w:rsidP="00AB63D3">
            <w:pPr>
              <w:pStyle w:val="TableParagraph"/>
              <w:numPr>
                <w:ilvl w:val="0"/>
                <w:numId w:val="42"/>
              </w:numPr>
              <w:tabs>
                <w:tab w:val="left" w:pos="248"/>
              </w:tabs>
              <w:spacing w:before="12" w:line="232" w:lineRule="auto"/>
              <w:ind w:right="179"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spacing w:val="-1"/>
                <w:w w:val="90"/>
                <w:sz w:val="24"/>
                <w:szCs w:val="24"/>
                <w:lang w:val="ru-RU"/>
              </w:rPr>
              <w:t xml:space="preserve">знание и использование </w:t>
            </w:r>
            <w:r w:rsidRPr="00D31813">
              <w:rPr>
                <w:rFonts w:ascii="Times New Roman" w:hAnsi="Times New Roman" w:cs="Times New Roman"/>
                <w:color w:val="1A1A1A" w:themeColor="background1" w:themeShade="1A"/>
                <w:w w:val="90"/>
                <w:sz w:val="24"/>
                <w:szCs w:val="24"/>
                <w:lang w:val="ru-RU"/>
              </w:rPr>
              <w:t>несколько</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вариантов решения коммуникативной</w:t>
            </w:r>
            <w:r w:rsidRPr="00D31813">
              <w:rPr>
                <w:rFonts w:ascii="Times New Roman" w:hAnsi="Times New Roman" w:cs="Times New Roman"/>
                <w:color w:val="1A1A1A" w:themeColor="background1" w:themeShade="1A"/>
                <w:spacing w:val="-63"/>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задачи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продуктивных</w:t>
            </w:r>
            <w:r w:rsidRPr="00D31813">
              <w:rPr>
                <w:rFonts w:ascii="Times New Roman" w:hAnsi="Times New Roman" w:cs="Times New Roman"/>
                <w:color w:val="1A1A1A" w:themeColor="background1" w:themeShade="1A"/>
                <w:spacing w:val="-7"/>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видах</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речевой</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r w:rsidRPr="00D31813">
              <w:rPr>
                <w:rFonts w:ascii="Times New Roman" w:hAnsi="Times New Roman" w:cs="Times New Roman"/>
                <w:color w:val="1A1A1A" w:themeColor="background1" w:themeShade="1A"/>
                <w:spacing w:val="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(говорении</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письменной</w:t>
            </w:r>
            <w:r w:rsidRPr="00D31813">
              <w:rPr>
                <w:rFonts w:ascii="Times New Roman" w:hAnsi="Times New Roman" w:cs="Times New Roman"/>
                <w:color w:val="1A1A1A" w:themeColor="background1" w:themeShade="1A"/>
                <w:spacing w:val="-1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речи);</w:t>
            </w:r>
          </w:p>
          <w:p w:rsidR="00CE4623" w:rsidRPr="00D31813" w:rsidRDefault="00CE4623" w:rsidP="00AB63D3">
            <w:pPr>
              <w:pStyle w:val="TableParagraph"/>
              <w:numPr>
                <w:ilvl w:val="0"/>
                <w:numId w:val="41"/>
              </w:numPr>
              <w:tabs>
                <w:tab w:val="left" w:pos="248"/>
              </w:tabs>
              <w:spacing w:line="232" w:lineRule="auto"/>
              <w:ind w:right="130"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владение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умениями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прогнозировать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трудности,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которые</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могут</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возникнуть</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решении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коммуникативной задачи </w:t>
            </w:r>
            <w:r w:rsidRPr="00D31813">
              <w:rPr>
                <w:rFonts w:ascii="Times New Roman" w:hAnsi="Times New Roman" w:cs="Times New Roman"/>
                <w:color w:val="1A1A1A" w:themeColor="background1" w:themeShade="1A"/>
                <w:w w:val="90"/>
                <w:sz w:val="24"/>
                <w:szCs w:val="24"/>
                <w:lang w:val="ru-RU"/>
              </w:rPr>
              <w:t>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рецептивных</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4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продуктивных</w:t>
            </w:r>
            <w:r w:rsidRPr="00D31813">
              <w:rPr>
                <w:rFonts w:ascii="Times New Roman" w:hAnsi="Times New Roman" w:cs="Times New Roman"/>
                <w:color w:val="1A1A1A" w:themeColor="background1" w:themeShade="1A"/>
                <w:spacing w:val="3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видах</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речевой</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 участие</w:t>
            </w:r>
            <w:r w:rsidRPr="00D31813">
              <w:rPr>
                <w:rFonts w:ascii="Times New Roman" w:hAnsi="Times New Roman" w:cs="Times New Roman"/>
                <w:color w:val="1A1A1A" w:themeColor="background1" w:themeShade="1A"/>
                <w:spacing w:val="4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4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учебно-исследовательской,</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проектной</w:t>
            </w:r>
            <w:r w:rsidRPr="00D31813">
              <w:rPr>
                <w:rFonts w:ascii="Times New Roman" w:hAnsi="Times New Roman" w:cs="Times New Roman"/>
                <w:color w:val="1A1A1A" w:themeColor="background1" w:themeShade="1A"/>
                <w:spacing w:val="5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деятельности</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предметного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 межпредметного характера с</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использованием</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материалов на</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изучаемом</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иностранном</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языке</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применением</w:t>
            </w:r>
            <w:r w:rsidRPr="00D31813">
              <w:rPr>
                <w:rFonts w:ascii="Times New Roman" w:hAnsi="Times New Roman" w:cs="Times New Roman"/>
                <w:color w:val="1A1A1A" w:themeColor="background1" w:themeShade="1A"/>
                <w:spacing w:val="-6"/>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ИКТ;</w:t>
            </w:r>
          </w:p>
          <w:p w:rsidR="00CE4623" w:rsidRPr="00D31813" w:rsidRDefault="00CE4623" w:rsidP="00AB63D3">
            <w:pPr>
              <w:pStyle w:val="TableParagraph"/>
              <w:numPr>
                <w:ilvl w:val="0"/>
                <w:numId w:val="41"/>
              </w:numPr>
              <w:tabs>
                <w:tab w:val="left" w:pos="248"/>
              </w:tabs>
              <w:spacing w:line="235" w:lineRule="auto"/>
              <w:ind w:right="235"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 и соблюдение правил</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информационной безопасности в</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ситуациях</w:t>
            </w:r>
            <w:r w:rsidRPr="00D31813">
              <w:rPr>
                <w:rFonts w:ascii="Times New Roman" w:hAnsi="Times New Roman" w:cs="Times New Roman"/>
                <w:color w:val="1A1A1A" w:themeColor="background1" w:themeShade="1A"/>
                <w:spacing w:val="-12"/>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повседневной</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жизни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w:t>
            </w:r>
            <w:r w:rsidRPr="00D31813">
              <w:rPr>
                <w:rFonts w:ascii="Times New Roman" w:hAnsi="Times New Roman" w:cs="Times New Roman"/>
                <w:color w:val="1A1A1A" w:themeColor="background1" w:themeShade="1A"/>
                <w:spacing w:val="-9"/>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при</w:t>
            </w:r>
            <w:r w:rsidRPr="00D31813">
              <w:rPr>
                <w:rFonts w:ascii="Times New Roman" w:hAnsi="Times New Roman" w:cs="Times New Roman"/>
                <w:color w:val="1A1A1A" w:themeColor="background1" w:themeShade="1A"/>
                <w:spacing w:val="-62"/>
                <w:w w:val="9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работе</w:t>
            </w:r>
            <w:r w:rsidRPr="00D31813">
              <w:rPr>
                <w:rFonts w:ascii="Times New Roman" w:hAnsi="Times New Roman" w:cs="Times New Roman"/>
                <w:color w:val="1A1A1A" w:themeColor="background1" w:themeShade="1A"/>
                <w:spacing w:val="-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сети</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Интернет;</w:t>
            </w:r>
          </w:p>
          <w:p w:rsidR="00CE4623" w:rsidRPr="00D31813" w:rsidRDefault="00CE4623" w:rsidP="00AB63D3">
            <w:pPr>
              <w:pStyle w:val="TableParagraph"/>
              <w:numPr>
                <w:ilvl w:val="0"/>
                <w:numId w:val="41"/>
              </w:numPr>
              <w:tabs>
                <w:tab w:val="left" w:pos="248"/>
              </w:tabs>
              <w:spacing w:line="232" w:lineRule="auto"/>
              <w:ind w:right="536" w:firstLine="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w:t>
            </w:r>
            <w:r w:rsidRPr="00D31813">
              <w:rPr>
                <w:rFonts w:ascii="Times New Roman" w:hAnsi="Times New Roman" w:cs="Times New Roman"/>
                <w:color w:val="1A1A1A" w:themeColor="background1" w:themeShade="1A"/>
                <w:spacing w:val="10"/>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приобретенные</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умения</w:t>
            </w:r>
            <w:r w:rsidRPr="00D31813">
              <w:rPr>
                <w:rFonts w:ascii="Times New Roman" w:hAnsi="Times New Roman" w:cs="Times New Roman"/>
                <w:color w:val="1A1A1A" w:themeColor="background1" w:themeShade="1A"/>
                <w:spacing w:val="2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навыки</w:t>
            </w:r>
            <w:r w:rsidRPr="00D31813">
              <w:rPr>
                <w:rFonts w:ascii="Times New Roman" w:hAnsi="Times New Roman" w:cs="Times New Roman"/>
                <w:color w:val="1A1A1A" w:themeColor="background1" w:themeShade="1A"/>
                <w:spacing w:val="2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9"/>
                <w:w w:val="85"/>
                <w:sz w:val="24"/>
                <w:szCs w:val="24"/>
                <w:lang w:val="ru-RU"/>
              </w:rPr>
              <w:t xml:space="preserve"> </w:t>
            </w:r>
            <w:r w:rsidRPr="00D31813">
              <w:rPr>
                <w:rFonts w:ascii="Times New Roman" w:hAnsi="Times New Roman" w:cs="Times New Roman"/>
                <w:color w:val="1A1A1A" w:themeColor="background1" w:themeShade="1A"/>
                <w:spacing w:val="-1"/>
                <w:w w:val="90"/>
                <w:sz w:val="24"/>
                <w:szCs w:val="24"/>
                <w:lang w:val="ru-RU"/>
              </w:rPr>
              <w:t xml:space="preserve">процессе онлайн </w:t>
            </w:r>
            <w:r w:rsidRPr="00D31813">
              <w:rPr>
                <w:rFonts w:ascii="Times New Roman" w:hAnsi="Times New Roman" w:cs="Times New Roman"/>
                <w:color w:val="1A1A1A" w:themeColor="background1" w:themeShade="1A"/>
                <w:w w:val="90"/>
                <w:sz w:val="24"/>
                <w:szCs w:val="24"/>
                <w:lang w:val="ru-RU"/>
              </w:rPr>
              <w:t>обучения</w:t>
            </w:r>
            <w:r w:rsidRPr="00D31813">
              <w:rPr>
                <w:rFonts w:ascii="Times New Roman" w:hAnsi="Times New Roman" w:cs="Times New Roman"/>
                <w:color w:val="1A1A1A" w:themeColor="background1" w:themeShade="1A"/>
                <w:spacing w:val="1"/>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иностранному</w:t>
            </w:r>
            <w:r w:rsidRPr="00D31813">
              <w:rPr>
                <w:rFonts w:ascii="Times New Roman" w:hAnsi="Times New Roman" w:cs="Times New Roman"/>
                <w:color w:val="1A1A1A" w:themeColor="background1" w:themeShade="1A"/>
                <w:spacing w:val="-10"/>
                <w:w w:val="90"/>
                <w:sz w:val="24"/>
                <w:szCs w:val="24"/>
                <w:lang w:val="ru-RU"/>
              </w:rPr>
              <w:t xml:space="preserve"> </w:t>
            </w:r>
            <w:r w:rsidRPr="00D31813">
              <w:rPr>
                <w:rFonts w:ascii="Times New Roman" w:hAnsi="Times New Roman" w:cs="Times New Roman"/>
                <w:color w:val="1A1A1A" w:themeColor="background1" w:themeShade="1A"/>
                <w:w w:val="90"/>
                <w:sz w:val="24"/>
                <w:szCs w:val="24"/>
                <w:lang w:val="ru-RU"/>
              </w:rPr>
              <w:t>языку;</w:t>
            </w:r>
          </w:p>
          <w:p w:rsidR="00CE4623" w:rsidRPr="00D31813" w:rsidRDefault="00CE4623" w:rsidP="00CE4623">
            <w:pPr>
              <w:pStyle w:val="TableParagraph"/>
              <w:spacing w:line="236" w:lineRule="exact"/>
              <w:ind w:left="0"/>
              <w:rPr>
                <w:rFonts w:ascii="Times New Roman" w:hAnsi="Times New Roman" w:cs="Times New Roman"/>
                <w:color w:val="1A1A1A" w:themeColor="background1" w:themeShade="1A"/>
                <w:sz w:val="24"/>
                <w:szCs w:val="24"/>
                <w:lang w:val="ru-RU"/>
              </w:rPr>
            </w:pPr>
            <w:r w:rsidRPr="00D31813">
              <w:rPr>
                <w:rFonts w:ascii="Times New Roman" w:hAnsi="Times New Roman" w:cs="Times New Roman"/>
                <w:color w:val="1A1A1A" w:themeColor="background1" w:themeShade="1A"/>
                <w:w w:val="85"/>
                <w:sz w:val="24"/>
                <w:szCs w:val="24"/>
                <w:lang w:val="ru-RU"/>
              </w:rPr>
              <w:t>знание</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умение</w:t>
            </w:r>
            <w:r w:rsidRPr="00D31813">
              <w:rPr>
                <w:rFonts w:ascii="Times New Roman" w:hAnsi="Times New Roman" w:cs="Times New Roman"/>
                <w:color w:val="1A1A1A" w:themeColor="background1" w:themeShade="1A"/>
                <w:spacing w:val="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использовать</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иноязычные</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словари</w:t>
            </w:r>
            <w:r w:rsidRPr="00D31813">
              <w:rPr>
                <w:rFonts w:ascii="Times New Roman" w:hAnsi="Times New Roman" w:cs="Times New Roman"/>
                <w:color w:val="1A1A1A" w:themeColor="background1" w:themeShade="1A"/>
                <w:spacing w:val="3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w:t>
            </w:r>
            <w:r w:rsidRPr="00D31813">
              <w:rPr>
                <w:rFonts w:ascii="Times New Roman" w:hAnsi="Times New Roman" w:cs="Times New Roman"/>
                <w:color w:val="1A1A1A" w:themeColor="background1" w:themeShade="1A"/>
                <w:spacing w:val="33"/>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справочники,</w:t>
            </w:r>
            <w:r w:rsidRPr="00D31813">
              <w:rPr>
                <w:rFonts w:ascii="Times New Roman" w:hAnsi="Times New Roman" w:cs="Times New Roman"/>
                <w:color w:val="1A1A1A" w:themeColor="background1" w:themeShade="1A"/>
                <w:spacing w:val="34"/>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58"/>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том</w:t>
            </w:r>
            <w:r w:rsidRPr="00D31813">
              <w:rPr>
                <w:rFonts w:ascii="Times New Roman" w:hAnsi="Times New Roman" w:cs="Times New Roman"/>
                <w:color w:val="1A1A1A" w:themeColor="background1" w:themeShade="1A"/>
                <w:spacing w:val="50"/>
                <w:sz w:val="24"/>
                <w:szCs w:val="24"/>
                <w:lang w:val="ru-RU"/>
              </w:rPr>
              <w:t xml:space="preserve"> </w:t>
            </w:r>
            <w:r w:rsidRPr="00D31813">
              <w:rPr>
                <w:rFonts w:ascii="Times New Roman" w:hAnsi="Times New Roman" w:cs="Times New Roman"/>
                <w:color w:val="1A1A1A" w:themeColor="background1" w:themeShade="1A"/>
                <w:w w:val="85"/>
                <w:sz w:val="24"/>
                <w:szCs w:val="24"/>
                <w:lang w:val="ru-RU"/>
              </w:rPr>
              <w:t>числе</w:t>
            </w:r>
            <w:r w:rsidRPr="00D31813">
              <w:rPr>
                <w:rFonts w:ascii="Times New Roman" w:hAnsi="Times New Roman" w:cs="Times New Roman"/>
                <w:color w:val="1A1A1A" w:themeColor="background1" w:themeShade="1A"/>
                <w:spacing w:val="51"/>
                <w:sz w:val="24"/>
                <w:szCs w:val="24"/>
                <w:lang w:val="ru-RU"/>
              </w:rPr>
              <w:t xml:space="preserve"> </w:t>
            </w:r>
            <w:r w:rsidRPr="00D31813">
              <w:rPr>
                <w:rFonts w:ascii="Times New Roman" w:hAnsi="Times New Roman" w:cs="Times New Roman"/>
                <w:color w:val="1A1A1A" w:themeColor="background1" w:themeShade="1A"/>
                <w:w w:val="85"/>
                <w:sz w:val="24"/>
                <w:szCs w:val="24"/>
                <w:lang w:val="ru-RU"/>
              </w:rPr>
              <w:t>информационно-</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справочные</w:t>
            </w:r>
            <w:r w:rsidRPr="00D31813">
              <w:rPr>
                <w:rFonts w:ascii="Times New Roman" w:hAnsi="Times New Roman" w:cs="Times New Roman"/>
                <w:color w:val="1A1A1A" w:themeColor="background1" w:themeShade="1A"/>
                <w:spacing w:val="11"/>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системы</w:t>
            </w:r>
            <w:r w:rsidRPr="00D31813">
              <w:rPr>
                <w:rFonts w:ascii="Times New Roman" w:hAnsi="Times New Roman" w:cs="Times New Roman"/>
                <w:color w:val="1A1A1A" w:themeColor="background1" w:themeShade="1A"/>
                <w:spacing w:val="12"/>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в</w:t>
            </w:r>
            <w:r w:rsidRPr="00D31813">
              <w:rPr>
                <w:rFonts w:ascii="Times New Roman" w:hAnsi="Times New Roman" w:cs="Times New Roman"/>
                <w:color w:val="1A1A1A" w:themeColor="background1" w:themeShade="1A"/>
                <w:spacing w:val="9"/>
                <w:w w:val="85"/>
                <w:sz w:val="24"/>
                <w:szCs w:val="24"/>
                <w:lang w:val="ru-RU"/>
              </w:rPr>
              <w:t xml:space="preserve"> </w:t>
            </w:r>
            <w:r w:rsidRPr="00D31813">
              <w:rPr>
                <w:rFonts w:ascii="Times New Roman" w:hAnsi="Times New Roman" w:cs="Times New Roman"/>
                <w:color w:val="1A1A1A" w:themeColor="background1" w:themeShade="1A"/>
                <w:w w:val="85"/>
                <w:sz w:val="24"/>
                <w:szCs w:val="24"/>
                <w:lang w:val="ru-RU"/>
              </w:rPr>
              <w:t>электронной</w:t>
            </w:r>
            <w:r w:rsidRPr="00D31813">
              <w:rPr>
                <w:rFonts w:ascii="Times New Roman" w:hAnsi="Times New Roman" w:cs="Times New Roman"/>
                <w:color w:val="1A1A1A" w:themeColor="background1" w:themeShade="1A"/>
                <w:spacing w:val="1"/>
                <w:w w:val="85"/>
                <w:sz w:val="24"/>
                <w:szCs w:val="24"/>
                <w:lang w:val="ru-RU"/>
              </w:rPr>
              <w:t xml:space="preserve"> </w:t>
            </w:r>
            <w:r w:rsidRPr="00D31813">
              <w:rPr>
                <w:rFonts w:ascii="Times New Roman" w:hAnsi="Times New Roman" w:cs="Times New Roman"/>
                <w:color w:val="1A1A1A" w:themeColor="background1" w:themeShade="1A"/>
                <w:sz w:val="24"/>
                <w:szCs w:val="24"/>
                <w:lang w:val="ru-RU"/>
              </w:rPr>
              <w:t>форме</w:t>
            </w:r>
          </w:p>
          <w:p w:rsidR="00CE4623" w:rsidRPr="00D31813" w:rsidRDefault="00CE4623" w:rsidP="00CE4623">
            <w:pPr>
              <w:rPr>
                <w:rFonts w:hint="eastAsia"/>
                <w:color w:val="1A1A1A" w:themeColor="background1" w:themeShade="1A"/>
                <w:lang w:val="ru-RU" w:eastAsia="en-US"/>
              </w:rPr>
            </w:pPr>
          </w:p>
        </w:tc>
      </w:tr>
    </w:tbl>
    <w:p w:rsidR="00CE4623" w:rsidRPr="00D31813" w:rsidRDefault="00CE4623" w:rsidP="00CE4623">
      <w:pPr>
        <w:rPr>
          <w:rFonts w:hint="eastAsia"/>
          <w:color w:val="1A1A1A" w:themeColor="background1" w:themeShade="1A"/>
        </w:rPr>
        <w:sectPr w:rsidR="00CE4623" w:rsidRPr="00D31813" w:rsidSect="00CE4623">
          <w:pgSz w:w="16838" w:h="11906" w:orient="landscape"/>
          <w:pgMar w:top="1134" w:right="851" w:bottom="284" w:left="1701" w:header="709" w:footer="709" w:gutter="0"/>
          <w:cols w:space="720"/>
          <w:docGrid w:linePitch="326"/>
        </w:sectPr>
      </w:pPr>
    </w:p>
    <w:p w:rsidR="00CE4623" w:rsidRPr="00D31813" w:rsidRDefault="00CE4623" w:rsidP="00CE4623">
      <w:pPr>
        <w:rPr>
          <w:rFonts w:hint="eastAsia"/>
          <w:b/>
          <w:color w:val="1A1A1A" w:themeColor="background1" w:themeShade="1A"/>
          <w:spacing w:val="1"/>
          <w:sz w:val="28"/>
          <w:szCs w:val="28"/>
        </w:rPr>
      </w:pPr>
    </w:p>
    <w:p w:rsidR="00CE4623" w:rsidRPr="00D31813" w:rsidRDefault="00CE4623" w:rsidP="00CE4623">
      <w:pPr>
        <w:jc w:val="center"/>
        <w:rPr>
          <w:rFonts w:hint="eastAsia"/>
          <w:b/>
          <w:color w:val="1A1A1A" w:themeColor="background1" w:themeShade="1A"/>
          <w:spacing w:val="1"/>
          <w:sz w:val="28"/>
          <w:szCs w:val="28"/>
        </w:rPr>
      </w:pPr>
      <w:r w:rsidRPr="00D31813">
        <w:rPr>
          <w:b/>
          <w:color w:val="1A1A1A" w:themeColor="background1" w:themeShade="1A"/>
          <w:spacing w:val="1"/>
          <w:sz w:val="28"/>
          <w:szCs w:val="28"/>
          <w:lang w:val="en-US"/>
        </w:rPr>
        <w:t>I</w:t>
      </w:r>
      <w:r w:rsidRPr="00D31813">
        <w:rPr>
          <w:b/>
          <w:color w:val="1A1A1A" w:themeColor="background1" w:themeShade="1A"/>
          <w:spacing w:val="1"/>
          <w:sz w:val="28"/>
          <w:szCs w:val="28"/>
        </w:rPr>
        <w:t>.3 Контроль и оценка освоения учебной дисциплины</w:t>
      </w:r>
    </w:p>
    <w:tbl>
      <w:tblPr>
        <w:tblpPr w:leftFromText="180" w:rightFromText="180" w:vertAnchor="text" w:horzAnchor="margin" w:tblpX="-78" w:tblpY="378"/>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2686"/>
        <w:gridCol w:w="431"/>
        <w:gridCol w:w="142"/>
        <w:gridCol w:w="1134"/>
        <w:gridCol w:w="9"/>
        <w:gridCol w:w="1403"/>
        <w:gridCol w:w="1701"/>
      </w:tblGrid>
      <w:tr w:rsidR="00CE4623" w:rsidRPr="00D31813" w:rsidTr="00CE4623">
        <w:tc>
          <w:tcPr>
            <w:tcW w:w="3121" w:type="dxa"/>
            <w:vMerge w:val="restar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hint="eastAsia"/>
                <w:color w:val="1A1A1A" w:themeColor="background1" w:themeShade="1A"/>
              </w:rPr>
            </w:pPr>
            <w:r w:rsidRPr="00D31813">
              <w:rPr>
                <w:color w:val="1A1A1A" w:themeColor="background1" w:themeShade="1A"/>
              </w:rPr>
              <w:t>Элемент учебной дисциплины</w:t>
            </w:r>
          </w:p>
        </w:tc>
        <w:tc>
          <w:tcPr>
            <w:tcW w:w="7506" w:type="dxa"/>
            <w:gridSpan w:val="7"/>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jc w:val="center"/>
              <w:rPr>
                <w:rFonts w:hint="eastAsia"/>
                <w:color w:val="1A1A1A" w:themeColor="background1" w:themeShade="1A"/>
              </w:rPr>
            </w:pPr>
            <w:r w:rsidRPr="00D31813">
              <w:rPr>
                <w:color w:val="1A1A1A" w:themeColor="background1" w:themeShade="1A"/>
              </w:rPr>
              <w:t>Виды, формы и методы контроля</w:t>
            </w:r>
          </w:p>
        </w:tc>
      </w:tr>
      <w:tr w:rsidR="00CE4623" w:rsidRPr="00D31813" w:rsidTr="00CE4623">
        <w:tc>
          <w:tcPr>
            <w:tcW w:w="3121" w:type="dxa"/>
            <w:vMerge/>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rPr>
            </w:pPr>
          </w:p>
        </w:tc>
        <w:tc>
          <w:tcPr>
            <w:tcW w:w="4393" w:type="dxa"/>
            <w:gridSpan w:val="4"/>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jc w:val="center"/>
              <w:rPr>
                <w:rFonts w:hint="eastAsia"/>
                <w:color w:val="1A1A1A" w:themeColor="background1" w:themeShade="1A"/>
              </w:rPr>
            </w:pPr>
            <w:r w:rsidRPr="00D31813">
              <w:rPr>
                <w:color w:val="1A1A1A" w:themeColor="background1" w:themeShade="1A"/>
              </w:rPr>
              <w:t>Текущий контроль</w:t>
            </w:r>
          </w:p>
        </w:tc>
        <w:tc>
          <w:tcPr>
            <w:tcW w:w="3113" w:type="dxa"/>
            <w:gridSpan w:val="3"/>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jc w:val="center"/>
              <w:rPr>
                <w:rFonts w:hint="eastAsia"/>
                <w:color w:val="1A1A1A" w:themeColor="background1" w:themeShade="1A"/>
              </w:rPr>
            </w:pPr>
            <w:r w:rsidRPr="00D31813">
              <w:rPr>
                <w:color w:val="1A1A1A" w:themeColor="background1" w:themeShade="1A"/>
              </w:rPr>
              <w:t>Промежуточная аттестация</w:t>
            </w:r>
          </w:p>
        </w:tc>
      </w:tr>
      <w:tr w:rsidR="00CE4623" w:rsidRPr="00D31813" w:rsidTr="00CE4623">
        <w:tc>
          <w:tcPr>
            <w:tcW w:w="3121" w:type="dxa"/>
            <w:vMerge/>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rPr>
            </w:pPr>
          </w:p>
        </w:tc>
        <w:tc>
          <w:tcPr>
            <w:tcW w:w="2686" w:type="dxa"/>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jc w:val="center"/>
              <w:rPr>
                <w:rFonts w:hint="eastAsia"/>
                <w:color w:val="1A1A1A" w:themeColor="background1" w:themeShade="1A"/>
              </w:rPr>
            </w:pPr>
            <w:r w:rsidRPr="00D31813">
              <w:rPr>
                <w:color w:val="1A1A1A" w:themeColor="background1" w:themeShade="1A"/>
              </w:rPr>
              <w:t>Форма и метод контроля</w:t>
            </w:r>
          </w:p>
        </w:tc>
        <w:tc>
          <w:tcPr>
            <w:tcW w:w="1707" w:type="dxa"/>
            <w:gridSpan w:val="3"/>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jc w:val="center"/>
              <w:rPr>
                <w:rFonts w:hint="eastAsia"/>
                <w:color w:val="1A1A1A" w:themeColor="background1" w:themeShade="1A"/>
              </w:rPr>
            </w:pPr>
            <w:r w:rsidRPr="00D31813">
              <w:rPr>
                <w:color w:val="1A1A1A" w:themeColor="background1" w:themeShade="1A"/>
              </w:rPr>
              <w:t>Проверяемые показатели результата обучения</w:t>
            </w:r>
          </w:p>
        </w:tc>
        <w:tc>
          <w:tcPr>
            <w:tcW w:w="1412" w:type="dxa"/>
            <w:gridSpan w:val="2"/>
            <w:tcBorders>
              <w:top w:val="single" w:sz="4" w:space="0" w:color="auto"/>
              <w:left w:val="single" w:sz="4" w:space="0" w:color="auto"/>
              <w:bottom w:val="single" w:sz="4" w:space="0" w:color="auto"/>
              <w:right w:val="single" w:sz="4" w:space="0" w:color="auto"/>
            </w:tcBorders>
          </w:tcPr>
          <w:p w:rsidR="00CE4623" w:rsidRPr="00D31813" w:rsidRDefault="00CE4623" w:rsidP="00CE4623">
            <w:pPr>
              <w:jc w:val="center"/>
              <w:rPr>
                <w:rFonts w:hint="eastAsia"/>
                <w:color w:val="1A1A1A" w:themeColor="background1" w:themeShade="1A"/>
              </w:rPr>
            </w:pPr>
            <w:r w:rsidRPr="00D31813">
              <w:rPr>
                <w:color w:val="1A1A1A" w:themeColor="background1" w:themeShade="1A"/>
              </w:rPr>
              <w:t>Форма и метод контроля</w:t>
            </w:r>
          </w:p>
          <w:p w:rsidR="00CE4623" w:rsidRPr="00D31813" w:rsidRDefault="00CE4623" w:rsidP="00CE4623">
            <w:pPr>
              <w:jc w:val="center"/>
              <w:rPr>
                <w:rFonts w:hint="eastAsia"/>
                <w:i/>
                <w:color w:val="1A1A1A" w:themeColor="background1" w:themeShade="1A"/>
              </w:rPr>
            </w:pPr>
          </w:p>
        </w:tc>
        <w:tc>
          <w:tcPr>
            <w:tcW w:w="1701" w:type="dxa"/>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hint="eastAsia"/>
                <w:color w:val="1A1A1A" w:themeColor="background1" w:themeShade="1A"/>
              </w:rPr>
            </w:pPr>
            <w:r w:rsidRPr="00D31813">
              <w:rPr>
                <w:color w:val="1A1A1A" w:themeColor="background1" w:themeShade="1A"/>
              </w:rPr>
              <w:t>Проверяемые показатели результата обучения</w:t>
            </w:r>
          </w:p>
        </w:tc>
      </w:tr>
      <w:tr w:rsidR="00CE4623" w:rsidRPr="00D31813" w:rsidTr="00CE4623">
        <w:tc>
          <w:tcPr>
            <w:tcW w:w="7523" w:type="dxa"/>
            <w:gridSpan w:val="6"/>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jc w:val="center"/>
              <w:rPr>
                <w:rFonts w:hint="eastAsia"/>
                <w:b/>
                <w:color w:val="1A1A1A" w:themeColor="background1" w:themeShade="1A"/>
              </w:rPr>
            </w:pPr>
            <w:r w:rsidRPr="00D31813">
              <w:rPr>
                <w:b/>
                <w:color w:val="1A1A1A" w:themeColor="background1" w:themeShade="1A"/>
              </w:rPr>
              <w:t>Раздел 1.</w:t>
            </w:r>
          </w:p>
          <w:p w:rsidR="00CE4623" w:rsidRPr="00D31813" w:rsidRDefault="00CE4623" w:rsidP="00CE4623">
            <w:pPr>
              <w:jc w:val="center"/>
              <w:rPr>
                <w:rFonts w:hint="eastAsia"/>
                <w:color w:val="1A1A1A" w:themeColor="background1" w:themeShade="1A"/>
              </w:rPr>
            </w:pPr>
            <w:r w:rsidRPr="00D31813">
              <w:rPr>
                <w:b/>
                <w:bCs/>
                <w:color w:val="1A1A1A" w:themeColor="background1" w:themeShade="1A"/>
              </w:rPr>
              <w:t>Иностранный язык для общих целей</w:t>
            </w:r>
          </w:p>
        </w:tc>
        <w:tc>
          <w:tcPr>
            <w:tcW w:w="1403" w:type="dxa"/>
            <w:tcBorders>
              <w:top w:val="single" w:sz="4" w:space="0" w:color="auto"/>
              <w:left w:val="single" w:sz="4" w:space="0" w:color="auto"/>
              <w:bottom w:val="nil"/>
              <w:right w:val="single" w:sz="4" w:space="0" w:color="auto"/>
            </w:tcBorders>
          </w:tcPr>
          <w:p w:rsidR="00CE4623" w:rsidRPr="00D31813" w:rsidRDefault="00CE4623" w:rsidP="00CE4623">
            <w:pP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tc>
        <w:tc>
          <w:tcPr>
            <w:tcW w:w="1701" w:type="dxa"/>
            <w:tcBorders>
              <w:top w:val="single" w:sz="4" w:space="0" w:color="auto"/>
              <w:left w:val="single" w:sz="4" w:space="0" w:color="auto"/>
              <w:bottom w:val="single" w:sz="4" w:space="0" w:color="auto"/>
              <w:right w:val="single" w:sz="4" w:space="0" w:color="auto"/>
            </w:tcBorders>
          </w:tcPr>
          <w:p w:rsidR="00CE4623" w:rsidRPr="00D31813" w:rsidRDefault="00CE4623" w:rsidP="00CE4623">
            <w:pP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tc>
      </w:tr>
      <w:tr w:rsidR="00CE4623" w:rsidRPr="00D31813" w:rsidTr="00CE4623">
        <w:trPr>
          <w:trHeight w:val="1255"/>
        </w:trPr>
        <w:tc>
          <w:tcPr>
            <w:tcW w:w="3121" w:type="dxa"/>
            <w:tcBorders>
              <w:top w:val="single" w:sz="4" w:space="0" w:color="auto"/>
              <w:left w:val="single" w:sz="4" w:space="0" w:color="auto"/>
              <w:bottom w:val="single" w:sz="4" w:space="0" w:color="auto"/>
              <w:right w:val="single" w:sz="4" w:space="0" w:color="auto"/>
            </w:tcBorders>
          </w:tcPr>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1.1. Повседневная жизнь семьи. Внешность и характер членов семьи.</w:t>
            </w:r>
          </w:p>
          <w:p w:rsidR="00CE4623" w:rsidRPr="00D31813" w:rsidRDefault="00CE4623" w:rsidP="00CE4623">
            <w:pPr>
              <w:pStyle w:val="af2"/>
              <w:jc w:val="both"/>
              <w:rPr>
                <w:rFonts w:hint="eastAsia"/>
                <w:color w:val="1A1A1A" w:themeColor="background1" w:themeShade="1A"/>
              </w:rPr>
            </w:pPr>
          </w:p>
        </w:tc>
        <w:tc>
          <w:tcPr>
            <w:tcW w:w="3259" w:type="dxa"/>
            <w:gridSpan w:val="3"/>
            <w:vMerge w:val="restart"/>
            <w:tcBorders>
              <w:top w:val="single" w:sz="4" w:space="0" w:color="auto"/>
              <w:left w:val="single" w:sz="4" w:space="0" w:color="auto"/>
              <w:right w:val="single" w:sz="4" w:space="0" w:color="auto"/>
            </w:tcBorders>
            <w:hideMark/>
          </w:tcPr>
          <w:p w:rsidR="00CE4623" w:rsidRPr="00D31813" w:rsidRDefault="00CE4623" w:rsidP="00AB63D3">
            <w:pPr>
              <w:numPr>
                <w:ilvl w:val="0"/>
                <w:numId w:val="37"/>
              </w:numPr>
              <w:ind w:left="-36" w:firstLine="95"/>
              <w:jc w:val="both"/>
              <w:rPr>
                <w:rFonts w:hint="eastAsia"/>
                <w:bCs/>
                <w:color w:val="1A1A1A" w:themeColor="background1" w:themeShade="1A"/>
                <w:sz w:val="22"/>
                <w:szCs w:val="22"/>
              </w:rPr>
            </w:pPr>
            <w:r w:rsidRPr="00D31813">
              <w:rPr>
                <w:bCs/>
                <w:color w:val="1A1A1A" w:themeColor="background1" w:themeShade="1A"/>
                <w:sz w:val="22"/>
                <w:szCs w:val="22"/>
              </w:rPr>
              <w:t>составление диалога на тему;</w:t>
            </w:r>
          </w:p>
          <w:p w:rsidR="00CE4623" w:rsidRPr="00D31813" w:rsidRDefault="00CE4623" w:rsidP="00AB63D3">
            <w:pPr>
              <w:numPr>
                <w:ilvl w:val="0"/>
                <w:numId w:val="37"/>
              </w:numPr>
              <w:ind w:left="-36" w:firstLine="95"/>
              <w:jc w:val="both"/>
              <w:rPr>
                <w:rFonts w:hint="eastAsia"/>
                <w:color w:val="1A1A1A" w:themeColor="background1" w:themeShade="1A"/>
              </w:rPr>
            </w:pPr>
            <w:r w:rsidRPr="00D31813">
              <w:rPr>
                <w:color w:val="1A1A1A" w:themeColor="background1" w:themeShade="1A"/>
              </w:rPr>
              <w:t>ведение беседы</w:t>
            </w:r>
            <w:r w:rsidRPr="00D31813">
              <w:rPr>
                <w:bCs/>
                <w:color w:val="1A1A1A" w:themeColor="background1" w:themeShade="1A"/>
                <w:sz w:val="22"/>
                <w:szCs w:val="22"/>
              </w:rPr>
              <w:t xml:space="preserve"> на тему;</w:t>
            </w:r>
          </w:p>
          <w:p w:rsidR="00CE4623" w:rsidRPr="00D31813" w:rsidRDefault="00CE4623" w:rsidP="00AB63D3">
            <w:pPr>
              <w:numPr>
                <w:ilvl w:val="0"/>
                <w:numId w:val="37"/>
              </w:numPr>
              <w:ind w:left="-36" w:firstLine="95"/>
              <w:jc w:val="both"/>
              <w:rPr>
                <w:rFonts w:hint="eastAsia"/>
                <w:color w:val="1A1A1A" w:themeColor="background1" w:themeShade="1A"/>
              </w:rPr>
            </w:pPr>
            <w:r w:rsidRPr="00D31813">
              <w:rPr>
                <w:color w:val="1A1A1A" w:themeColor="background1" w:themeShade="1A"/>
              </w:rPr>
              <w:t xml:space="preserve">составление монолога </w:t>
            </w:r>
          </w:p>
          <w:p w:rsidR="00CE4623" w:rsidRPr="00D31813" w:rsidRDefault="00CE4623" w:rsidP="00CE4623">
            <w:pPr>
              <w:ind w:left="59"/>
              <w:jc w:val="both"/>
              <w:rPr>
                <w:rFonts w:hint="eastAsia"/>
                <w:color w:val="1A1A1A" w:themeColor="background1" w:themeShade="1A"/>
              </w:rPr>
            </w:pPr>
            <w:r w:rsidRPr="00D31813">
              <w:rPr>
                <w:color w:val="1A1A1A" w:themeColor="background1" w:themeShade="1A"/>
              </w:rPr>
              <w:t xml:space="preserve">на тему </w:t>
            </w:r>
          </w:p>
        </w:tc>
        <w:tc>
          <w:tcPr>
            <w:tcW w:w="1134" w:type="dxa"/>
            <w:vMerge w:val="restart"/>
            <w:tcBorders>
              <w:top w:val="single" w:sz="4" w:space="0" w:color="auto"/>
              <w:left w:val="single" w:sz="4" w:space="0" w:color="auto"/>
              <w:right w:val="single" w:sz="4" w:space="0" w:color="auto"/>
            </w:tcBorders>
          </w:tcPr>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ОК1</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ОК2</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ОК4</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ОК9</w:t>
            </w:r>
          </w:p>
          <w:p w:rsidR="00CE4623" w:rsidRPr="00D31813" w:rsidRDefault="00CE4623" w:rsidP="00CE4623">
            <w:pPr>
              <w:jc w:val="center"/>
              <w:rPr>
                <w:rFonts w:hint="eastAsia"/>
                <w:color w:val="1A1A1A" w:themeColor="background1" w:themeShade="1A"/>
              </w:rPr>
            </w:pPr>
          </w:p>
        </w:tc>
        <w:tc>
          <w:tcPr>
            <w:tcW w:w="1412" w:type="dxa"/>
            <w:gridSpan w:val="2"/>
            <w:vMerge w:val="restart"/>
            <w:tcBorders>
              <w:top w:val="nil"/>
              <w:left w:val="single" w:sz="4" w:space="0" w:color="auto"/>
              <w:right w:val="single" w:sz="4" w:space="0" w:color="auto"/>
            </w:tcBorders>
          </w:tcPr>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r w:rsidRPr="00D31813">
              <w:rPr>
                <w:color w:val="1A1A1A" w:themeColor="background1" w:themeShade="1A"/>
              </w:rPr>
              <w:t>Итоговый тест</w:t>
            </w: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r w:rsidRPr="00D31813">
              <w:rPr>
                <w:color w:val="1A1A1A" w:themeColor="background1" w:themeShade="1A"/>
              </w:rPr>
              <w:t>Контрол.  работа</w:t>
            </w: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tc>
        <w:tc>
          <w:tcPr>
            <w:tcW w:w="1701" w:type="dxa"/>
            <w:vMerge w:val="restart"/>
            <w:tcBorders>
              <w:top w:val="single" w:sz="4" w:space="0" w:color="auto"/>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r w:rsidRPr="00D31813">
              <w:rPr>
                <w:color w:val="1A1A1A" w:themeColor="background1" w:themeShade="1A"/>
              </w:rPr>
              <w:t xml:space="preserve">      </w:t>
            </w:r>
            <w:r>
              <w:rPr>
                <w:color w:val="1A1A1A" w:themeColor="background1" w:themeShade="1A"/>
              </w:rPr>
              <w:t xml:space="preserve">  </w:t>
            </w:r>
            <w:r w:rsidRPr="00D31813">
              <w:rPr>
                <w:color w:val="1A1A1A" w:themeColor="background1" w:themeShade="1A"/>
              </w:rPr>
              <w:t xml:space="preserve"> ОК1</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ОК2</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ОК4</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ОК9</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 xml:space="preserve"> </w:t>
            </w:r>
          </w:p>
        </w:tc>
      </w:tr>
      <w:tr w:rsidR="00CE4623" w:rsidRPr="00D31813" w:rsidTr="00CE4623">
        <w:trPr>
          <w:trHeight w:val="1260"/>
        </w:trPr>
        <w:tc>
          <w:tcPr>
            <w:tcW w:w="3121" w:type="dxa"/>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pStyle w:val="af2"/>
              <w:jc w:val="both"/>
              <w:rPr>
                <w:rFonts w:hint="eastAsia"/>
                <w:b/>
                <w:bCs/>
                <w:color w:val="1A1A1A" w:themeColor="background1" w:themeShade="1A"/>
              </w:rPr>
            </w:pPr>
            <w:r w:rsidRPr="00D31813">
              <w:rPr>
                <w:color w:val="1A1A1A" w:themeColor="background1" w:themeShade="1A"/>
              </w:rPr>
              <w:t xml:space="preserve">Тема 1.2. Молодёжь в современном обществе. Досуг молодёжи: увлечения и интересы. </w:t>
            </w:r>
          </w:p>
        </w:tc>
        <w:tc>
          <w:tcPr>
            <w:tcW w:w="3259" w:type="dxa"/>
            <w:gridSpan w:val="3"/>
            <w:vMerge/>
            <w:tcBorders>
              <w:left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rPr>
            </w:pPr>
          </w:p>
        </w:tc>
        <w:tc>
          <w:tcPr>
            <w:tcW w:w="1134" w:type="dxa"/>
            <w:vMerge/>
            <w:tcBorders>
              <w:left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rPr>
            </w:pPr>
          </w:p>
        </w:tc>
        <w:tc>
          <w:tcPr>
            <w:tcW w:w="1412" w:type="dxa"/>
            <w:gridSpan w:val="2"/>
            <w:vMerge/>
            <w:tcBorders>
              <w:left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rPr>
            </w:pPr>
          </w:p>
        </w:tc>
        <w:tc>
          <w:tcPr>
            <w:tcW w:w="1701" w:type="dxa"/>
            <w:vMerge/>
            <w:tcBorders>
              <w:left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rPr>
            </w:pPr>
          </w:p>
        </w:tc>
      </w:tr>
      <w:tr w:rsidR="00CE4623" w:rsidRPr="00D31813" w:rsidTr="00CE4623">
        <w:trPr>
          <w:trHeight w:val="888"/>
        </w:trPr>
        <w:tc>
          <w:tcPr>
            <w:tcW w:w="3121" w:type="dxa"/>
            <w:tcBorders>
              <w:top w:val="single" w:sz="4" w:space="0" w:color="auto"/>
              <w:left w:val="single" w:sz="4" w:space="0" w:color="auto"/>
              <w:bottom w:val="single" w:sz="4" w:space="0" w:color="auto"/>
              <w:right w:val="single" w:sz="4" w:space="0" w:color="auto"/>
            </w:tcBorders>
          </w:tcPr>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1.3. Условия проживания в городской и сельской местности.</w:t>
            </w:r>
          </w:p>
        </w:tc>
        <w:tc>
          <w:tcPr>
            <w:tcW w:w="3259" w:type="dxa"/>
            <w:gridSpan w:val="3"/>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134" w:type="dxa"/>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412" w:type="dxa"/>
            <w:gridSpan w:val="2"/>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701" w:type="dxa"/>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r>
      <w:tr w:rsidR="00CE4623" w:rsidRPr="00D31813" w:rsidTr="00CE4623">
        <w:trPr>
          <w:trHeight w:val="648"/>
        </w:trPr>
        <w:tc>
          <w:tcPr>
            <w:tcW w:w="3121" w:type="dxa"/>
            <w:tcBorders>
              <w:top w:val="single" w:sz="4" w:space="0" w:color="auto"/>
              <w:left w:val="single" w:sz="4" w:space="0" w:color="auto"/>
              <w:bottom w:val="single" w:sz="4" w:space="0" w:color="auto"/>
              <w:right w:val="single" w:sz="4" w:space="0" w:color="auto"/>
            </w:tcBorders>
          </w:tcPr>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1.4. Покупки: одежда, обувь и продукты питания.</w:t>
            </w:r>
          </w:p>
        </w:tc>
        <w:tc>
          <w:tcPr>
            <w:tcW w:w="3259" w:type="dxa"/>
            <w:gridSpan w:val="3"/>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134" w:type="dxa"/>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412" w:type="dxa"/>
            <w:gridSpan w:val="2"/>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701" w:type="dxa"/>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r>
      <w:tr w:rsidR="00CE4623" w:rsidRPr="00D31813" w:rsidTr="00CE4623">
        <w:trPr>
          <w:trHeight w:val="1176"/>
        </w:trPr>
        <w:tc>
          <w:tcPr>
            <w:tcW w:w="3121" w:type="dxa"/>
            <w:tcBorders>
              <w:top w:val="single" w:sz="4" w:space="0" w:color="auto"/>
              <w:left w:val="single" w:sz="4" w:space="0" w:color="auto"/>
              <w:bottom w:val="single" w:sz="4" w:space="0" w:color="auto"/>
              <w:right w:val="single" w:sz="4" w:space="0" w:color="auto"/>
            </w:tcBorders>
          </w:tcPr>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1.5 Здоровый образ жизни и забота о здоровье: сбалансированное питание. Спорт.</w:t>
            </w:r>
          </w:p>
        </w:tc>
        <w:tc>
          <w:tcPr>
            <w:tcW w:w="3259" w:type="dxa"/>
            <w:gridSpan w:val="3"/>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134" w:type="dxa"/>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412" w:type="dxa"/>
            <w:gridSpan w:val="2"/>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701" w:type="dxa"/>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r>
      <w:tr w:rsidR="00CE4623" w:rsidRPr="00D31813" w:rsidTr="00CE4623">
        <w:trPr>
          <w:trHeight w:val="600"/>
        </w:trPr>
        <w:tc>
          <w:tcPr>
            <w:tcW w:w="3121" w:type="dxa"/>
            <w:tcBorders>
              <w:top w:val="single" w:sz="4" w:space="0" w:color="auto"/>
              <w:left w:val="single" w:sz="4" w:space="0" w:color="auto"/>
              <w:bottom w:val="single" w:sz="4" w:space="0" w:color="auto"/>
              <w:right w:val="single" w:sz="4" w:space="0" w:color="auto"/>
            </w:tcBorders>
          </w:tcPr>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1.6 Туризм. Виды отдыха.</w:t>
            </w:r>
          </w:p>
        </w:tc>
        <w:tc>
          <w:tcPr>
            <w:tcW w:w="3259" w:type="dxa"/>
            <w:gridSpan w:val="3"/>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134" w:type="dxa"/>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412" w:type="dxa"/>
            <w:gridSpan w:val="2"/>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701" w:type="dxa"/>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r>
      <w:tr w:rsidR="00CE4623" w:rsidRPr="00D31813" w:rsidTr="00CE4623">
        <w:trPr>
          <w:trHeight w:val="660"/>
        </w:trPr>
        <w:tc>
          <w:tcPr>
            <w:tcW w:w="3121" w:type="dxa"/>
            <w:tcBorders>
              <w:top w:val="single" w:sz="4" w:space="0" w:color="auto"/>
              <w:left w:val="single" w:sz="4" w:space="0" w:color="auto"/>
              <w:bottom w:val="single" w:sz="4" w:space="0" w:color="auto"/>
              <w:right w:val="single" w:sz="4" w:space="0" w:color="auto"/>
            </w:tcBorders>
          </w:tcPr>
          <w:p w:rsidR="00CE4623" w:rsidRPr="00D31813" w:rsidRDefault="00CE4623" w:rsidP="00CE4623">
            <w:pPr>
              <w:pStyle w:val="af2"/>
              <w:jc w:val="both"/>
              <w:rPr>
                <w:rFonts w:hint="eastAsia"/>
                <w:color w:val="1A1A1A" w:themeColor="background1" w:themeShade="1A"/>
              </w:rPr>
            </w:pPr>
          </w:p>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1.7 Страна/страны изучаемого языка.</w:t>
            </w:r>
          </w:p>
        </w:tc>
        <w:tc>
          <w:tcPr>
            <w:tcW w:w="3259" w:type="dxa"/>
            <w:gridSpan w:val="3"/>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134" w:type="dxa"/>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412" w:type="dxa"/>
            <w:gridSpan w:val="2"/>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701" w:type="dxa"/>
            <w:vMerge/>
            <w:tcBorders>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r>
      <w:tr w:rsidR="00CE4623" w:rsidRPr="00D31813" w:rsidTr="00CE4623">
        <w:trPr>
          <w:trHeight w:val="1908"/>
        </w:trPr>
        <w:tc>
          <w:tcPr>
            <w:tcW w:w="3121" w:type="dxa"/>
            <w:tcBorders>
              <w:top w:val="single" w:sz="4" w:space="0" w:color="auto"/>
              <w:left w:val="single" w:sz="4" w:space="0" w:color="auto"/>
              <w:bottom w:val="single" w:sz="4" w:space="0" w:color="auto"/>
              <w:right w:val="single" w:sz="4" w:space="0" w:color="auto"/>
            </w:tcBorders>
          </w:tcPr>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1.8. Россия.</w:t>
            </w:r>
          </w:p>
          <w:p w:rsidR="00CE4623" w:rsidRPr="00D31813" w:rsidRDefault="00CE4623" w:rsidP="00CE4623">
            <w:pPr>
              <w:rPr>
                <w:rFonts w:hint="eastAsia"/>
                <w:color w:val="1A1A1A" w:themeColor="background1" w:themeShade="1A"/>
              </w:rPr>
            </w:pPr>
          </w:p>
        </w:tc>
        <w:tc>
          <w:tcPr>
            <w:tcW w:w="3259" w:type="dxa"/>
            <w:gridSpan w:val="3"/>
            <w:vMerge/>
            <w:tcBorders>
              <w:left w:val="single" w:sz="4" w:space="0" w:color="auto"/>
              <w:bottom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c>
          <w:tcPr>
            <w:tcW w:w="1134" w:type="dxa"/>
            <w:vMerge/>
            <w:tcBorders>
              <w:left w:val="single" w:sz="4" w:space="0" w:color="auto"/>
              <w:bottom w:val="nil"/>
              <w:right w:val="single" w:sz="4" w:space="0" w:color="auto"/>
            </w:tcBorders>
            <w:vAlign w:val="center"/>
          </w:tcPr>
          <w:p w:rsidR="00CE4623" w:rsidRPr="00D31813" w:rsidRDefault="00CE4623" w:rsidP="00CE4623">
            <w:pPr>
              <w:rPr>
                <w:rFonts w:hint="eastAsia"/>
                <w:color w:val="1A1A1A" w:themeColor="background1" w:themeShade="1A"/>
              </w:rPr>
            </w:pPr>
          </w:p>
        </w:tc>
        <w:tc>
          <w:tcPr>
            <w:tcW w:w="1412" w:type="dxa"/>
            <w:gridSpan w:val="2"/>
            <w:vMerge/>
            <w:tcBorders>
              <w:left w:val="single" w:sz="4" w:space="0" w:color="auto"/>
              <w:bottom w:val="nil"/>
              <w:right w:val="single" w:sz="4" w:space="0" w:color="auto"/>
            </w:tcBorders>
            <w:vAlign w:val="center"/>
          </w:tcPr>
          <w:p w:rsidR="00CE4623" w:rsidRPr="00D31813" w:rsidRDefault="00CE4623" w:rsidP="00CE4623">
            <w:pPr>
              <w:rPr>
                <w:rFonts w:hint="eastAsia"/>
                <w:color w:val="1A1A1A" w:themeColor="background1" w:themeShade="1A"/>
              </w:rPr>
            </w:pPr>
          </w:p>
        </w:tc>
        <w:tc>
          <w:tcPr>
            <w:tcW w:w="1701" w:type="dxa"/>
            <w:vMerge/>
            <w:tcBorders>
              <w:left w:val="single" w:sz="4" w:space="0" w:color="auto"/>
              <w:bottom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p>
        </w:tc>
      </w:tr>
      <w:tr w:rsidR="00CE4623" w:rsidRPr="00D31813" w:rsidTr="00CE4623">
        <w:tc>
          <w:tcPr>
            <w:tcW w:w="10627" w:type="dxa"/>
            <w:gridSpan w:val="8"/>
            <w:tcBorders>
              <w:top w:val="single" w:sz="4" w:space="0" w:color="auto"/>
              <w:left w:val="single" w:sz="4" w:space="0" w:color="auto"/>
              <w:bottom w:val="single" w:sz="4" w:space="0" w:color="auto"/>
              <w:right w:val="single" w:sz="4" w:space="0" w:color="auto"/>
            </w:tcBorders>
            <w:hideMark/>
          </w:tcPr>
          <w:p w:rsidR="00CE4623" w:rsidRDefault="00CE4623" w:rsidP="00CE4623">
            <w:pPr>
              <w:jc w:val="center"/>
              <w:rPr>
                <w:rFonts w:hint="eastAsia"/>
                <w:b/>
                <w:color w:val="1A1A1A" w:themeColor="background1" w:themeShade="1A"/>
              </w:rPr>
            </w:pPr>
          </w:p>
          <w:p w:rsidR="00CE4623" w:rsidRDefault="00CE4623" w:rsidP="00CE4623">
            <w:pPr>
              <w:jc w:val="center"/>
              <w:rPr>
                <w:rFonts w:hint="eastAsia"/>
                <w:b/>
                <w:color w:val="1A1A1A" w:themeColor="background1" w:themeShade="1A"/>
              </w:rPr>
            </w:pPr>
          </w:p>
          <w:p w:rsidR="00CE4623" w:rsidRDefault="00CE4623" w:rsidP="00CE4623">
            <w:pPr>
              <w:jc w:val="center"/>
              <w:rPr>
                <w:rFonts w:hint="eastAsia"/>
                <w:b/>
                <w:color w:val="1A1A1A" w:themeColor="background1" w:themeShade="1A"/>
              </w:rPr>
            </w:pPr>
          </w:p>
          <w:p w:rsidR="00CE4623" w:rsidRDefault="00CE4623" w:rsidP="00CE4623">
            <w:pPr>
              <w:jc w:val="center"/>
              <w:rPr>
                <w:rFonts w:hint="eastAsia"/>
                <w:b/>
                <w:color w:val="1A1A1A" w:themeColor="background1" w:themeShade="1A"/>
              </w:rPr>
            </w:pPr>
          </w:p>
          <w:p w:rsidR="00CE4623" w:rsidRDefault="00CE4623" w:rsidP="00CE4623">
            <w:pPr>
              <w:jc w:val="center"/>
              <w:rPr>
                <w:rFonts w:hint="eastAsia"/>
                <w:b/>
                <w:color w:val="1A1A1A" w:themeColor="background1" w:themeShade="1A"/>
              </w:rPr>
            </w:pPr>
          </w:p>
          <w:p w:rsidR="00CE4623" w:rsidRDefault="00CE4623" w:rsidP="00CE4623">
            <w:pPr>
              <w:jc w:val="center"/>
              <w:rPr>
                <w:rFonts w:hint="eastAsia"/>
                <w:b/>
                <w:color w:val="1A1A1A" w:themeColor="background1" w:themeShade="1A"/>
              </w:rPr>
            </w:pPr>
          </w:p>
          <w:p w:rsidR="00CE4623" w:rsidRDefault="00CE4623" w:rsidP="00CE4623">
            <w:pPr>
              <w:jc w:val="center"/>
              <w:rPr>
                <w:rFonts w:hint="eastAsia"/>
                <w:b/>
                <w:color w:val="1A1A1A" w:themeColor="background1" w:themeShade="1A"/>
              </w:rPr>
            </w:pPr>
          </w:p>
          <w:p w:rsidR="00CE4623" w:rsidRPr="00D31813" w:rsidRDefault="00CE4623" w:rsidP="00CE4623">
            <w:pPr>
              <w:jc w:val="center"/>
              <w:rPr>
                <w:rFonts w:hint="eastAsia"/>
                <w:b/>
                <w:color w:val="1A1A1A" w:themeColor="background1" w:themeShade="1A"/>
              </w:rPr>
            </w:pPr>
            <w:r w:rsidRPr="00D31813">
              <w:rPr>
                <w:b/>
                <w:color w:val="1A1A1A" w:themeColor="background1" w:themeShade="1A"/>
              </w:rPr>
              <w:t>Раздел 2</w:t>
            </w:r>
          </w:p>
          <w:p w:rsidR="00CE4623" w:rsidRPr="00D31813" w:rsidRDefault="00CE4623" w:rsidP="00CE4623">
            <w:pPr>
              <w:jc w:val="center"/>
              <w:rPr>
                <w:rFonts w:hint="eastAsia"/>
                <w:color w:val="1A1A1A" w:themeColor="background1" w:themeShade="1A"/>
              </w:rPr>
            </w:pPr>
            <w:r w:rsidRPr="00D31813">
              <w:rPr>
                <w:b/>
                <w:color w:val="1A1A1A" w:themeColor="background1" w:themeShade="1A"/>
              </w:rPr>
              <w:t>Иностранный язык для специальных целей</w:t>
            </w:r>
          </w:p>
          <w:p w:rsidR="00CE4623" w:rsidRPr="00D31813" w:rsidRDefault="00CE4623" w:rsidP="00CE4623">
            <w:pP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tc>
      </w:tr>
      <w:tr w:rsidR="00CE4623" w:rsidRPr="00D31813" w:rsidTr="00CE4623">
        <w:trPr>
          <w:trHeight w:val="1550"/>
        </w:trPr>
        <w:tc>
          <w:tcPr>
            <w:tcW w:w="3121" w:type="dxa"/>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2.1 Современный мир профессий. Проблемы выбора профессии. Роль иностранного языка в вашей профессии</w:t>
            </w:r>
          </w:p>
          <w:p w:rsidR="00CE4623" w:rsidRPr="00D31813" w:rsidRDefault="00CE4623" w:rsidP="00CE4623">
            <w:pPr>
              <w:pStyle w:val="af2"/>
              <w:jc w:val="both"/>
              <w:rPr>
                <w:rFonts w:hint="eastAsia"/>
                <w:color w:val="1A1A1A" w:themeColor="background1" w:themeShade="1A"/>
              </w:rPr>
            </w:pPr>
          </w:p>
        </w:tc>
        <w:tc>
          <w:tcPr>
            <w:tcW w:w="3117" w:type="dxa"/>
            <w:gridSpan w:val="2"/>
            <w:vMerge w:val="restart"/>
            <w:tcBorders>
              <w:top w:val="single" w:sz="4" w:space="0" w:color="auto"/>
              <w:left w:val="single" w:sz="4" w:space="0" w:color="auto"/>
              <w:bottom w:val="single" w:sz="4" w:space="0" w:color="auto"/>
              <w:right w:val="single" w:sz="4" w:space="0" w:color="auto"/>
            </w:tcBorders>
          </w:tcPr>
          <w:p w:rsidR="00CE4623" w:rsidRPr="00D31813" w:rsidRDefault="00CE4623" w:rsidP="00CE4623">
            <w:pPr>
              <w:jc w:val="both"/>
              <w:rPr>
                <w:rFonts w:hint="eastAsia"/>
                <w:bCs/>
                <w:color w:val="1A1A1A" w:themeColor="background1" w:themeShade="1A"/>
                <w:sz w:val="22"/>
                <w:szCs w:val="22"/>
              </w:rPr>
            </w:pPr>
          </w:p>
          <w:p w:rsidR="00CE4623" w:rsidRPr="00D31813" w:rsidRDefault="00CE4623" w:rsidP="00AB63D3">
            <w:pPr>
              <w:numPr>
                <w:ilvl w:val="0"/>
                <w:numId w:val="37"/>
              </w:numPr>
              <w:ind w:left="-36" w:firstLine="95"/>
              <w:jc w:val="both"/>
              <w:rPr>
                <w:rFonts w:hint="eastAsia"/>
                <w:bCs/>
                <w:color w:val="1A1A1A" w:themeColor="background1" w:themeShade="1A"/>
                <w:sz w:val="22"/>
                <w:szCs w:val="22"/>
              </w:rPr>
            </w:pPr>
            <w:r w:rsidRPr="00D31813">
              <w:rPr>
                <w:bCs/>
                <w:color w:val="1A1A1A" w:themeColor="background1" w:themeShade="1A"/>
                <w:sz w:val="22"/>
                <w:szCs w:val="22"/>
              </w:rPr>
              <w:t>составление диалога на  тему;</w:t>
            </w:r>
          </w:p>
          <w:p w:rsidR="00CE4623" w:rsidRPr="00D31813" w:rsidRDefault="00CE4623" w:rsidP="00AB63D3">
            <w:pPr>
              <w:numPr>
                <w:ilvl w:val="0"/>
                <w:numId w:val="37"/>
              </w:numPr>
              <w:ind w:left="-36" w:firstLine="95"/>
              <w:jc w:val="both"/>
              <w:rPr>
                <w:rFonts w:hint="eastAsia"/>
                <w:color w:val="1A1A1A" w:themeColor="background1" w:themeShade="1A"/>
              </w:rPr>
            </w:pPr>
            <w:r w:rsidRPr="00D31813">
              <w:rPr>
                <w:color w:val="1A1A1A" w:themeColor="background1" w:themeShade="1A"/>
              </w:rPr>
              <w:t>ведение беседы</w:t>
            </w:r>
            <w:r w:rsidRPr="00D31813">
              <w:rPr>
                <w:bCs/>
                <w:color w:val="1A1A1A" w:themeColor="background1" w:themeShade="1A"/>
                <w:sz w:val="22"/>
                <w:szCs w:val="22"/>
              </w:rPr>
              <w:t xml:space="preserve"> на тему</w:t>
            </w:r>
          </w:p>
          <w:p w:rsidR="00CE4623" w:rsidRPr="00D31813" w:rsidRDefault="00CE4623" w:rsidP="00AB63D3">
            <w:pPr>
              <w:numPr>
                <w:ilvl w:val="0"/>
                <w:numId w:val="37"/>
              </w:numPr>
              <w:ind w:left="-36" w:firstLine="95"/>
              <w:jc w:val="both"/>
              <w:rPr>
                <w:rFonts w:hint="eastAsia"/>
                <w:color w:val="1A1A1A" w:themeColor="background1" w:themeShade="1A"/>
              </w:rPr>
            </w:pPr>
            <w:r w:rsidRPr="00D31813">
              <w:rPr>
                <w:color w:val="1A1A1A" w:themeColor="background1" w:themeShade="1A"/>
              </w:rPr>
              <w:t>составление монолога на тему</w:t>
            </w:r>
          </w:p>
          <w:p w:rsidR="00CE4623" w:rsidRPr="00D31813" w:rsidRDefault="00CE4623" w:rsidP="00CE4623">
            <w:pPr>
              <w:jc w:val="both"/>
              <w:rPr>
                <w:rFonts w:hint="eastAsia"/>
                <w:color w:val="1A1A1A" w:themeColor="background1" w:themeShade="1A"/>
              </w:rPr>
            </w:pPr>
          </w:p>
          <w:p w:rsidR="00CE4623" w:rsidRPr="00D31813" w:rsidRDefault="00CE4623" w:rsidP="00CE4623">
            <w:pPr>
              <w:jc w:val="both"/>
              <w:rPr>
                <w:rFonts w:hint="eastAsia"/>
                <w:color w:val="1A1A1A" w:themeColor="background1" w:themeShade="1A"/>
              </w:rPr>
            </w:pPr>
          </w:p>
          <w:p w:rsidR="00CE4623" w:rsidRPr="00D31813" w:rsidRDefault="00CE4623" w:rsidP="00CE4623">
            <w:pPr>
              <w:jc w:val="both"/>
              <w:rPr>
                <w:rFonts w:hint="eastAsia"/>
                <w:color w:val="1A1A1A" w:themeColor="background1" w:themeShade="1A"/>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CE4623" w:rsidRPr="00D31813" w:rsidRDefault="00CE4623" w:rsidP="00CE4623">
            <w:pPr>
              <w:jc w:val="center"/>
              <w:rPr>
                <w:rFonts w:hint="eastAsia"/>
                <w:color w:val="1A1A1A" w:themeColor="background1" w:themeShade="1A"/>
              </w:rPr>
            </w:pPr>
            <w:r w:rsidRPr="00D31813">
              <w:rPr>
                <w:color w:val="1A1A1A" w:themeColor="background1" w:themeShade="1A"/>
              </w:rPr>
              <w:t>ОК1</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ОК2</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ОК4</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ОК9</w:t>
            </w: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tc>
        <w:tc>
          <w:tcPr>
            <w:tcW w:w="1412" w:type="dxa"/>
            <w:gridSpan w:val="2"/>
            <w:vMerge w:val="restart"/>
            <w:tcBorders>
              <w:top w:val="nil"/>
              <w:left w:val="single" w:sz="4" w:space="0" w:color="auto"/>
              <w:bottom w:val="single" w:sz="4" w:space="0" w:color="auto"/>
              <w:right w:val="single" w:sz="4" w:space="0" w:color="auto"/>
            </w:tcBorders>
          </w:tcPr>
          <w:p w:rsidR="00CE4623" w:rsidRPr="00D31813" w:rsidRDefault="00CE4623" w:rsidP="00CE4623">
            <w:pPr>
              <w:jc w:val="center"/>
              <w:rPr>
                <w:rFonts w:hint="eastAsia"/>
                <w:color w:val="1A1A1A" w:themeColor="background1" w:themeShade="1A"/>
                <w:highlight w:val="lightGray"/>
              </w:rPr>
            </w:pPr>
          </w:p>
          <w:p w:rsidR="00CE4623" w:rsidRPr="00D31813" w:rsidRDefault="00CE4623" w:rsidP="00CE4623">
            <w:pPr>
              <w:jc w:val="center"/>
              <w:rPr>
                <w:rFonts w:hint="eastAsia"/>
                <w:color w:val="1A1A1A" w:themeColor="background1" w:themeShade="1A"/>
                <w:highlight w:val="lightGray"/>
              </w:rPr>
            </w:pPr>
          </w:p>
          <w:p w:rsidR="00CE4623" w:rsidRPr="00D31813" w:rsidRDefault="00CE4623" w:rsidP="00CE4623">
            <w:pPr>
              <w:jc w:val="center"/>
              <w:rPr>
                <w:rFonts w:hint="eastAsia"/>
                <w:color w:val="1A1A1A" w:themeColor="background1" w:themeShade="1A"/>
                <w:highlight w:val="lightGray"/>
              </w:rPr>
            </w:pPr>
          </w:p>
          <w:p w:rsidR="00CE4623" w:rsidRPr="00D31813" w:rsidRDefault="00CE4623" w:rsidP="00CE4623">
            <w:pPr>
              <w:jc w:val="center"/>
              <w:rPr>
                <w:rFonts w:hint="eastAsia"/>
                <w:color w:val="1A1A1A" w:themeColor="background1" w:themeShade="1A"/>
                <w:highlight w:val="lightGray"/>
              </w:rPr>
            </w:pPr>
          </w:p>
          <w:p w:rsidR="00CE4623" w:rsidRPr="00D31813" w:rsidRDefault="00CE4623" w:rsidP="00CE4623">
            <w:pPr>
              <w:jc w:val="center"/>
              <w:rPr>
                <w:rFonts w:hint="eastAsia"/>
                <w:color w:val="1A1A1A" w:themeColor="background1" w:themeShade="1A"/>
                <w:highlight w:val="lightGray"/>
              </w:rPr>
            </w:pPr>
          </w:p>
          <w:p w:rsidR="00CE4623" w:rsidRPr="00D31813" w:rsidRDefault="00CE4623" w:rsidP="00CE4623">
            <w:pPr>
              <w:rPr>
                <w:rFonts w:hint="eastAsia"/>
                <w:color w:val="1A1A1A" w:themeColor="background1" w:themeShade="1A"/>
              </w:rPr>
            </w:pPr>
            <w:r w:rsidRPr="00D31813">
              <w:rPr>
                <w:color w:val="1A1A1A" w:themeColor="background1" w:themeShade="1A"/>
              </w:rPr>
              <w:t>Контрольная работа</w:t>
            </w:r>
          </w:p>
          <w:p w:rsidR="00CE4623" w:rsidRPr="00D31813" w:rsidRDefault="00CE4623" w:rsidP="00CE4623">
            <w:pPr>
              <w:rPr>
                <w:rFonts w:hint="eastAsia"/>
                <w:color w:val="1A1A1A" w:themeColor="background1" w:themeShade="1A"/>
                <w:highlight w:val="lightGray"/>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CE4623" w:rsidRPr="00D31813" w:rsidRDefault="00CE4623" w:rsidP="00CE4623">
            <w:pPr>
              <w:jc w:val="center"/>
              <w:rPr>
                <w:rFonts w:hint="eastAsia"/>
                <w:color w:val="1A1A1A" w:themeColor="background1" w:themeShade="1A"/>
              </w:rPr>
            </w:pPr>
            <w:r w:rsidRPr="00D31813">
              <w:rPr>
                <w:color w:val="1A1A1A" w:themeColor="background1" w:themeShade="1A"/>
              </w:rPr>
              <w:t>ОК1</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ОК2</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ОК4</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ОК9</w:t>
            </w: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p w:rsidR="00CE4623" w:rsidRPr="00D31813" w:rsidRDefault="00CE4623" w:rsidP="00CE4623">
            <w:pPr>
              <w:rPr>
                <w:rFonts w:hint="eastAsia"/>
                <w:color w:val="1A1A1A" w:themeColor="background1" w:themeShade="1A"/>
                <w:highlight w:val="lightGray"/>
              </w:rPr>
            </w:pPr>
          </w:p>
        </w:tc>
      </w:tr>
      <w:tr w:rsidR="00CE4623" w:rsidRPr="00D31813" w:rsidTr="00CE4623">
        <w:tc>
          <w:tcPr>
            <w:tcW w:w="3121" w:type="dxa"/>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2.2 Проблемы современной цивилизации</w:t>
            </w:r>
          </w:p>
          <w:p w:rsidR="00CE4623" w:rsidRPr="00D31813" w:rsidRDefault="00CE4623" w:rsidP="00CE4623">
            <w:pPr>
              <w:jc w:val="both"/>
              <w:rPr>
                <w:rFonts w:hint="eastAsia"/>
                <w:color w:val="1A1A1A" w:themeColor="background1" w:themeShade="1A"/>
              </w:rPr>
            </w:pPr>
          </w:p>
        </w:tc>
        <w:tc>
          <w:tcPr>
            <w:tcW w:w="3117" w:type="dxa"/>
            <w:gridSpan w:val="2"/>
            <w:vMerge/>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highlight w:val="lightGray"/>
              </w:rPr>
            </w:pPr>
          </w:p>
        </w:tc>
      </w:tr>
      <w:tr w:rsidR="00CE4623" w:rsidRPr="00D31813" w:rsidTr="00CE4623">
        <w:trPr>
          <w:trHeight w:val="966"/>
        </w:trPr>
        <w:tc>
          <w:tcPr>
            <w:tcW w:w="3121" w:type="dxa"/>
            <w:tcBorders>
              <w:top w:val="single" w:sz="4" w:space="0" w:color="auto"/>
              <w:left w:val="single" w:sz="4" w:space="0" w:color="auto"/>
              <w:bottom w:val="single" w:sz="4" w:space="0" w:color="auto"/>
              <w:right w:val="single" w:sz="4" w:space="0" w:color="auto"/>
            </w:tcBorders>
          </w:tcPr>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2.3 Технический прогресс: перспективы и последствия. Современные средства связи</w:t>
            </w:r>
          </w:p>
          <w:p w:rsidR="00CE4623" w:rsidRPr="00D31813" w:rsidRDefault="00CE4623" w:rsidP="00CE4623">
            <w:pPr>
              <w:pStyle w:val="af2"/>
              <w:jc w:val="both"/>
              <w:rPr>
                <w:rFonts w:hint="eastAsia"/>
                <w:color w:val="1A1A1A" w:themeColor="background1" w:themeShade="1A"/>
              </w:rPr>
            </w:pPr>
          </w:p>
        </w:tc>
        <w:tc>
          <w:tcPr>
            <w:tcW w:w="3117" w:type="dxa"/>
            <w:gridSpan w:val="2"/>
            <w:vMerge/>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rPr>
                <w:rFonts w:hint="eastAsia"/>
                <w:color w:val="1A1A1A" w:themeColor="background1" w:themeShade="1A"/>
                <w:highlight w:val="lightGray"/>
              </w:rPr>
            </w:pPr>
          </w:p>
        </w:tc>
      </w:tr>
      <w:tr w:rsidR="00CE4623" w:rsidRPr="00D31813" w:rsidTr="00CE4623">
        <w:trPr>
          <w:trHeight w:val="4722"/>
        </w:trPr>
        <w:tc>
          <w:tcPr>
            <w:tcW w:w="3121" w:type="dxa"/>
            <w:tcBorders>
              <w:top w:val="single" w:sz="4" w:space="0" w:color="auto"/>
              <w:left w:val="single" w:sz="4" w:space="0" w:color="auto"/>
              <w:bottom w:val="single" w:sz="4" w:space="0" w:color="auto"/>
              <w:right w:val="single" w:sz="4" w:space="0" w:color="auto"/>
            </w:tcBorders>
          </w:tcPr>
          <w:p w:rsidR="00CE4623" w:rsidRPr="00D31813" w:rsidRDefault="00CE4623" w:rsidP="00CE4623">
            <w:pPr>
              <w:pStyle w:val="af2"/>
              <w:jc w:val="both"/>
              <w:rPr>
                <w:rFonts w:hint="eastAsia"/>
                <w:color w:val="1A1A1A" w:themeColor="background1" w:themeShade="1A"/>
              </w:rPr>
            </w:pPr>
            <w:r w:rsidRPr="00D31813">
              <w:rPr>
                <w:color w:val="1A1A1A" w:themeColor="background1" w:themeShade="1A"/>
              </w:rPr>
              <w:t>Тема 2.4 Выдающиеся люди родной страны и страны/стран изучаемого языка, их вклад в науку и мировую культуру</w:t>
            </w:r>
          </w:p>
          <w:p w:rsidR="00CE4623" w:rsidRPr="00D31813" w:rsidRDefault="00CE4623" w:rsidP="00CE4623">
            <w:pPr>
              <w:pStyle w:val="af2"/>
              <w:jc w:val="both"/>
              <w:rPr>
                <w:rFonts w:hint="eastAsia"/>
                <w:color w:val="1A1A1A" w:themeColor="background1" w:themeShade="1A"/>
              </w:rPr>
            </w:pPr>
          </w:p>
          <w:p w:rsidR="00CE4623" w:rsidRPr="00D31813" w:rsidRDefault="00CE4623" w:rsidP="00CE4623">
            <w:pPr>
              <w:pStyle w:val="af2"/>
              <w:spacing w:before="0" w:after="0"/>
              <w:rPr>
                <w:rFonts w:hint="eastAsia"/>
                <w:b/>
                <w:bCs/>
                <w:color w:val="1A1A1A" w:themeColor="background1" w:themeShade="1A"/>
              </w:rPr>
            </w:pPr>
          </w:p>
        </w:tc>
        <w:tc>
          <w:tcPr>
            <w:tcW w:w="3117" w:type="dxa"/>
            <w:gridSpan w:val="2"/>
            <w:tcBorders>
              <w:top w:val="single" w:sz="4" w:space="0" w:color="auto"/>
              <w:left w:val="single" w:sz="4" w:space="0" w:color="auto"/>
              <w:right w:val="single" w:sz="4" w:space="0" w:color="auto"/>
            </w:tcBorders>
          </w:tcPr>
          <w:p w:rsidR="00CE4623" w:rsidRPr="00D31813" w:rsidRDefault="00CE4623" w:rsidP="00CE4623">
            <w:pPr>
              <w:jc w:val="both"/>
              <w:rPr>
                <w:rFonts w:hint="eastAsia"/>
                <w:b/>
                <w:color w:val="1A1A1A" w:themeColor="background1" w:themeShade="1A"/>
              </w:rPr>
            </w:pPr>
          </w:p>
          <w:p w:rsidR="00CE4623" w:rsidRPr="00D31813" w:rsidRDefault="00CE4623" w:rsidP="00AB63D3">
            <w:pPr>
              <w:numPr>
                <w:ilvl w:val="0"/>
                <w:numId w:val="37"/>
              </w:numPr>
              <w:ind w:left="-36" w:firstLine="95"/>
              <w:jc w:val="both"/>
              <w:rPr>
                <w:rFonts w:hint="eastAsia"/>
                <w:bCs/>
                <w:color w:val="1A1A1A" w:themeColor="background1" w:themeShade="1A"/>
                <w:sz w:val="22"/>
                <w:szCs w:val="22"/>
              </w:rPr>
            </w:pPr>
            <w:r w:rsidRPr="00D31813">
              <w:rPr>
                <w:bCs/>
                <w:color w:val="1A1A1A" w:themeColor="background1" w:themeShade="1A"/>
                <w:sz w:val="22"/>
                <w:szCs w:val="22"/>
              </w:rPr>
              <w:t>составление диалога на тему;</w:t>
            </w:r>
          </w:p>
          <w:p w:rsidR="00CE4623" w:rsidRPr="00D31813" w:rsidRDefault="00CE4623" w:rsidP="00AB63D3">
            <w:pPr>
              <w:numPr>
                <w:ilvl w:val="0"/>
                <w:numId w:val="37"/>
              </w:numPr>
              <w:ind w:left="-36" w:firstLine="95"/>
              <w:jc w:val="both"/>
              <w:rPr>
                <w:rFonts w:hint="eastAsia"/>
                <w:color w:val="1A1A1A" w:themeColor="background1" w:themeShade="1A"/>
              </w:rPr>
            </w:pPr>
            <w:r w:rsidRPr="00D31813">
              <w:rPr>
                <w:color w:val="1A1A1A" w:themeColor="background1" w:themeShade="1A"/>
              </w:rPr>
              <w:t>ведение беседы</w:t>
            </w:r>
            <w:r w:rsidRPr="00D31813">
              <w:rPr>
                <w:bCs/>
                <w:color w:val="1A1A1A" w:themeColor="background1" w:themeShade="1A"/>
                <w:sz w:val="22"/>
                <w:szCs w:val="22"/>
              </w:rPr>
              <w:t xml:space="preserve"> на тему</w:t>
            </w:r>
          </w:p>
          <w:p w:rsidR="00CE4623" w:rsidRPr="00D31813" w:rsidRDefault="00CE4623" w:rsidP="00AB63D3">
            <w:pPr>
              <w:numPr>
                <w:ilvl w:val="0"/>
                <w:numId w:val="37"/>
              </w:numPr>
              <w:ind w:left="-36" w:firstLine="95"/>
              <w:jc w:val="both"/>
              <w:rPr>
                <w:rFonts w:hint="eastAsia"/>
                <w:color w:val="1A1A1A" w:themeColor="background1" w:themeShade="1A"/>
              </w:rPr>
            </w:pPr>
            <w:r w:rsidRPr="00D31813">
              <w:rPr>
                <w:color w:val="1A1A1A" w:themeColor="background1" w:themeShade="1A"/>
              </w:rPr>
              <w:t>составление монолога на тему</w:t>
            </w:r>
          </w:p>
          <w:p w:rsidR="00CE4623" w:rsidRPr="00D31813" w:rsidRDefault="00CE4623" w:rsidP="00CE4623">
            <w:pPr>
              <w:jc w:val="both"/>
              <w:rPr>
                <w:rFonts w:hint="eastAsia"/>
                <w:color w:val="1A1A1A" w:themeColor="background1" w:themeShade="1A"/>
              </w:rPr>
            </w:pPr>
          </w:p>
          <w:p w:rsidR="00CE4623" w:rsidRPr="00D31813" w:rsidRDefault="00CE4623" w:rsidP="00CE4623">
            <w:pPr>
              <w:jc w:val="both"/>
              <w:rPr>
                <w:rFonts w:hint="eastAsia"/>
                <w:b/>
                <w:color w:val="1A1A1A" w:themeColor="background1" w:themeShade="1A"/>
              </w:rPr>
            </w:pPr>
          </w:p>
          <w:p w:rsidR="00CE4623" w:rsidRPr="00D31813" w:rsidRDefault="00CE4623" w:rsidP="00CE4623">
            <w:pPr>
              <w:jc w:val="both"/>
              <w:rPr>
                <w:rFonts w:hint="eastAsia"/>
                <w:b/>
                <w:color w:val="1A1A1A" w:themeColor="background1" w:themeShade="1A"/>
              </w:rPr>
            </w:pPr>
          </w:p>
          <w:p w:rsidR="00CE4623" w:rsidRPr="00D31813" w:rsidRDefault="00CE4623" w:rsidP="00CE4623">
            <w:pPr>
              <w:jc w:val="both"/>
              <w:rPr>
                <w:rFonts w:hint="eastAsia"/>
                <w:b/>
                <w:color w:val="1A1A1A" w:themeColor="background1" w:themeShade="1A"/>
              </w:rPr>
            </w:pPr>
          </w:p>
          <w:p w:rsidR="00CE4623" w:rsidRPr="00D31813" w:rsidRDefault="00CE4623" w:rsidP="00CE4623">
            <w:pPr>
              <w:jc w:val="both"/>
              <w:rPr>
                <w:rFonts w:hint="eastAsia"/>
                <w:b/>
                <w:color w:val="1A1A1A" w:themeColor="background1" w:themeShade="1A"/>
              </w:rPr>
            </w:pPr>
          </w:p>
          <w:p w:rsidR="00CE4623" w:rsidRPr="00D31813" w:rsidRDefault="00CE4623" w:rsidP="00CE4623">
            <w:pPr>
              <w:jc w:val="both"/>
              <w:rPr>
                <w:rFonts w:hint="eastAsia"/>
                <w:b/>
                <w:color w:val="1A1A1A" w:themeColor="background1" w:themeShade="1A"/>
              </w:rPr>
            </w:pPr>
          </w:p>
          <w:p w:rsidR="00CE4623" w:rsidRPr="00D31813" w:rsidRDefault="00CE4623" w:rsidP="00CE4623">
            <w:pPr>
              <w:jc w:val="both"/>
              <w:rPr>
                <w:rFonts w:hint="eastAsia"/>
                <w:color w:val="1A1A1A" w:themeColor="background1" w:themeShade="1A"/>
              </w:rPr>
            </w:pPr>
          </w:p>
        </w:tc>
        <w:tc>
          <w:tcPr>
            <w:tcW w:w="1276" w:type="dxa"/>
            <w:gridSpan w:val="2"/>
            <w:tcBorders>
              <w:top w:val="single" w:sz="4" w:space="0" w:color="auto"/>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r>
              <w:rPr>
                <w:color w:val="1A1A1A" w:themeColor="background1" w:themeShade="1A"/>
              </w:rPr>
              <w:t xml:space="preserve">     </w:t>
            </w:r>
            <w:r w:rsidRPr="00D31813">
              <w:rPr>
                <w:color w:val="1A1A1A" w:themeColor="background1" w:themeShade="1A"/>
              </w:rPr>
              <w:t>ОК1</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ОК2</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ОК4</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ОК9</w:t>
            </w: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tc>
        <w:tc>
          <w:tcPr>
            <w:tcW w:w="1412" w:type="dxa"/>
            <w:gridSpan w:val="2"/>
            <w:tcBorders>
              <w:top w:val="single" w:sz="4" w:space="0" w:color="auto"/>
              <w:left w:val="single" w:sz="4" w:space="0" w:color="auto"/>
              <w:right w:val="single" w:sz="4" w:space="0" w:color="auto"/>
            </w:tcBorders>
          </w:tcPr>
          <w:p w:rsidR="00CE4623" w:rsidRPr="00D31813" w:rsidRDefault="00CE4623" w:rsidP="00CE4623">
            <w:pPr>
              <w:rPr>
                <w:rFonts w:hint="eastAsia"/>
                <w:color w:val="1A1A1A" w:themeColor="background1" w:themeShade="1A"/>
              </w:rPr>
            </w:pPr>
            <w:r w:rsidRPr="00D31813">
              <w:rPr>
                <w:color w:val="1A1A1A" w:themeColor="background1" w:themeShade="1A"/>
              </w:rPr>
              <w:t>Итоговый тест</w:t>
            </w: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r w:rsidRPr="00D31813">
              <w:rPr>
                <w:color w:val="1A1A1A" w:themeColor="background1" w:themeShade="1A"/>
              </w:rPr>
              <w:t>Диф.зачет</w:t>
            </w: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rPr>
            </w:pPr>
          </w:p>
          <w:p w:rsidR="00CE4623" w:rsidRPr="00D31813" w:rsidRDefault="00CE4623" w:rsidP="00CE4623">
            <w:pPr>
              <w:rPr>
                <w:rFonts w:hint="eastAsia"/>
                <w:color w:val="1A1A1A" w:themeColor="background1" w:themeShade="1A"/>
                <w:highlight w:val="lightGray"/>
              </w:rPr>
            </w:pPr>
          </w:p>
        </w:tc>
        <w:tc>
          <w:tcPr>
            <w:tcW w:w="1701" w:type="dxa"/>
            <w:tcBorders>
              <w:top w:val="single" w:sz="4" w:space="0" w:color="auto"/>
              <w:left w:val="single" w:sz="4" w:space="0" w:color="auto"/>
              <w:right w:val="single" w:sz="4" w:space="0" w:color="auto"/>
            </w:tcBorders>
            <w:vAlign w:val="center"/>
          </w:tcPr>
          <w:p w:rsidR="00CE4623" w:rsidRPr="00D31813" w:rsidRDefault="00CE4623" w:rsidP="00CE4623">
            <w:pPr>
              <w:rPr>
                <w:rFonts w:hint="eastAsia"/>
                <w:color w:val="1A1A1A" w:themeColor="background1" w:themeShade="1A"/>
              </w:rPr>
            </w:pPr>
            <w:r>
              <w:rPr>
                <w:color w:val="1A1A1A" w:themeColor="background1" w:themeShade="1A"/>
              </w:rPr>
              <w:t xml:space="preserve">         </w:t>
            </w:r>
            <w:r w:rsidRPr="00D31813">
              <w:rPr>
                <w:color w:val="1A1A1A" w:themeColor="background1" w:themeShade="1A"/>
              </w:rPr>
              <w:t>ОК1</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ОК2</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ОК4</w:t>
            </w:r>
          </w:p>
          <w:p w:rsidR="00CE4623" w:rsidRPr="00D31813" w:rsidRDefault="00CE4623" w:rsidP="00CE4623">
            <w:pPr>
              <w:jc w:val="center"/>
              <w:rPr>
                <w:rFonts w:hint="eastAsia"/>
                <w:color w:val="1A1A1A" w:themeColor="background1" w:themeShade="1A"/>
              </w:rPr>
            </w:pPr>
            <w:r w:rsidRPr="00D31813">
              <w:rPr>
                <w:color w:val="1A1A1A" w:themeColor="background1" w:themeShade="1A"/>
              </w:rPr>
              <w:t>ОК9</w:t>
            </w:r>
          </w:p>
          <w:p w:rsidR="00CE4623" w:rsidRPr="00D31813" w:rsidRDefault="00CE4623" w:rsidP="00CE4623">
            <w:pPr>
              <w:jc w:val="center"/>
              <w:rPr>
                <w:rFonts w:hint="eastAsia"/>
                <w:color w:val="1A1A1A" w:themeColor="background1" w:themeShade="1A"/>
              </w:rPr>
            </w:pPr>
          </w:p>
          <w:p w:rsidR="00CE4623" w:rsidRPr="00D31813" w:rsidRDefault="00CE4623" w:rsidP="00CE4623">
            <w:pPr>
              <w:jc w:val="center"/>
              <w:rPr>
                <w:rFonts w:hint="eastAsia"/>
                <w:color w:val="1A1A1A" w:themeColor="background1" w:themeShade="1A"/>
              </w:rPr>
            </w:pPr>
          </w:p>
        </w:tc>
      </w:tr>
    </w:tbl>
    <w:p w:rsidR="00CE4623" w:rsidRPr="00D31813" w:rsidRDefault="00CE4623" w:rsidP="00CE4623">
      <w:pPr>
        <w:rPr>
          <w:rFonts w:hint="eastAsia"/>
          <w:b/>
          <w:color w:val="1A1A1A" w:themeColor="background1" w:themeShade="1A"/>
          <w:spacing w:val="1"/>
          <w:sz w:val="28"/>
          <w:szCs w:val="28"/>
        </w:rPr>
      </w:pPr>
    </w:p>
    <w:p w:rsidR="00CE4623" w:rsidRPr="00D31813" w:rsidRDefault="00CE4623" w:rsidP="00CE4623">
      <w:pPr>
        <w:rPr>
          <w:rFonts w:hint="eastAsia"/>
          <w:b/>
          <w:color w:val="1A1A1A" w:themeColor="background1" w:themeShade="1A"/>
          <w:spacing w:val="1"/>
          <w:sz w:val="28"/>
          <w:szCs w:val="28"/>
        </w:rPr>
        <w:sectPr w:rsidR="00CE4623" w:rsidRPr="00D31813" w:rsidSect="00CE4623">
          <w:pgSz w:w="11906" w:h="16838"/>
          <w:pgMar w:top="851" w:right="284" w:bottom="1701" w:left="1134" w:header="709" w:footer="709" w:gutter="0"/>
          <w:cols w:space="720"/>
          <w:docGrid w:linePitch="326"/>
        </w:sectPr>
      </w:pPr>
    </w:p>
    <w:p w:rsidR="00CE4623" w:rsidRPr="00D31813" w:rsidRDefault="00CE4623" w:rsidP="00CE4623">
      <w:pPr>
        <w:jc w:val="center"/>
        <w:rPr>
          <w:rFonts w:hint="eastAsia"/>
          <w:b/>
          <w:color w:val="1A1A1A" w:themeColor="background1" w:themeShade="1A"/>
        </w:rPr>
      </w:pPr>
      <w:r w:rsidRPr="00D31813">
        <w:rPr>
          <w:b/>
          <w:color w:val="1A1A1A" w:themeColor="background1" w:themeShade="1A"/>
          <w:sz w:val="28"/>
          <w:szCs w:val="28"/>
        </w:rPr>
        <w:t>II. Комплект оценочных средств (КОС)</w:t>
      </w:r>
    </w:p>
    <w:p w:rsidR="00CE4623" w:rsidRPr="00D31813" w:rsidRDefault="00CE4623" w:rsidP="00CE4623">
      <w:pPr>
        <w:jc w:val="center"/>
        <w:rPr>
          <w:rFonts w:hint="eastAsia"/>
          <w:b/>
          <w:color w:val="1A1A1A" w:themeColor="background1" w:themeShade="1A"/>
          <w:sz w:val="28"/>
        </w:rPr>
      </w:pPr>
    </w:p>
    <w:p w:rsidR="00CE4623" w:rsidRPr="00D31813" w:rsidRDefault="00CE4623" w:rsidP="00AB63D3">
      <w:pPr>
        <w:numPr>
          <w:ilvl w:val="0"/>
          <w:numId w:val="38"/>
        </w:numPr>
        <w:jc w:val="center"/>
        <w:rPr>
          <w:rFonts w:hint="eastAsia"/>
          <w:b/>
          <w:color w:val="1A1A1A" w:themeColor="background1" w:themeShade="1A"/>
          <w:spacing w:val="-1"/>
          <w:sz w:val="28"/>
          <w:szCs w:val="28"/>
        </w:rPr>
      </w:pPr>
      <w:r w:rsidRPr="00D31813">
        <w:rPr>
          <w:b/>
          <w:color w:val="1A1A1A" w:themeColor="background1" w:themeShade="1A"/>
          <w:sz w:val="28"/>
        </w:rPr>
        <w:t xml:space="preserve">Примерные вопросы, выносимые </w:t>
      </w:r>
      <w:r w:rsidRPr="00D31813">
        <w:rPr>
          <w:b/>
          <w:color w:val="1A1A1A" w:themeColor="background1" w:themeShade="1A"/>
          <w:spacing w:val="-1"/>
          <w:sz w:val="28"/>
          <w:szCs w:val="28"/>
        </w:rPr>
        <w:t>на</w:t>
      </w:r>
      <w:r w:rsidRPr="00D31813">
        <w:rPr>
          <w:b/>
          <w:color w:val="1A1A1A" w:themeColor="background1" w:themeShade="1A"/>
          <w:spacing w:val="-13"/>
          <w:sz w:val="28"/>
          <w:szCs w:val="28"/>
        </w:rPr>
        <w:t xml:space="preserve"> </w:t>
      </w:r>
      <w:r w:rsidRPr="00D31813">
        <w:rPr>
          <w:b/>
          <w:color w:val="1A1A1A" w:themeColor="background1" w:themeShade="1A"/>
          <w:spacing w:val="-1"/>
          <w:sz w:val="28"/>
          <w:szCs w:val="28"/>
        </w:rPr>
        <w:t>текущий</w:t>
      </w:r>
      <w:r w:rsidRPr="00D31813">
        <w:rPr>
          <w:b/>
          <w:color w:val="1A1A1A" w:themeColor="background1" w:themeShade="1A"/>
          <w:spacing w:val="-14"/>
          <w:sz w:val="28"/>
          <w:szCs w:val="28"/>
        </w:rPr>
        <w:t xml:space="preserve"> </w:t>
      </w:r>
      <w:r w:rsidRPr="00D31813">
        <w:rPr>
          <w:b/>
          <w:color w:val="1A1A1A" w:themeColor="background1" w:themeShade="1A"/>
          <w:spacing w:val="-1"/>
          <w:sz w:val="28"/>
          <w:szCs w:val="28"/>
        </w:rPr>
        <w:t>контроль</w:t>
      </w:r>
    </w:p>
    <w:p w:rsidR="00CE4623" w:rsidRPr="00D31813" w:rsidRDefault="00CE4623" w:rsidP="00CE4623">
      <w:pPr>
        <w:jc w:val="both"/>
        <w:rPr>
          <w:rFonts w:hint="eastAsia"/>
          <w:b/>
          <w:color w:val="1A1A1A" w:themeColor="background1" w:themeShade="1A"/>
        </w:rPr>
      </w:pPr>
    </w:p>
    <w:p w:rsidR="00CE4623" w:rsidRPr="00D31813" w:rsidRDefault="00CE4623" w:rsidP="00CE4623">
      <w:pPr>
        <w:jc w:val="both"/>
        <w:rPr>
          <w:rFonts w:hint="eastAsia"/>
          <w:b/>
          <w:color w:val="1A1A1A" w:themeColor="background1" w:themeShade="1A"/>
        </w:rPr>
      </w:pPr>
      <w:r w:rsidRPr="00D31813">
        <w:rPr>
          <w:b/>
          <w:color w:val="1A1A1A" w:themeColor="background1" w:themeShade="1A"/>
        </w:rPr>
        <w:t xml:space="preserve">Раздел 1. Иностранный язык для общих целей </w:t>
      </w:r>
      <w:r w:rsidRPr="00D31813">
        <w:rPr>
          <w:b/>
          <w:bCs/>
          <w:color w:val="1A1A1A" w:themeColor="background1" w:themeShade="1A"/>
        </w:rPr>
        <w:t>(Темы 1.1 – 1.8)</w:t>
      </w:r>
    </w:p>
    <w:p w:rsidR="00CE4623" w:rsidRPr="00D31813" w:rsidRDefault="00CE4623" w:rsidP="00CE4623">
      <w:pPr>
        <w:jc w:val="both"/>
        <w:rPr>
          <w:rFonts w:hint="eastAsia"/>
          <w:b/>
          <w:color w:val="1A1A1A" w:themeColor="background1" w:themeShade="1A"/>
        </w:rPr>
      </w:pPr>
      <w:r w:rsidRPr="00D31813">
        <w:rPr>
          <w:b/>
          <w:color w:val="1A1A1A" w:themeColor="background1" w:themeShade="1A"/>
        </w:rPr>
        <w:t>Раздел 2. Иностранный язык для специальных целей (Темы 2.1-2.4)</w:t>
      </w:r>
    </w:p>
    <w:p w:rsidR="00CE4623" w:rsidRPr="00D31813" w:rsidRDefault="00CE4623" w:rsidP="00CE4623">
      <w:pPr>
        <w:jc w:val="both"/>
        <w:rPr>
          <w:rFonts w:hint="eastAsia"/>
          <w:b/>
          <w:color w:val="1A1A1A" w:themeColor="background1" w:themeShade="1A"/>
          <w:spacing w:val="-1"/>
          <w:sz w:val="28"/>
          <w:szCs w:val="28"/>
        </w:rPr>
      </w:pPr>
    </w:p>
    <w:p w:rsidR="00CE4623" w:rsidRPr="00D31813" w:rsidRDefault="00CE4623" w:rsidP="00AB63D3">
      <w:pPr>
        <w:numPr>
          <w:ilvl w:val="0"/>
          <w:numId w:val="39"/>
        </w:numPr>
        <w:jc w:val="both"/>
        <w:rPr>
          <w:rFonts w:hint="eastAsia"/>
          <w:color w:val="1A1A1A" w:themeColor="background1" w:themeShade="1A"/>
        </w:rPr>
      </w:pPr>
      <w:r w:rsidRPr="00D31813">
        <w:rPr>
          <w:color w:val="1A1A1A" w:themeColor="background1" w:themeShade="1A"/>
        </w:rPr>
        <w:t>Составьте диалог (объём 12-15 фраз) на английском языке, придумав и разыграв ситуационную задачу, используя тематическую лексику изученного материала</w:t>
      </w:r>
    </w:p>
    <w:p w:rsidR="00CE4623" w:rsidRPr="00D31813" w:rsidRDefault="00CE4623" w:rsidP="00AB63D3">
      <w:pPr>
        <w:numPr>
          <w:ilvl w:val="0"/>
          <w:numId w:val="39"/>
        </w:numPr>
        <w:jc w:val="both"/>
        <w:rPr>
          <w:rFonts w:hint="eastAsia"/>
          <w:color w:val="1A1A1A" w:themeColor="background1" w:themeShade="1A"/>
        </w:rPr>
      </w:pPr>
      <w:r w:rsidRPr="00D31813">
        <w:rPr>
          <w:color w:val="1A1A1A" w:themeColor="background1" w:themeShade="1A"/>
        </w:rPr>
        <w:t xml:space="preserve"> Примите участие в беседе с преподавателем на английском языке, используя  тематическую лексику изученного материала </w:t>
      </w:r>
    </w:p>
    <w:p w:rsidR="00CE4623" w:rsidRPr="00D31813" w:rsidRDefault="00CE4623" w:rsidP="00AB63D3">
      <w:pPr>
        <w:numPr>
          <w:ilvl w:val="0"/>
          <w:numId w:val="39"/>
        </w:numPr>
        <w:jc w:val="both"/>
        <w:rPr>
          <w:rFonts w:hint="eastAsia"/>
          <w:color w:val="1A1A1A" w:themeColor="background1" w:themeShade="1A"/>
        </w:rPr>
      </w:pPr>
      <w:r w:rsidRPr="00D31813">
        <w:rPr>
          <w:color w:val="1A1A1A" w:themeColor="background1" w:themeShade="1A"/>
        </w:rPr>
        <w:t>Составьте монологическое высказывание (объём 12-15 фраз) на английском языке, используя тематическую лексику изученного материала.</w:t>
      </w:r>
    </w:p>
    <w:p w:rsidR="00CE4623" w:rsidRPr="00D31813" w:rsidRDefault="00CE4623" w:rsidP="00CE4623">
      <w:pPr>
        <w:ind w:left="720"/>
        <w:jc w:val="both"/>
        <w:rPr>
          <w:rFonts w:hint="eastAsia"/>
          <w:color w:val="1A1A1A" w:themeColor="background1" w:themeShade="1A"/>
        </w:rPr>
      </w:pPr>
    </w:p>
    <w:p w:rsidR="00CE4623" w:rsidRPr="00D31813" w:rsidRDefault="00CE4623" w:rsidP="00CE4623">
      <w:pPr>
        <w:ind w:left="720"/>
        <w:jc w:val="center"/>
        <w:rPr>
          <w:rFonts w:hint="eastAsia"/>
          <w:b/>
          <w:bCs/>
          <w:color w:val="1A1A1A" w:themeColor="background1" w:themeShade="1A"/>
        </w:rPr>
      </w:pPr>
      <w:r w:rsidRPr="00D31813">
        <w:rPr>
          <w:b/>
          <w:bCs/>
          <w:color w:val="1A1A1A" w:themeColor="background1" w:themeShade="1A"/>
        </w:rPr>
        <w:t>Критерии оценивания для текущего контроля</w:t>
      </w:r>
    </w:p>
    <w:p w:rsidR="00CE4623" w:rsidRPr="00D31813" w:rsidRDefault="00CE4623" w:rsidP="00CE4623">
      <w:pPr>
        <w:ind w:left="720"/>
        <w:rPr>
          <w:rFonts w:hint="eastAsia"/>
          <w:color w:val="1A1A1A" w:themeColor="background1" w:themeShade="1A"/>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8009"/>
      </w:tblGrid>
      <w:tr w:rsidR="00CE4623" w:rsidRPr="00D31813" w:rsidTr="00CE4623">
        <w:tc>
          <w:tcPr>
            <w:tcW w:w="1951" w:type="dxa"/>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tabs>
                <w:tab w:val="center" w:pos="4677"/>
                <w:tab w:val="right" w:pos="9355"/>
              </w:tabs>
              <w:jc w:val="both"/>
              <w:rPr>
                <w:rFonts w:hint="eastAsia"/>
                <w:color w:val="1A1A1A" w:themeColor="background1" w:themeShade="1A"/>
              </w:rPr>
            </w:pPr>
            <w:r w:rsidRPr="00D31813">
              <w:rPr>
                <w:color w:val="1A1A1A" w:themeColor="background1" w:themeShade="1A"/>
              </w:rPr>
              <w:t>«5»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CE4623" w:rsidRPr="00D31813" w:rsidRDefault="00CE4623" w:rsidP="00AB63D3">
            <w:pPr>
              <w:numPr>
                <w:ilvl w:val="0"/>
                <w:numId w:val="40"/>
              </w:numPr>
              <w:ind w:firstLine="34"/>
              <w:jc w:val="both"/>
              <w:rPr>
                <w:rFonts w:hint="eastAsia"/>
                <w:color w:val="1A1A1A" w:themeColor="background1" w:themeShade="1A"/>
              </w:rPr>
            </w:pPr>
            <w:r w:rsidRPr="00D31813">
              <w:rPr>
                <w:color w:val="1A1A1A" w:themeColor="background1" w:themeShade="1A"/>
              </w:rPr>
              <w:t xml:space="preserve">тема раскрыта в полном объеме (полностью раскрыты все  ее аспекты, даны развернутые ответы на  дополнительные вопросы); </w:t>
            </w:r>
          </w:p>
          <w:p w:rsidR="00CE4623" w:rsidRPr="00D31813" w:rsidRDefault="00CE4623" w:rsidP="00AB63D3">
            <w:pPr>
              <w:numPr>
                <w:ilvl w:val="0"/>
                <w:numId w:val="40"/>
              </w:numPr>
              <w:ind w:firstLine="34"/>
              <w:jc w:val="both"/>
              <w:rPr>
                <w:rFonts w:hint="eastAsia"/>
                <w:color w:val="1A1A1A" w:themeColor="background1" w:themeShade="1A"/>
              </w:rPr>
            </w:pPr>
            <w:r w:rsidRPr="00D31813">
              <w:rPr>
                <w:color w:val="1A1A1A" w:themeColor="background1" w:themeShade="1A"/>
              </w:rPr>
              <w:t>социокультурные знания использованы в соответствии с ситуацией общения;</w:t>
            </w:r>
          </w:p>
          <w:p w:rsidR="00CE4623" w:rsidRPr="00D31813" w:rsidRDefault="00CE4623" w:rsidP="00AB63D3">
            <w:pPr>
              <w:numPr>
                <w:ilvl w:val="0"/>
                <w:numId w:val="40"/>
              </w:numPr>
              <w:ind w:firstLine="34"/>
              <w:jc w:val="both"/>
              <w:rPr>
                <w:rFonts w:hint="eastAsia"/>
                <w:color w:val="1A1A1A" w:themeColor="background1" w:themeShade="1A"/>
              </w:rPr>
            </w:pPr>
            <w:r w:rsidRPr="00D31813">
              <w:rPr>
                <w:bCs/>
                <w:color w:val="1A1A1A" w:themeColor="background1" w:themeShade="1A"/>
              </w:rPr>
              <w:t>продемонстрировано уверенное владение всеми видами речевой деятельности</w:t>
            </w:r>
          </w:p>
        </w:tc>
      </w:tr>
      <w:tr w:rsidR="00CE4623" w:rsidRPr="00D31813" w:rsidTr="00CE4623">
        <w:tc>
          <w:tcPr>
            <w:tcW w:w="1951" w:type="dxa"/>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tabs>
                <w:tab w:val="center" w:pos="4677"/>
                <w:tab w:val="right" w:pos="9355"/>
              </w:tabs>
              <w:jc w:val="both"/>
              <w:rPr>
                <w:rFonts w:hint="eastAsia"/>
                <w:color w:val="1A1A1A" w:themeColor="background1" w:themeShade="1A"/>
              </w:rPr>
            </w:pPr>
            <w:r w:rsidRPr="00D31813">
              <w:rPr>
                <w:color w:val="1A1A1A" w:themeColor="background1" w:themeShade="1A"/>
              </w:rPr>
              <w:t>«4»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CE4623" w:rsidRPr="00D31813" w:rsidRDefault="00CE4623" w:rsidP="00AB63D3">
            <w:pPr>
              <w:numPr>
                <w:ilvl w:val="0"/>
                <w:numId w:val="40"/>
              </w:numPr>
              <w:ind w:firstLine="34"/>
              <w:jc w:val="both"/>
              <w:rPr>
                <w:rFonts w:hint="eastAsia"/>
                <w:color w:val="1A1A1A" w:themeColor="background1" w:themeShade="1A"/>
              </w:rPr>
            </w:pPr>
            <w:r w:rsidRPr="00D31813">
              <w:rPr>
                <w:color w:val="1A1A1A" w:themeColor="background1" w:themeShade="1A"/>
              </w:rPr>
              <w:t xml:space="preserve">тема раскрыта не в полном объеме (аспекты раскрыты не полностью; даны краткие ответы на дополнительные вопросы); </w:t>
            </w:r>
          </w:p>
          <w:p w:rsidR="00CE4623" w:rsidRPr="00D31813" w:rsidRDefault="00CE4623" w:rsidP="00AB63D3">
            <w:pPr>
              <w:numPr>
                <w:ilvl w:val="0"/>
                <w:numId w:val="40"/>
              </w:numPr>
              <w:ind w:firstLine="34"/>
              <w:jc w:val="both"/>
              <w:rPr>
                <w:rFonts w:hint="eastAsia"/>
                <w:color w:val="1A1A1A" w:themeColor="background1" w:themeShade="1A"/>
              </w:rPr>
            </w:pPr>
            <w:r w:rsidRPr="00D31813">
              <w:rPr>
                <w:color w:val="1A1A1A" w:themeColor="background1" w:themeShade="1A"/>
              </w:rPr>
              <w:t>социокультурные знания в основном использованы в соответствии с ситуацией общения;</w:t>
            </w:r>
          </w:p>
          <w:p w:rsidR="00CE4623" w:rsidRPr="00D31813" w:rsidRDefault="00CE4623" w:rsidP="00AB63D3">
            <w:pPr>
              <w:numPr>
                <w:ilvl w:val="0"/>
                <w:numId w:val="40"/>
              </w:numPr>
              <w:ind w:firstLine="34"/>
              <w:jc w:val="both"/>
              <w:rPr>
                <w:rFonts w:hint="eastAsia"/>
                <w:color w:val="1A1A1A" w:themeColor="background1" w:themeShade="1A"/>
              </w:rPr>
            </w:pPr>
            <w:r w:rsidRPr="00D31813">
              <w:rPr>
                <w:bCs/>
                <w:color w:val="1A1A1A" w:themeColor="background1" w:themeShade="1A"/>
              </w:rPr>
              <w:t>продемонстрировано владение всеми видами речевой деятельности</w:t>
            </w:r>
          </w:p>
        </w:tc>
      </w:tr>
      <w:tr w:rsidR="00CE4623" w:rsidRPr="00D31813" w:rsidTr="00CE4623">
        <w:trPr>
          <w:trHeight w:val="1017"/>
        </w:trPr>
        <w:tc>
          <w:tcPr>
            <w:tcW w:w="1951" w:type="dxa"/>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tabs>
                <w:tab w:val="center" w:pos="4677"/>
                <w:tab w:val="right" w:pos="9355"/>
              </w:tabs>
              <w:jc w:val="both"/>
              <w:rPr>
                <w:rFonts w:hint="eastAsia"/>
                <w:color w:val="1A1A1A" w:themeColor="background1" w:themeShade="1A"/>
              </w:rPr>
            </w:pPr>
            <w:r w:rsidRPr="00D31813">
              <w:rPr>
                <w:color w:val="1A1A1A" w:themeColor="background1" w:themeShade="1A"/>
              </w:rPr>
              <w:t>«3»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CE4623" w:rsidRPr="00D31813" w:rsidRDefault="00CE4623" w:rsidP="00AB63D3">
            <w:pPr>
              <w:numPr>
                <w:ilvl w:val="0"/>
                <w:numId w:val="40"/>
              </w:numPr>
              <w:ind w:firstLine="34"/>
              <w:jc w:val="both"/>
              <w:rPr>
                <w:rFonts w:hint="eastAsia"/>
                <w:color w:val="1A1A1A" w:themeColor="background1" w:themeShade="1A"/>
              </w:rPr>
            </w:pPr>
            <w:r w:rsidRPr="00D31813">
              <w:rPr>
                <w:color w:val="1A1A1A" w:themeColor="background1" w:themeShade="1A"/>
              </w:rPr>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дополнительных вопроса); </w:t>
            </w:r>
          </w:p>
          <w:p w:rsidR="00CE4623" w:rsidRPr="00D31813" w:rsidRDefault="00CE4623" w:rsidP="00AB63D3">
            <w:pPr>
              <w:numPr>
                <w:ilvl w:val="0"/>
                <w:numId w:val="40"/>
              </w:numPr>
              <w:ind w:firstLine="34"/>
              <w:jc w:val="both"/>
              <w:rPr>
                <w:rFonts w:hint="eastAsia"/>
                <w:color w:val="1A1A1A" w:themeColor="background1" w:themeShade="1A"/>
              </w:rPr>
            </w:pPr>
            <w:r w:rsidRPr="00D31813">
              <w:rPr>
                <w:color w:val="1A1A1A" w:themeColor="background1" w:themeShade="1A"/>
              </w:rPr>
              <w:t>социокультурные знания мало использованы в соответствии с ситуацией общения;</w:t>
            </w:r>
          </w:p>
          <w:p w:rsidR="00CE4623" w:rsidRPr="00D31813" w:rsidRDefault="00CE4623" w:rsidP="00AB63D3">
            <w:pPr>
              <w:numPr>
                <w:ilvl w:val="0"/>
                <w:numId w:val="40"/>
              </w:numPr>
              <w:ind w:firstLine="34"/>
              <w:jc w:val="both"/>
              <w:rPr>
                <w:rFonts w:hint="eastAsia"/>
                <w:color w:val="1A1A1A" w:themeColor="background1" w:themeShade="1A"/>
              </w:rPr>
            </w:pPr>
            <w:r w:rsidRPr="00D31813">
              <w:rPr>
                <w:bCs/>
                <w:color w:val="1A1A1A" w:themeColor="background1" w:themeShade="1A"/>
              </w:rPr>
              <w:t>продемонстрировано частичное (более 50%), владение всеми видами речевой деятельности</w:t>
            </w:r>
          </w:p>
        </w:tc>
      </w:tr>
      <w:tr w:rsidR="00CE4623" w:rsidRPr="00D31813" w:rsidTr="00CE4623">
        <w:trPr>
          <w:trHeight w:val="500"/>
        </w:trPr>
        <w:tc>
          <w:tcPr>
            <w:tcW w:w="1951" w:type="dxa"/>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tabs>
                <w:tab w:val="center" w:pos="4677"/>
                <w:tab w:val="right" w:pos="9355"/>
              </w:tabs>
              <w:jc w:val="both"/>
              <w:rPr>
                <w:rFonts w:hint="eastAsia"/>
                <w:color w:val="1A1A1A" w:themeColor="background1" w:themeShade="1A"/>
              </w:rPr>
            </w:pPr>
            <w:r w:rsidRPr="00D31813">
              <w:rPr>
                <w:color w:val="1A1A1A" w:themeColor="background1" w:themeShade="1A"/>
              </w:rPr>
              <w:t>«2»/ «не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CE4623" w:rsidRPr="00D31813" w:rsidRDefault="00CE4623" w:rsidP="00AB63D3">
            <w:pPr>
              <w:numPr>
                <w:ilvl w:val="0"/>
                <w:numId w:val="40"/>
              </w:numPr>
              <w:ind w:firstLine="34"/>
              <w:jc w:val="both"/>
              <w:rPr>
                <w:rFonts w:hint="eastAsia"/>
                <w:color w:val="1A1A1A" w:themeColor="background1" w:themeShade="1A"/>
              </w:rPr>
            </w:pPr>
            <w:r w:rsidRPr="00D31813">
              <w:rPr>
                <w:color w:val="1A1A1A" w:themeColor="background1" w:themeShade="1A"/>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w:t>
            </w:r>
          </w:p>
          <w:p w:rsidR="00CE4623" w:rsidRPr="00D31813" w:rsidRDefault="00CE4623" w:rsidP="00AB63D3">
            <w:pPr>
              <w:numPr>
                <w:ilvl w:val="0"/>
                <w:numId w:val="40"/>
              </w:numPr>
              <w:ind w:firstLine="34"/>
              <w:jc w:val="both"/>
              <w:rPr>
                <w:rFonts w:hint="eastAsia"/>
                <w:color w:val="1A1A1A" w:themeColor="background1" w:themeShade="1A"/>
              </w:rPr>
            </w:pPr>
            <w:r w:rsidRPr="00D31813">
              <w:rPr>
                <w:color w:val="1A1A1A" w:themeColor="background1" w:themeShade="1A"/>
              </w:rPr>
              <w:t>речь почти не воспринимается на слух из-за неправильного произношения многих звуков и многочисленных фонематических ошибок;</w:t>
            </w:r>
          </w:p>
          <w:p w:rsidR="00CE4623" w:rsidRPr="00D31813" w:rsidRDefault="00CE4623" w:rsidP="00AB63D3">
            <w:pPr>
              <w:numPr>
                <w:ilvl w:val="0"/>
                <w:numId w:val="40"/>
              </w:numPr>
              <w:ind w:firstLine="34"/>
              <w:jc w:val="both"/>
              <w:rPr>
                <w:rFonts w:hint="eastAsia"/>
                <w:color w:val="1A1A1A" w:themeColor="background1" w:themeShade="1A"/>
              </w:rPr>
            </w:pPr>
            <w:r w:rsidRPr="00D31813">
              <w:rPr>
                <w:bCs/>
                <w:color w:val="1A1A1A" w:themeColor="background1" w:themeShade="1A"/>
              </w:rPr>
              <w:t>не продемонстрировано даже частичного владения (менее 50%) видами речевой деятельности</w:t>
            </w:r>
          </w:p>
        </w:tc>
      </w:tr>
    </w:tbl>
    <w:p w:rsidR="00CE4623" w:rsidRPr="00D31813" w:rsidRDefault="00CE4623" w:rsidP="00CE4623">
      <w:pPr>
        <w:jc w:val="center"/>
        <w:rPr>
          <w:rFonts w:hint="eastAsia"/>
          <w:b/>
          <w:color w:val="1A1A1A" w:themeColor="background1" w:themeShade="1A"/>
          <w:sz w:val="28"/>
        </w:rPr>
      </w:pPr>
    </w:p>
    <w:p w:rsidR="00CE4623" w:rsidRPr="00D31813" w:rsidRDefault="00CE4623" w:rsidP="00CE4623">
      <w:pPr>
        <w:rPr>
          <w:rFonts w:hint="eastAsia"/>
          <w:b/>
          <w:color w:val="1A1A1A" w:themeColor="background1" w:themeShade="1A"/>
          <w:sz w:val="28"/>
        </w:rPr>
      </w:pPr>
    </w:p>
    <w:p w:rsidR="00CE4623" w:rsidRPr="00F51E47" w:rsidRDefault="00CE4623" w:rsidP="00CE4623">
      <w:pPr>
        <w:jc w:val="center"/>
        <w:rPr>
          <w:rFonts w:hint="eastAsia"/>
          <w:b/>
          <w:color w:val="1A1A1A" w:themeColor="background1" w:themeShade="1A"/>
          <w:sz w:val="28"/>
        </w:rPr>
      </w:pPr>
    </w:p>
    <w:p w:rsidR="00CE4623" w:rsidRPr="00F51E47" w:rsidRDefault="00CE4623" w:rsidP="00CE4623">
      <w:pPr>
        <w:jc w:val="center"/>
        <w:rPr>
          <w:rFonts w:hint="eastAsia"/>
          <w:b/>
          <w:color w:val="1A1A1A" w:themeColor="background1" w:themeShade="1A"/>
          <w:sz w:val="28"/>
        </w:rPr>
      </w:pPr>
    </w:p>
    <w:p w:rsidR="00CE4623" w:rsidRPr="00F51E47" w:rsidRDefault="00CE4623" w:rsidP="00CE4623">
      <w:pPr>
        <w:jc w:val="center"/>
        <w:rPr>
          <w:rFonts w:hint="eastAsia"/>
          <w:b/>
          <w:color w:val="1A1A1A" w:themeColor="background1" w:themeShade="1A"/>
          <w:sz w:val="28"/>
        </w:rPr>
      </w:pPr>
    </w:p>
    <w:p w:rsidR="006C1222" w:rsidRPr="00265476" w:rsidRDefault="006C1222" w:rsidP="00CE4623">
      <w:pPr>
        <w:jc w:val="center"/>
        <w:rPr>
          <w:rFonts w:hint="eastAsia"/>
          <w:b/>
          <w:color w:val="1A1A1A" w:themeColor="background1" w:themeShade="1A"/>
          <w:sz w:val="28"/>
        </w:rPr>
      </w:pPr>
    </w:p>
    <w:p w:rsidR="006C1222" w:rsidRPr="00265476" w:rsidRDefault="006C1222" w:rsidP="00CE4623">
      <w:pPr>
        <w:jc w:val="center"/>
        <w:rPr>
          <w:rFonts w:hint="eastAsia"/>
          <w:b/>
          <w:color w:val="1A1A1A" w:themeColor="background1" w:themeShade="1A"/>
          <w:sz w:val="28"/>
        </w:rPr>
      </w:pPr>
    </w:p>
    <w:p w:rsidR="00CE4623" w:rsidRPr="00D31813" w:rsidRDefault="00CE4623" w:rsidP="00CE4623">
      <w:pPr>
        <w:jc w:val="center"/>
        <w:rPr>
          <w:rFonts w:hint="eastAsia"/>
          <w:b/>
          <w:color w:val="1A1A1A" w:themeColor="background1" w:themeShade="1A"/>
          <w:sz w:val="28"/>
        </w:rPr>
      </w:pPr>
      <w:r w:rsidRPr="00D31813">
        <w:rPr>
          <w:b/>
          <w:color w:val="1A1A1A" w:themeColor="background1" w:themeShade="1A"/>
          <w:sz w:val="28"/>
          <w:lang w:val="en-US"/>
        </w:rPr>
        <w:t>II</w:t>
      </w:r>
      <w:r w:rsidRPr="00D31813">
        <w:rPr>
          <w:b/>
          <w:color w:val="1A1A1A" w:themeColor="background1" w:themeShade="1A"/>
          <w:sz w:val="28"/>
        </w:rPr>
        <w:t>.</w:t>
      </w:r>
      <w:r w:rsidRPr="00D31813">
        <w:rPr>
          <w:b/>
          <w:color w:val="1A1A1A" w:themeColor="background1" w:themeShade="1A"/>
          <w:spacing w:val="-1"/>
          <w:sz w:val="28"/>
          <w:szCs w:val="28"/>
        </w:rPr>
        <w:t xml:space="preserve"> 2 Комплект оценочных средств для</w:t>
      </w:r>
      <w:r w:rsidRPr="00D31813">
        <w:rPr>
          <w:b/>
          <w:color w:val="1A1A1A" w:themeColor="background1" w:themeShade="1A"/>
          <w:spacing w:val="-13"/>
          <w:sz w:val="28"/>
          <w:szCs w:val="28"/>
        </w:rPr>
        <w:t xml:space="preserve"> </w:t>
      </w:r>
      <w:r w:rsidRPr="00D31813">
        <w:rPr>
          <w:b/>
          <w:color w:val="1A1A1A" w:themeColor="background1" w:themeShade="1A"/>
          <w:spacing w:val="-1"/>
          <w:sz w:val="28"/>
          <w:szCs w:val="28"/>
        </w:rPr>
        <w:t>промежуточной аттестации</w:t>
      </w:r>
      <w:r w:rsidRPr="00D31813">
        <w:rPr>
          <w:b/>
          <w:color w:val="1A1A1A" w:themeColor="background1" w:themeShade="1A"/>
          <w:sz w:val="28"/>
        </w:rPr>
        <w:t xml:space="preserve"> </w:t>
      </w:r>
      <w:bookmarkStart w:id="8" w:name="_Toc316860046"/>
    </w:p>
    <w:p w:rsidR="00CE4623" w:rsidRPr="00D31813" w:rsidRDefault="00CE4623" w:rsidP="00CE4623">
      <w:pPr>
        <w:ind w:firstLine="709"/>
        <w:jc w:val="both"/>
        <w:rPr>
          <w:rFonts w:eastAsia="Calibri"/>
          <w:color w:val="1A1A1A" w:themeColor="background1" w:themeShade="1A"/>
        </w:rPr>
      </w:pPr>
      <w:r w:rsidRPr="00D31813">
        <w:rPr>
          <w:rFonts w:eastAsia="Calibri"/>
          <w:color w:val="1A1A1A" w:themeColor="background1" w:themeShade="1A"/>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CE4623" w:rsidRPr="00D31813" w:rsidRDefault="00CE4623" w:rsidP="00CE4623">
      <w:pPr>
        <w:ind w:firstLine="709"/>
        <w:jc w:val="both"/>
        <w:rPr>
          <w:rFonts w:hint="eastAsia"/>
          <w:color w:val="1A1A1A" w:themeColor="background1" w:themeShade="1A"/>
        </w:rPr>
      </w:pPr>
      <w:r w:rsidRPr="00D31813">
        <w:rPr>
          <w:color w:val="1A1A1A" w:themeColor="background1" w:themeShade="1A"/>
        </w:rPr>
        <w:t>Структуру формирования компетенции можно представить в виде следующих трех последовательных уровней:</w:t>
      </w:r>
    </w:p>
    <w:p w:rsidR="00CE4623" w:rsidRPr="00D31813" w:rsidRDefault="00CE4623" w:rsidP="00CE4623">
      <w:pPr>
        <w:ind w:firstLine="709"/>
        <w:jc w:val="both"/>
        <w:rPr>
          <w:rFonts w:hint="eastAsia"/>
          <w:color w:val="1A1A1A" w:themeColor="background1" w:themeShade="1A"/>
        </w:rPr>
      </w:pPr>
      <w:r w:rsidRPr="00D31813">
        <w:rPr>
          <w:color w:val="1A1A1A" w:themeColor="background1" w:themeShade="1A"/>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CE4623" w:rsidRPr="00D31813" w:rsidRDefault="00CE4623" w:rsidP="00CE4623">
      <w:pPr>
        <w:ind w:firstLine="709"/>
        <w:jc w:val="both"/>
        <w:rPr>
          <w:rFonts w:hint="eastAsia"/>
          <w:color w:val="1A1A1A" w:themeColor="background1" w:themeShade="1A"/>
        </w:rPr>
      </w:pPr>
      <w:r w:rsidRPr="00D31813">
        <w:rPr>
          <w:color w:val="1A1A1A" w:themeColor="background1" w:themeShade="1A"/>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CE4623" w:rsidRPr="00D31813" w:rsidRDefault="00CE4623" w:rsidP="00CE4623">
      <w:pPr>
        <w:ind w:firstLine="709"/>
        <w:jc w:val="both"/>
        <w:rPr>
          <w:rFonts w:hint="eastAsia"/>
          <w:color w:val="1A1A1A" w:themeColor="background1" w:themeShade="1A"/>
        </w:rPr>
      </w:pPr>
      <w:r w:rsidRPr="00D31813">
        <w:rPr>
          <w:color w:val="1A1A1A" w:themeColor="background1" w:themeShade="1A"/>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CE4623" w:rsidRPr="00D31813" w:rsidRDefault="00CE4623" w:rsidP="00CE4623">
      <w:pPr>
        <w:ind w:firstLine="709"/>
        <w:jc w:val="both"/>
        <w:rPr>
          <w:rFonts w:hint="eastAsia"/>
          <w:color w:val="1A1A1A" w:themeColor="background1" w:themeShade="1A"/>
        </w:rPr>
      </w:pPr>
      <w:r w:rsidRPr="00D31813">
        <w:rPr>
          <w:color w:val="1A1A1A" w:themeColor="background1" w:themeShade="1A"/>
        </w:rPr>
        <w:t>Для выявления уровня сформированности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CE4623" w:rsidRPr="00D31813" w:rsidRDefault="00CE4623" w:rsidP="00CE4623">
      <w:pPr>
        <w:tabs>
          <w:tab w:val="left" w:pos="993"/>
        </w:tabs>
        <w:ind w:firstLine="709"/>
        <w:jc w:val="both"/>
        <w:rPr>
          <w:rFonts w:hint="eastAsia"/>
          <w:color w:val="1A1A1A" w:themeColor="background1" w:themeShade="1A"/>
        </w:rPr>
      </w:pPr>
      <w:r w:rsidRPr="00D31813">
        <w:rPr>
          <w:color w:val="1A1A1A" w:themeColor="background1" w:themeShade="1A"/>
        </w:rPr>
        <w:t>•</w:t>
      </w:r>
      <w:r w:rsidRPr="00D31813">
        <w:rPr>
          <w:color w:val="1A1A1A" w:themeColor="background1" w:themeShade="1A"/>
        </w:rPr>
        <w:tab/>
        <w:t>Выполнение комплексных тестов и/или ответы на вопросы (теоретические задания);</w:t>
      </w:r>
    </w:p>
    <w:p w:rsidR="00CE4623" w:rsidRPr="00D31813" w:rsidRDefault="00CE4623" w:rsidP="00CE4623">
      <w:pPr>
        <w:tabs>
          <w:tab w:val="left" w:pos="993"/>
        </w:tabs>
        <w:ind w:firstLine="709"/>
        <w:jc w:val="both"/>
        <w:rPr>
          <w:rFonts w:hint="eastAsia"/>
          <w:color w:val="1A1A1A" w:themeColor="background1" w:themeShade="1A"/>
        </w:rPr>
      </w:pPr>
      <w:r w:rsidRPr="00D31813">
        <w:rPr>
          <w:color w:val="1A1A1A" w:themeColor="background1" w:themeShade="1A"/>
        </w:rPr>
        <w:t>•</w:t>
      </w:r>
      <w:r w:rsidRPr="00D31813">
        <w:rPr>
          <w:color w:val="1A1A1A" w:themeColor="background1" w:themeShade="1A"/>
        </w:rPr>
        <w:tab/>
        <w:t>Выполнение комплексных проблемно-аналитических и практических заданий (задачи, упражнения и т.д. и т.п.) (практичекие задания).</w:t>
      </w:r>
    </w:p>
    <w:p w:rsidR="00CE4623" w:rsidRPr="00D31813" w:rsidRDefault="00CE4623" w:rsidP="00CE4623">
      <w:pPr>
        <w:ind w:firstLine="709"/>
        <w:jc w:val="both"/>
        <w:rPr>
          <w:rFonts w:eastAsia="Calibri"/>
          <w:color w:val="1A1A1A" w:themeColor="background1" w:themeShade="1A"/>
        </w:rPr>
      </w:pPr>
      <w:r w:rsidRPr="00D31813">
        <w:rPr>
          <w:rFonts w:eastAsia="Calibri"/>
          <w:color w:val="1A1A1A" w:themeColor="background1" w:themeShade="1A"/>
        </w:rPr>
        <w:t>В качестве критериев освоения компетенций используются знания, умения, практический опыт.</w:t>
      </w:r>
    </w:p>
    <w:p w:rsidR="00CE4623" w:rsidRPr="00D31813" w:rsidRDefault="00CE4623" w:rsidP="00CE4623">
      <w:pPr>
        <w:rPr>
          <w:rFonts w:eastAsia="Calibri"/>
          <w:b/>
          <w:bCs/>
          <w:color w:val="1A1A1A" w:themeColor="background1" w:themeShade="1A"/>
        </w:rPr>
      </w:pPr>
    </w:p>
    <w:p w:rsidR="00CE4623" w:rsidRPr="00D31813" w:rsidRDefault="00CE4623" w:rsidP="00CE4623">
      <w:pPr>
        <w:jc w:val="center"/>
        <w:rPr>
          <w:rFonts w:eastAsia="Calibri"/>
          <w:b/>
          <w:bCs/>
          <w:color w:val="1A1A1A" w:themeColor="background1" w:themeShade="1A"/>
        </w:rPr>
      </w:pPr>
      <w:r w:rsidRPr="00D31813">
        <w:rPr>
          <w:rFonts w:eastAsia="Calibri"/>
          <w:b/>
          <w:bCs/>
          <w:color w:val="1A1A1A" w:themeColor="background1" w:themeShade="1A"/>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CE4623" w:rsidRPr="00D31813" w:rsidTr="00CE4623">
        <w:tc>
          <w:tcPr>
            <w:tcW w:w="993"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bCs/>
                <w:color w:val="1A1A1A" w:themeColor="background1" w:themeShade="1A"/>
              </w:rPr>
              <w:t>Показатели оценивания компетенций</w:t>
            </w:r>
          </w:p>
        </w:tc>
      </w:tr>
      <w:tr w:rsidR="00CE4623" w:rsidRPr="00D31813" w:rsidTr="00CE4623">
        <w:tc>
          <w:tcPr>
            <w:tcW w:w="993"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сформированное умение читать и переводить со словарем тексты по общим проблемам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аудиотекстов ; задавать вопросы и отвечать на вопросы собеседника по общим профессиональным темам</w:t>
            </w:r>
          </w:p>
        </w:tc>
      </w:tr>
      <w:tr w:rsidR="00CE4623" w:rsidRPr="00D31813" w:rsidTr="00CE4623">
        <w:tc>
          <w:tcPr>
            <w:tcW w:w="993"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Хорошо</w:t>
            </w:r>
          </w:p>
        </w:tc>
        <w:tc>
          <w:tcPr>
            <w:tcW w:w="4007"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пробелы в знаниях о лексико-грамматическом минимуме для диалогической речи на профессиональные темы; базовые нормы межличностного и межкультурного общения;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аудиотекстов; задавать вопросы и отвечать на вопросы собеседника по общим профессиональным темам</w:t>
            </w:r>
          </w:p>
        </w:tc>
      </w:tr>
      <w:tr w:rsidR="00CE4623" w:rsidRPr="00D31813" w:rsidTr="00CE4623">
        <w:tc>
          <w:tcPr>
            <w:tcW w:w="993"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неполное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аутентичных аудиотекстов; задавать вопросы и отвечать на вопросы собеседника по общим профессиональным темам </w:t>
            </w:r>
          </w:p>
        </w:tc>
      </w:tr>
      <w:tr w:rsidR="00CE4623" w:rsidRPr="00D31813" w:rsidTr="00CE4623">
        <w:tc>
          <w:tcPr>
            <w:tcW w:w="993"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Неудовлетворительно</w:t>
            </w:r>
          </w:p>
        </w:tc>
        <w:tc>
          <w:tcPr>
            <w:tcW w:w="4007" w:type="pct"/>
            <w:tcBorders>
              <w:top w:val="single" w:sz="4" w:space="0" w:color="auto"/>
              <w:left w:val="single" w:sz="4" w:space="0" w:color="auto"/>
              <w:bottom w:val="single" w:sz="4" w:space="0" w:color="auto"/>
              <w:right w:val="single" w:sz="4" w:space="0" w:color="auto"/>
            </w:tcBorders>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отсутствие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аудиотекстов; задавать вопросы и отвечать на вопросы собеседника по общим профессиональны м темам  </w:t>
            </w:r>
          </w:p>
          <w:p w:rsidR="00CE4623" w:rsidRPr="00D31813" w:rsidRDefault="00CE4623" w:rsidP="00CE4623">
            <w:pPr>
              <w:rPr>
                <w:rFonts w:eastAsia="Calibri"/>
                <w:bCs/>
                <w:color w:val="1A1A1A" w:themeColor="background1" w:themeShade="1A"/>
              </w:rPr>
            </w:pPr>
          </w:p>
        </w:tc>
      </w:tr>
    </w:tbl>
    <w:p w:rsidR="00CE4623" w:rsidRPr="00D31813" w:rsidRDefault="00CE4623" w:rsidP="00CE4623">
      <w:pPr>
        <w:jc w:val="center"/>
        <w:rPr>
          <w:rFonts w:eastAsia="Calibri"/>
          <w:bCs/>
          <w:color w:val="1A1A1A" w:themeColor="background1" w:themeShade="1A"/>
        </w:rPr>
      </w:pPr>
    </w:p>
    <w:p w:rsidR="00CE4623" w:rsidRPr="00D31813" w:rsidRDefault="00CE4623" w:rsidP="00CE4623">
      <w:pPr>
        <w:jc w:val="center"/>
        <w:rPr>
          <w:rFonts w:eastAsia="Calibri"/>
          <w:b/>
          <w:bCs/>
          <w:color w:val="1A1A1A" w:themeColor="background1" w:themeShade="1A"/>
        </w:rPr>
      </w:pPr>
      <w:r w:rsidRPr="00D31813">
        <w:rPr>
          <w:rFonts w:eastAsia="Calibri"/>
          <w:b/>
          <w:bCs/>
          <w:color w:val="1A1A1A" w:themeColor="background1" w:themeShade="1A"/>
        </w:rPr>
        <w:t xml:space="preserve">Критерии оценки умений студентов по решению учебно-профессиональных задач и заданий </w:t>
      </w:r>
    </w:p>
    <w:p w:rsidR="00CE4623" w:rsidRPr="00D31813" w:rsidRDefault="00CE4623" w:rsidP="00CE4623">
      <w:pPr>
        <w:jc w:val="center"/>
        <w:rPr>
          <w:rFonts w:eastAsia="Calibri"/>
          <w:b/>
          <w:bCs/>
          <w:color w:val="1A1A1A" w:themeColor="background1" w:themeShade="1A"/>
        </w:rPr>
      </w:pPr>
      <w:r w:rsidRPr="00D31813">
        <w:rPr>
          <w:rFonts w:eastAsia="Calibri"/>
          <w:b/>
          <w:bCs/>
          <w:color w:val="1A1A1A" w:themeColor="background1" w:themeShade="1A"/>
        </w:rPr>
        <w:t xml:space="preserve">(продвинутый уровень </w:t>
      </w:r>
      <w:r w:rsidRPr="00D31813">
        <w:rPr>
          <w:rFonts w:eastAsia="Calibri"/>
          <w:b/>
          <w:bCs/>
          <w:vanish/>
          <w:color w:val="1A1A1A" w:themeColor="background1" w:themeShade="1A"/>
        </w:rPr>
        <w:t>но овень сформированности компетенции)</w:t>
      </w:r>
      <w:r w:rsidRPr="00D31813">
        <w:rPr>
          <w:rFonts w:eastAsia="Calibri"/>
          <w:b/>
          <w:bCs/>
          <w:color w:val="1A1A1A" w:themeColor="background1" w:themeShade="1A"/>
        </w:rPr>
        <w:t>сформированности компетенции)</w:t>
      </w:r>
    </w:p>
    <w:p w:rsidR="00CE4623" w:rsidRPr="00D31813" w:rsidRDefault="00CE4623" w:rsidP="00CE4623">
      <w:pPr>
        <w:jc w:val="center"/>
        <w:rPr>
          <w:rFonts w:eastAsia="Calibri"/>
          <w:b/>
          <w:bCs/>
          <w:color w:val="1A1A1A" w:themeColor="background1" w:themeShade="1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CE4623" w:rsidRPr="00D31813" w:rsidTr="00CE4623">
        <w:tc>
          <w:tcPr>
            <w:tcW w:w="1371"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bCs/>
                <w:color w:val="1A1A1A" w:themeColor="background1" w:themeShade="1A"/>
              </w:rPr>
              <w:t>Показатели оценивания компетенций</w:t>
            </w:r>
          </w:p>
        </w:tc>
      </w:tr>
      <w:tr w:rsidR="00CE4623" w:rsidRPr="00D31813" w:rsidTr="00CE4623">
        <w:tc>
          <w:tcPr>
            <w:tcW w:w="1371"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CE4623" w:rsidRPr="00D31813" w:rsidTr="00CE4623">
        <w:tc>
          <w:tcPr>
            <w:tcW w:w="1371"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Хорошо</w:t>
            </w:r>
          </w:p>
        </w:tc>
        <w:tc>
          <w:tcPr>
            <w:tcW w:w="3629"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CE4623" w:rsidRPr="00D31813" w:rsidTr="00CE4623">
        <w:tc>
          <w:tcPr>
            <w:tcW w:w="1371"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CE4623" w:rsidRPr="00D31813" w:rsidTr="00CE4623">
        <w:tc>
          <w:tcPr>
            <w:tcW w:w="1371"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отсутствие знаний о наиболее частотных лексико-грамматических явлениях подъязыка профессионально 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отсутствие умений письменно излагать информацию профессионально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отсутствие навыков письменно переводить тексты профессионально 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 сообщества стран изучаемого языка; вести дискуссию на профессиональны е темы</w:t>
            </w:r>
          </w:p>
        </w:tc>
      </w:tr>
    </w:tbl>
    <w:p w:rsidR="00CE4623" w:rsidRPr="00D31813" w:rsidRDefault="00CE4623" w:rsidP="00CE4623">
      <w:pPr>
        <w:jc w:val="center"/>
        <w:rPr>
          <w:rFonts w:eastAsia="Calibri"/>
          <w:bCs/>
          <w:color w:val="1A1A1A" w:themeColor="background1" w:themeShade="1A"/>
        </w:rPr>
      </w:pPr>
    </w:p>
    <w:p w:rsidR="00CE4623" w:rsidRPr="00D31813" w:rsidRDefault="00CE4623" w:rsidP="00CE4623">
      <w:pPr>
        <w:jc w:val="center"/>
        <w:rPr>
          <w:rFonts w:eastAsia="Calibri"/>
          <w:bCs/>
          <w:color w:val="1A1A1A" w:themeColor="background1" w:themeShade="1A"/>
        </w:rPr>
      </w:pPr>
      <w:r w:rsidRPr="00D31813">
        <w:rPr>
          <w:rFonts w:eastAsia="Calibri"/>
          <w:b/>
          <w:color w:val="1A1A1A" w:themeColor="background1" w:themeShade="1A"/>
        </w:rPr>
        <w:t xml:space="preserve">Критерии оценки владения студентами навыками </w:t>
      </w:r>
      <w:r w:rsidRPr="00D31813">
        <w:rPr>
          <w:rFonts w:eastAsia="Calibri"/>
          <w:b/>
          <w:bCs/>
          <w:color w:val="1A1A1A" w:themeColor="background1" w:themeShade="1A"/>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E4623" w:rsidRPr="00D31813" w:rsidRDefault="00CE4623" w:rsidP="00CE4623">
      <w:pPr>
        <w:jc w:val="center"/>
        <w:rPr>
          <w:rFonts w:eastAsia="Calibri"/>
          <w:bCs/>
          <w:color w:val="1A1A1A" w:themeColor="background1" w:themeShade="1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9"/>
        <w:gridCol w:w="7114"/>
      </w:tblGrid>
      <w:tr w:rsidR="00CE4623" w:rsidRPr="00D31813" w:rsidTr="00CE4623">
        <w:tc>
          <w:tcPr>
            <w:tcW w:w="1390"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CE4623" w:rsidRPr="00D31813" w:rsidRDefault="00CE4623" w:rsidP="00CE4623">
            <w:pPr>
              <w:jc w:val="center"/>
              <w:rPr>
                <w:rFonts w:eastAsia="Calibri"/>
                <w:b/>
                <w:color w:val="1A1A1A" w:themeColor="background1" w:themeShade="1A"/>
              </w:rPr>
            </w:pPr>
            <w:r w:rsidRPr="00D31813">
              <w:rPr>
                <w:rFonts w:eastAsia="Calibri"/>
                <w:b/>
                <w:bCs/>
                <w:color w:val="1A1A1A" w:themeColor="background1" w:themeShade="1A"/>
              </w:rPr>
              <w:t>Показатели оценивания компетенций</w:t>
            </w:r>
          </w:p>
        </w:tc>
      </w:tr>
      <w:tr w:rsidR="00CE4623" w:rsidRPr="00D31813" w:rsidTr="00CE4623">
        <w:tc>
          <w:tcPr>
            <w:tcW w:w="1390"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CE4623" w:rsidRPr="00D31813" w:rsidTr="00CE4623">
        <w:tc>
          <w:tcPr>
            <w:tcW w:w="1390"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Хорошо</w:t>
            </w:r>
          </w:p>
        </w:tc>
        <w:tc>
          <w:tcPr>
            <w:tcW w:w="3610"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неполные представления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CE4623" w:rsidRPr="00D31813" w:rsidTr="00CE4623">
        <w:tc>
          <w:tcPr>
            <w:tcW w:w="1390"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CE4623" w:rsidRPr="00D31813" w:rsidTr="00CE4623">
        <w:tc>
          <w:tcPr>
            <w:tcW w:w="1390"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jc w:val="center"/>
              <w:rPr>
                <w:rFonts w:eastAsia="Calibri"/>
                <w:b/>
                <w:color w:val="1A1A1A" w:themeColor="background1" w:themeShade="1A"/>
              </w:rPr>
            </w:pPr>
            <w:r w:rsidRPr="00D31813">
              <w:rPr>
                <w:rFonts w:eastAsia="Calibri"/>
                <w:b/>
                <w:color w:val="1A1A1A" w:themeColor="background1" w:themeShade="1A"/>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отсутствие знаний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 </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 е темы;</w:t>
            </w:r>
          </w:p>
          <w:p w:rsidR="00CE4623" w:rsidRPr="00D31813" w:rsidRDefault="00CE4623" w:rsidP="00CE4623">
            <w:pPr>
              <w:rPr>
                <w:rFonts w:eastAsia="Calibri"/>
                <w:bCs/>
                <w:color w:val="1A1A1A" w:themeColor="background1" w:themeShade="1A"/>
              </w:rPr>
            </w:pPr>
            <w:r w:rsidRPr="00D31813">
              <w:rPr>
                <w:rFonts w:eastAsia="Calibri"/>
                <w:bCs/>
                <w:color w:val="1A1A1A" w:themeColor="background1" w:themeShade="1A"/>
              </w:rPr>
              <w:t xml:space="preserve">-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   </w:t>
            </w:r>
          </w:p>
        </w:tc>
      </w:tr>
    </w:tbl>
    <w:p w:rsidR="00CE4623" w:rsidRPr="00D31813" w:rsidRDefault="00CE4623" w:rsidP="00CE4623">
      <w:pPr>
        <w:jc w:val="both"/>
        <w:rPr>
          <w:rFonts w:hint="eastAsia"/>
          <w:b/>
          <w:color w:val="1A1A1A" w:themeColor="background1" w:themeShade="1A"/>
        </w:rPr>
      </w:pPr>
    </w:p>
    <w:p w:rsidR="00CE4623" w:rsidRPr="00D31813" w:rsidRDefault="00CE4623" w:rsidP="00CE4623">
      <w:pPr>
        <w:pStyle w:val="ad"/>
        <w:spacing w:after="0" w:line="360" w:lineRule="auto"/>
        <w:ind w:left="0" w:firstLine="697"/>
        <w:jc w:val="both"/>
        <w:rPr>
          <w:rFonts w:ascii="Times New Roman" w:hAnsi="Times New Roman"/>
          <w:b/>
          <w:color w:val="1A1A1A" w:themeColor="background1" w:themeShade="1A"/>
          <w:u w:val="single"/>
        </w:rPr>
      </w:pPr>
      <w:r w:rsidRPr="00D31813">
        <w:rPr>
          <w:rFonts w:ascii="Times New Roman" w:hAnsi="Times New Roman"/>
          <w:b/>
          <w:color w:val="1A1A1A" w:themeColor="background1" w:themeShade="1A"/>
          <w:u w:val="single"/>
        </w:rPr>
        <w:t>Вопросы и/или тесты для проверки теоретических знаний студентов (пороговый уровень формирования компетенции):</w:t>
      </w:r>
    </w:p>
    <w:p w:rsidR="00CE4623" w:rsidRPr="00D31813" w:rsidRDefault="00CE4623" w:rsidP="00CE4623">
      <w:pPr>
        <w:jc w:val="both"/>
        <w:rPr>
          <w:rFonts w:hint="eastAsia"/>
          <w:color w:val="1A1A1A" w:themeColor="background1" w:themeShade="1A"/>
        </w:rPr>
      </w:pPr>
    </w:p>
    <w:bookmarkEnd w:id="8"/>
    <w:p w:rsidR="00CE4623" w:rsidRPr="00D31813" w:rsidRDefault="00CE4623" w:rsidP="00CE4623">
      <w:pPr>
        <w:pStyle w:val="15"/>
        <w:spacing w:line="360" w:lineRule="auto"/>
        <w:ind w:left="0" w:firstLine="696"/>
        <w:jc w:val="both"/>
        <w:rPr>
          <w:b/>
          <w:i/>
          <w:color w:val="1A1A1A" w:themeColor="background1" w:themeShade="1A"/>
          <w:u w:val="single"/>
          <w:lang w:val="de-DE"/>
        </w:rPr>
      </w:pPr>
      <w:r w:rsidRPr="00D31813">
        <w:rPr>
          <w:b/>
          <w:i/>
          <w:color w:val="1A1A1A" w:themeColor="background1" w:themeShade="1A"/>
          <w:u w:val="single"/>
        </w:rPr>
        <w:t>Семестр</w:t>
      </w:r>
      <w:r w:rsidRPr="00D31813">
        <w:rPr>
          <w:b/>
          <w:i/>
          <w:color w:val="1A1A1A" w:themeColor="background1" w:themeShade="1A"/>
          <w:u w:val="single"/>
          <w:lang w:val="de-DE"/>
        </w:rPr>
        <w:t xml:space="preserve"> </w:t>
      </w:r>
      <w:r w:rsidRPr="00D31813">
        <w:rPr>
          <w:b/>
          <w:i/>
          <w:color w:val="1A1A1A" w:themeColor="background1" w:themeShade="1A"/>
          <w:u w:val="single"/>
        </w:rPr>
        <w:t>1</w:t>
      </w:r>
      <w:r w:rsidRPr="00D31813">
        <w:rPr>
          <w:b/>
          <w:i/>
          <w:color w:val="1A1A1A" w:themeColor="background1" w:themeShade="1A"/>
          <w:u w:val="single"/>
          <w:lang w:val="de-DE"/>
        </w:rPr>
        <w:t xml:space="preserve"> (</w:t>
      </w:r>
      <w:r w:rsidRPr="00D31813">
        <w:rPr>
          <w:b/>
          <w:i/>
          <w:color w:val="1A1A1A" w:themeColor="background1" w:themeShade="1A"/>
          <w:u w:val="single"/>
        </w:rPr>
        <w:t>Контрольная работа</w:t>
      </w:r>
      <w:r w:rsidRPr="00D31813">
        <w:rPr>
          <w:b/>
          <w:i/>
          <w:color w:val="1A1A1A" w:themeColor="background1" w:themeShade="1A"/>
          <w:u w:val="single"/>
          <w:lang w:val="de-DE"/>
        </w:rPr>
        <w:t>)</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r w:rsidRPr="00D31813">
        <w:rPr>
          <w:rFonts w:eastAsiaTheme="minorHAnsi"/>
          <w:b/>
          <w:color w:val="1A1A1A" w:themeColor="background1" w:themeShade="1A"/>
          <w:lang w:eastAsia="en-US"/>
        </w:rPr>
        <w:t>Вариант № 1.</w:t>
      </w:r>
      <w:r w:rsidRPr="00D31813">
        <w:rPr>
          <w:color w:val="1A1A1A" w:themeColor="background1" w:themeShade="1A"/>
        </w:rPr>
        <w:t xml:space="preserve"> </w:t>
      </w:r>
    </w:p>
    <w:p w:rsidR="00CE4623" w:rsidRPr="004642B4"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4642B4">
        <w:rPr>
          <w:b/>
          <w:color w:val="1A1A1A" w:themeColor="background1" w:themeShade="1A"/>
        </w:rPr>
        <w:t>I. Прочитайте несколько раз вслух следующие слова:</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E16AAA">
        <w:rPr>
          <w:color w:val="1A1A1A" w:themeColor="background1" w:themeShade="1A"/>
          <w:lang w:val="en-US"/>
        </w:rPr>
        <w:t>fosa, fama, forro, fresa, flema, infante, elefante, flecha, ficha, flan; churro, chato, macho, mecha, chorro, techo, pecho, leche; dama, dote, dicha, duro, donde, mundo, un dedo, dado, todo, duda</w:t>
      </w:r>
      <w:r w:rsidRPr="000C5191">
        <w:rPr>
          <w:color w:val="1A1A1A" w:themeColor="background1" w:themeShade="1A"/>
          <w:lang w:val="en-US"/>
        </w:rPr>
        <w:t>.</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4642B4"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4642B4">
        <w:rPr>
          <w:b/>
          <w:color w:val="1A1A1A" w:themeColor="background1" w:themeShade="1A"/>
        </w:rPr>
        <w:t>Прочитайте с правильной интонацией:</w:t>
      </w:r>
    </w:p>
    <w:p w:rsidR="00CE4623" w:rsidRPr="000C5191"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0D6438">
        <w:rPr>
          <w:color w:val="1A1A1A" w:themeColor="background1" w:themeShade="1A"/>
          <w:lang w:val="en-US"/>
        </w:rPr>
        <w:t>1.</w:t>
      </w:r>
      <w:r w:rsidRPr="000D6438">
        <w:rPr>
          <w:color w:val="1A1A1A" w:themeColor="background1" w:themeShade="1A"/>
          <w:lang w:val="en-US"/>
        </w:rPr>
        <w:tab/>
        <w:t>¿</w:t>
      </w:r>
      <w:r w:rsidRPr="000C5191">
        <w:rPr>
          <w:color w:val="1A1A1A" w:themeColor="background1" w:themeShade="1A"/>
          <w:lang w:val="en-US"/>
        </w:rPr>
        <w:t>Est</w:t>
      </w:r>
      <w:r w:rsidRPr="000D6438">
        <w:rPr>
          <w:color w:val="1A1A1A" w:themeColor="background1" w:themeShade="1A"/>
          <w:lang w:val="en-US"/>
        </w:rPr>
        <w:t>á</w:t>
      </w:r>
      <w:r w:rsidRPr="000C5191">
        <w:rPr>
          <w:color w:val="1A1A1A" w:themeColor="background1" w:themeShade="1A"/>
          <w:lang w:val="en-US"/>
        </w:rPr>
        <w:t>n</w:t>
      </w:r>
      <w:r w:rsidRPr="000D6438">
        <w:rPr>
          <w:color w:val="1A1A1A" w:themeColor="background1" w:themeShade="1A"/>
          <w:lang w:val="en-US"/>
        </w:rPr>
        <w:t xml:space="preserve"> </w:t>
      </w:r>
      <w:r w:rsidRPr="000C5191">
        <w:rPr>
          <w:color w:val="1A1A1A" w:themeColor="background1" w:themeShade="1A"/>
          <w:lang w:val="en-US"/>
        </w:rPr>
        <w:t>todos</w:t>
      </w:r>
      <w:r w:rsidRPr="000D6438">
        <w:rPr>
          <w:color w:val="1A1A1A" w:themeColor="background1" w:themeShade="1A"/>
          <w:lang w:val="en-US"/>
        </w:rPr>
        <w:t xml:space="preserve"> </w:t>
      </w:r>
      <w:r w:rsidRPr="000C5191">
        <w:rPr>
          <w:color w:val="1A1A1A" w:themeColor="background1" w:themeShade="1A"/>
          <w:lang w:val="en-US"/>
        </w:rPr>
        <w:t>en</w:t>
      </w:r>
      <w:r w:rsidRPr="000D6438">
        <w:rPr>
          <w:color w:val="1A1A1A" w:themeColor="background1" w:themeShade="1A"/>
          <w:lang w:val="en-US"/>
        </w:rPr>
        <w:t xml:space="preserve"> </w:t>
      </w:r>
      <w:r w:rsidRPr="000C5191">
        <w:rPr>
          <w:color w:val="1A1A1A" w:themeColor="background1" w:themeShade="1A"/>
          <w:lang w:val="en-US"/>
        </w:rPr>
        <w:t>clase</w:t>
      </w:r>
      <w:r w:rsidRPr="000D6438">
        <w:rPr>
          <w:color w:val="1A1A1A" w:themeColor="background1" w:themeShade="1A"/>
          <w:lang w:val="en-US"/>
        </w:rPr>
        <w:t xml:space="preserve">? </w:t>
      </w:r>
      <w:r w:rsidRPr="000C5191">
        <w:rPr>
          <w:color w:val="1A1A1A" w:themeColor="background1" w:themeShade="1A"/>
          <w:lang w:val="en-US"/>
        </w:rPr>
        <w:t>Sí, hoy todos están en clase.</w:t>
      </w:r>
    </w:p>
    <w:p w:rsidR="00CE4623" w:rsidRPr="000C5191"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0C5191">
        <w:rPr>
          <w:color w:val="1A1A1A" w:themeColor="background1" w:themeShade="1A"/>
          <w:lang w:val="en-US"/>
        </w:rPr>
        <w:t>2.</w:t>
      </w:r>
      <w:r w:rsidRPr="000C5191">
        <w:rPr>
          <w:color w:val="1A1A1A" w:themeColor="background1" w:themeShade="1A"/>
          <w:lang w:val="en-US"/>
        </w:rPr>
        <w:tab/>
        <w:t>¿Cuántos libros hay en el armario? En el armario hay muchos libros.</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885E96">
        <w:rPr>
          <w:color w:val="1A1A1A" w:themeColor="background1" w:themeShade="1A"/>
          <w:lang w:val="en-US"/>
        </w:rPr>
        <w:t>3</w:t>
      </w:r>
      <w:r w:rsidRPr="000C5191">
        <w:rPr>
          <w:color w:val="1A1A1A" w:themeColor="background1" w:themeShade="1A"/>
          <w:lang w:val="en-US"/>
        </w:rPr>
        <w:t>.</w:t>
      </w:r>
      <w:r w:rsidRPr="000C5191">
        <w:rPr>
          <w:color w:val="1A1A1A" w:themeColor="background1" w:themeShade="1A"/>
          <w:lang w:val="en-US"/>
        </w:rPr>
        <w:tab/>
        <w:t>¿Es cubano Miguel? No, es mejicano.</w:t>
      </w:r>
    </w:p>
    <w:p w:rsidR="00CE4623" w:rsidRPr="000C5191"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4642B4"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4642B4">
        <w:rPr>
          <w:b/>
          <w:color w:val="1A1A1A" w:themeColor="background1" w:themeShade="1A"/>
        </w:rPr>
        <w:t>II. Заполните пропуски определенным или неопределенным артиклем мужского или женского рода:</w:t>
      </w:r>
    </w:p>
    <w:p w:rsidR="00CE4623" w:rsidRPr="00885E96"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r w:rsidRPr="00E16AAA">
        <w:rPr>
          <w:color w:val="1A1A1A" w:themeColor="background1" w:themeShade="1A"/>
          <w:lang w:val="en-US"/>
        </w:rPr>
        <w:t>1. Pepita toma ...  libro. 2. Pepita lee ...  libro. 3. Anita lee ...  revista. 4. Pedro aprende ...  verso</w:t>
      </w:r>
      <w:r w:rsidRPr="00885E96">
        <w:rPr>
          <w:color w:val="1A1A1A" w:themeColor="background1" w:themeShade="1A"/>
        </w:rPr>
        <w:t xml:space="preserve">. </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p w:rsidR="00CE4623" w:rsidRPr="004642B4"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4642B4">
        <w:rPr>
          <w:b/>
          <w:color w:val="1A1A1A" w:themeColor="background1" w:themeShade="1A"/>
        </w:rPr>
        <w:t>III. Спишите следующие предложения, поставив существительные и прилагательные во множественном числе:</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E16AAA">
        <w:rPr>
          <w:color w:val="1A1A1A" w:themeColor="background1" w:themeShade="1A"/>
          <w:lang w:val="en-US"/>
        </w:rPr>
        <w:t>1. Anita toma el libro de Ana. 2. Elena lee un verso bonito. 3. Lolita tira la pelota verde. 4. Andrés lee una revista rusa. 5. Dolores toma una flor bonita. 6. Pablo lee la revista de Pedro. 7. Lina toma la libreta de Rosita.</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4642B4"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4642B4">
        <w:rPr>
          <w:b/>
          <w:color w:val="1A1A1A" w:themeColor="background1" w:themeShade="1A"/>
        </w:rPr>
        <w:t>IV. Заполните пропуски глаголом:</w:t>
      </w:r>
    </w:p>
    <w:p w:rsidR="00CE4623" w:rsidRPr="00885E96"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r w:rsidRPr="00E16AAA">
        <w:rPr>
          <w:color w:val="1A1A1A" w:themeColor="background1" w:themeShade="1A"/>
        </w:rPr>
        <w:t>1. El muchacho ... .</w:t>
      </w:r>
      <w:r w:rsidRPr="000D6438">
        <w:rPr>
          <w:color w:val="1A1A1A" w:themeColor="background1" w:themeShade="1A"/>
        </w:rPr>
        <w:t xml:space="preserve">2. </w:t>
      </w:r>
      <w:r w:rsidRPr="00E16AAA">
        <w:rPr>
          <w:color w:val="1A1A1A" w:themeColor="background1" w:themeShade="1A"/>
          <w:lang w:val="en-US"/>
        </w:rPr>
        <w:t>Andr</w:t>
      </w:r>
      <w:r w:rsidRPr="000D6438">
        <w:rPr>
          <w:color w:val="1A1A1A" w:themeColor="background1" w:themeShade="1A"/>
        </w:rPr>
        <w:t>é</w:t>
      </w:r>
      <w:r w:rsidRPr="00E16AAA">
        <w:rPr>
          <w:color w:val="1A1A1A" w:themeColor="background1" w:themeShade="1A"/>
          <w:lang w:val="en-US"/>
        </w:rPr>
        <w:t>s</w:t>
      </w:r>
      <w:r w:rsidRPr="000D6438">
        <w:rPr>
          <w:color w:val="1A1A1A" w:themeColor="background1" w:themeShade="1A"/>
        </w:rPr>
        <w:t xml:space="preserve"> ...  </w:t>
      </w:r>
      <w:r w:rsidRPr="00E16AAA">
        <w:rPr>
          <w:color w:val="1A1A1A" w:themeColor="background1" w:themeShade="1A"/>
          <w:lang w:val="en-US"/>
        </w:rPr>
        <w:t xml:space="preserve">una pelota. 3. El perro ... </w:t>
      </w:r>
      <w:r w:rsidRPr="00265476">
        <w:rPr>
          <w:color w:val="1A1A1A" w:themeColor="background1" w:themeShade="1A"/>
          <w:lang w:val="en-US"/>
        </w:rPr>
        <w:t xml:space="preserve">4. </w:t>
      </w:r>
      <w:r w:rsidRPr="00E16AAA">
        <w:rPr>
          <w:color w:val="1A1A1A" w:themeColor="background1" w:themeShade="1A"/>
          <w:lang w:val="en-US"/>
        </w:rPr>
        <w:t>Lida</w:t>
      </w:r>
      <w:r w:rsidRPr="00265476">
        <w:rPr>
          <w:color w:val="1A1A1A" w:themeColor="background1" w:themeShade="1A"/>
          <w:lang w:val="en-US"/>
        </w:rPr>
        <w:t xml:space="preserve"> ...  </w:t>
      </w:r>
      <w:r w:rsidRPr="00E16AAA">
        <w:rPr>
          <w:color w:val="1A1A1A" w:themeColor="background1" w:themeShade="1A"/>
          <w:lang w:val="en-US"/>
        </w:rPr>
        <w:t>una</w:t>
      </w:r>
      <w:r w:rsidRPr="00885E96">
        <w:rPr>
          <w:color w:val="1A1A1A" w:themeColor="background1" w:themeShade="1A"/>
        </w:rPr>
        <w:t xml:space="preserve"> </w:t>
      </w:r>
      <w:r w:rsidRPr="00E16AAA">
        <w:rPr>
          <w:color w:val="1A1A1A" w:themeColor="background1" w:themeShade="1A"/>
          <w:lang w:val="en-US"/>
        </w:rPr>
        <w:t>limonada</w:t>
      </w:r>
      <w:r w:rsidRPr="00885E96">
        <w:rPr>
          <w:color w:val="1A1A1A" w:themeColor="background1" w:themeShade="1A"/>
        </w:rPr>
        <w:t xml:space="preserve">. </w:t>
      </w:r>
    </w:p>
    <w:p w:rsidR="00CE4623" w:rsidRPr="00885E96"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p w:rsidR="00CE4623" w:rsidRPr="00885E96"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p w:rsidR="00CE4623" w:rsidRPr="004642B4"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4642B4">
        <w:rPr>
          <w:b/>
          <w:color w:val="1A1A1A" w:themeColor="background1" w:themeShade="1A"/>
          <w:lang w:val="en-US"/>
        </w:rPr>
        <w:t>V</w:t>
      </w:r>
      <w:r w:rsidRPr="004642B4">
        <w:rPr>
          <w:b/>
          <w:color w:val="1A1A1A" w:themeColor="background1" w:themeShade="1A"/>
        </w:rPr>
        <w:t>. Замените инфинитив глаголом в соответствующем лице:</w:t>
      </w:r>
    </w:p>
    <w:p w:rsidR="00CE4623" w:rsidRPr="000C5191"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CE4623">
        <w:rPr>
          <w:color w:val="1A1A1A" w:themeColor="background1" w:themeShade="1A"/>
          <w:lang w:val="en-US"/>
        </w:rPr>
        <w:t xml:space="preserve">1. </w:t>
      </w:r>
      <w:r w:rsidRPr="000C5191">
        <w:rPr>
          <w:color w:val="1A1A1A" w:themeColor="background1" w:themeShade="1A"/>
          <w:lang w:val="en-US"/>
        </w:rPr>
        <w:t>Ellos</w:t>
      </w:r>
      <w:r w:rsidRPr="00CE4623">
        <w:rPr>
          <w:color w:val="1A1A1A" w:themeColor="background1" w:themeShade="1A"/>
          <w:lang w:val="en-US"/>
        </w:rPr>
        <w:t xml:space="preserve"> (</w:t>
      </w:r>
      <w:r w:rsidRPr="000C5191">
        <w:rPr>
          <w:color w:val="1A1A1A" w:themeColor="background1" w:themeShade="1A"/>
          <w:lang w:val="en-US"/>
        </w:rPr>
        <w:t>ser</w:t>
      </w:r>
      <w:r w:rsidRPr="00CE4623">
        <w:rPr>
          <w:color w:val="1A1A1A" w:themeColor="background1" w:themeShade="1A"/>
          <w:lang w:val="en-US"/>
        </w:rPr>
        <w:t xml:space="preserve">) </w:t>
      </w:r>
      <w:r w:rsidRPr="000C5191">
        <w:rPr>
          <w:color w:val="1A1A1A" w:themeColor="background1" w:themeShade="1A"/>
          <w:lang w:val="en-US"/>
        </w:rPr>
        <w:t>espa</w:t>
      </w:r>
      <w:r w:rsidRPr="00CE4623">
        <w:rPr>
          <w:color w:val="1A1A1A" w:themeColor="background1" w:themeShade="1A"/>
          <w:lang w:val="en-US"/>
        </w:rPr>
        <w:t>ñ</w:t>
      </w:r>
      <w:r w:rsidRPr="000C5191">
        <w:rPr>
          <w:color w:val="1A1A1A" w:themeColor="background1" w:themeShade="1A"/>
          <w:lang w:val="en-US"/>
        </w:rPr>
        <w:t>oles</w:t>
      </w:r>
      <w:r w:rsidRPr="00CE4623">
        <w:rPr>
          <w:color w:val="1A1A1A" w:themeColor="background1" w:themeShade="1A"/>
          <w:lang w:val="en-US"/>
        </w:rPr>
        <w:t xml:space="preserve">. </w:t>
      </w:r>
      <w:r w:rsidRPr="000C5191">
        <w:rPr>
          <w:color w:val="1A1A1A" w:themeColor="background1" w:themeShade="1A"/>
          <w:lang w:val="en-US"/>
        </w:rPr>
        <w:t>2. Mi amigo Popov (ser) ruso. 3. Los estudiantes (estar) en la clase de español. 4. Yo (desayunar</w:t>
      </w:r>
      <w:r>
        <w:rPr>
          <w:color w:val="1A1A1A" w:themeColor="background1" w:themeShade="1A"/>
          <w:lang w:val="en-US"/>
        </w:rPr>
        <w:t>) en el comedor del Instituto. 5</w:t>
      </w:r>
      <w:r w:rsidRPr="000C5191">
        <w:rPr>
          <w:color w:val="1A1A1A" w:themeColor="background1" w:themeShade="1A"/>
          <w:lang w:val="en-US"/>
        </w:rPr>
        <w:t>. Miguel (comer) en casa. 6. Vosotros (hacer) el ejercicio № 2 y ellos (hacer) el ejercicio № 4. 7. ¿Qué (hacer) Vds. en la clase de español? 8. En la clase de español nosotros (leer) y (hacer) ejercicios.</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4642B4"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4642B4">
        <w:rPr>
          <w:b/>
          <w:color w:val="1A1A1A" w:themeColor="background1" w:themeShade="1A"/>
          <w:lang w:val="en-US"/>
        </w:rPr>
        <w:t>VI</w:t>
      </w:r>
      <w:r w:rsidRPr="004642B4">
        <w:rPr>
          <w:b/>
          <w:color w:val="1A1A1A" w:themeColor="background1" w:themeShade="1A"/>
        </w:rPr>
        <w:t>. Переведите на русский язык:</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E16AAA">
        <w:rPr>
          <w:color w:val="1A1A1A" w:themeColor="background1" w:themeShade="1A"/>
          <w:lang w:val="en-US"/>
        </w:rPr>
        <w:t>1. Elena toma el libro de Lola. 2. El alumno saluda. 3. Lina aprende un verso bonito. 4. El profesor entra en la sala. 5. Lola no pasea.</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41422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EA3B5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lang w:val="en-US"/>
        </w:rPr>
      </w:pPr>
      <w:r w:rsidRPr="00EA3B5E">
        <w:rPr>
          <w:b/>
          <w:color w:val="1A1A1A" w:themeColor="background1" w:themeShade="1A"/>
          <w:lang w:val="en-US"/>
        </w:rPr>
        <w:t xml:space="preserve">VII. </w:t>
      </w:r>
      <w:r w:rsidRPr="00EA3B5E">
        <w:rPr>
          <w:b/>
          <w:color w:val="1A1A1A" w:themeColor="background1" w:themeShade="1A"/>
        </w:rPr>
        <w:t>Поставьте</w:t>
      </w:r>
      <w:r w:rsidRPr="00EA3B5E">
        <w:rPr>
          <w:b/>
          <w:color w:val="1A1A1A" w:themeColor="background1" w:themeShade="1A"/>
          <w:lang w:val="en-US"/>
        </w:rPr>
        <w:t xml:space="preserve"> </w:t>
      </w:r>
      <w:r w:rsidRPr="00EA3B5E">
        <w:rPr>
          <w:b/>
          <w:color w:val="1A1A1A" w:themeColor="background1" w:themeShade="1A"/>
        </w:rPr>
        <w:t>вопросы</w:t>
      </w:r>
      <w:r w:rsidRPr="00EA3B5E">
        <w:rPr>
          <w:b/>
          <w:color w:val="1A1A1A" w:themeColor="background1" w:themeShade="1A"/>
          <w:lang w:val="en-US"/>
        </w:rPr>
        <w:t xml:space="preserve"> </w:t>
      </w:r>
      <w:r w:rsidRPr="00EA3B5E">
        <w:rPr>
          <w:b/>
          <w:color w:val="1A1A1A" w:themeColor="background1" w:themeShade="1A"/>
        </w:rPr>
        <w:t>к</w:t>
      </w:r>
      <w:r w:rsidRPr="00EA3B5E">
        <w:rPr>
          <w:b/>
          <w:color w:val="1A1A1A" w:themeColor="background1" w:themeShade="1A"/>
          <w:lang w:val="en-US"/>
        </w:rPr>
        <w:t xml:space="preserve"> </w:t>
      </w:r>
      <w:r w:rsidRPr="00EA3B5E">
        <w:rPr>
          <w:b/>
          <w:color w:val="1A1A1A" w:themeColor="background1" w:themeShade="1A"/>
        </w:rPr>
        <w:t>следующим</w:t>
      </w:r>
      <w:r w:rsidRPr="00EA3B5E">
        <w:rPr>
          <w:b/>
          <w:color w:val="1A1A1A" w:themeColor="background1" w:themeShade="1A"/>
          <w:lang w:val="en-US"/>
        </w:rPr>
        <w:t xml:space="preserve"> </w:t>
      </w:r>
      <w:r w:rsidRPr="00EA3B5E">
        <w:rPr>
          <w:b/>
          <w:color w:val="1A1A1A" w:themeColor="background1" w:themeShade="1A"/>
        </w:rPr>
        <w:t>предложениям</w:t>
      </w:r>
      <w:r w:rsidRPr="00EA3B5E">
        <w:rPr>
          <w:b/>
          <w:color w:val="1A1A1A" w:themeColor="background1" w:themeShade="1A"/>
          <w:lang w:val="en-US"/>
        </w:rPr>
        <w:t>:</w:t>
      </w:r>
    </w:p>
    <w:p w:rsidR="00CE4623" w:rsidRPr="0041422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41422E">
        <w:rPr>
          <w:color w:val="1A1A1A" w:themeColor="background1" w:themeShade="1A"/>
          <w:lang w:val="en-US"/>
        </w:rPr>
        <w:t>1. En mi grupo somos siete estudiantes, cinco chicos y dos chicas.</w:t>
      </w:r>
    </w:p>
    <w:p w:rsidR="00CE4623" w:rsidRPr="0041422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41422E">
        <w:rPr>
          <w:color w:val="1A1A1A" w:themeColor="background1" w:themeShade="1A"/>
          <w:lang w:val="en-US"/>
        </w:rPr>
        <w:t>2. En la sala de lectura leemos 3 horas todos los días.</w:t>
      </w:r>
    </w:p>
    <w:p w:rsidR="00CE4623" w:rsidRPr="0041422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41422E">
        <w:rPr>
          <w:color w:val="1A1A1A" w:themeColor="background1" w:themeShade="1A"/>
          <w:lang w:val="en-US"/>
        </w:rPr>
        <w:t>3. Pablo es el responsable del grupo.</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41422E">
        <w:rPr>
          <w:color w:val="1A1A1A" w:themeColor="background1" w:themeShade="1A"/>
          <w:lang w:val="en-US"/>
        </w:rPr>
        <w:t>4. Yo como en el comedor del Instituto</w:t>
      </w:r>
      <w:r>
        <w:rPr>
          <w:color w:val="1A1A1A" w:themeColor="background1" w:themeShade="1A"/>
          <w:lang w:val="en-US"/>
        </w:rPr>
        <w:t>.</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EA3B5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EA3B5E">
        <w:rPr>
          <w:b/>
          <w:color w:val="1A1A1A" w:themeColor="background1" w:themeShade="1A"/>
          <w:lang w:val="en-US"/>
        </w:rPr>
        <w:t>VII</w:t>
      </w:r>
      <w:r w:rsidRPr="00EA3B5E">
        <w:rPr>
          <w:b/>
          <w:color w:val="1A1A1A" w:themeColor="background1" w:themeShade="1A"/>
        </w:rPr>
        <w:t>. Переведите на русский язык:</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41422E">
        <w:rPr>
          <w:color w:val="1A1A1A" w:themeColor="background1" w:themeShade="1A"/>
          <w:lang w:val="en-US"/>
        </w:rPr>
        <w:t>1. Estamos en el aula. 2. El aula es grande y clara. 3. En el grupo somos nueve estudiantes. 4. Todos los estudiantes del segundo curso somos komsomoles. 5. Las salas de conferencias están en el cuarto piso.</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EA3B5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EA3B5E">
        <w:rPr>
          <w:b/>
          <w:color w:val="1A1A1A" w:themeColor="background1" w:themeShade="1A"/>
          <w:lang w:val="en-US"/>
        </w:rPr>
        <w:t>VIII</w:t>
      </w:r>
      <w:r w:rsidRPr="00EA3B5E">
        <w:rPr>
          <w:b/>
          <w:color w:val="1A1A1A" w:themeColor="background1" w:themeShade="1A"/>
        </w:rPr>
        <w:t>. Заполните пропуски соответствующими предлогами:</w:t>
      </w:r>
    </w:p>
    <w:p w:rsidR="00CE4623" w:rsidRPr="0041422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41422E">
        <w:rPr>
          <w:color w:val="1A1A1A" w:themeColor="background1" w:themeShade="1A"/>
          <w:lang w:val="en-US"/>
        </w:rPr>
        <w:t>1. El Instituto de Relaciones Exteriores está ... la Plaza Krímskaia. 2. María es la responsable ... el grupo № 8. 3. Yo vivo ... mi hermana en la calle Gorki. 4. Elena compra un libro interesante ...  Lolita.</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0D6438"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lang w:val="en-US"/>
        </w:rPr>
      </w:pPr>
      <w:r w:rsidRPr="00EA3B5E">
        <w:rPr>
          <w:b/>
          <w:color w:val="1A1A1A" w:themeColor="background1" w:themeShade="1A"/>
          <w:lang w:val="en-US"/>
        </w:rPr>
        <w:t>IX</w:t>
      </w:r>
      <w:r w:rsidRPr="000D6438">
        <w:rPr>
          <w:b/>
          <w:color w:val="1A1A1A" w:themeColor="background1" w:themeShade="1A"/>
          <w:lang w:val="en-US"/>
        </w:rPr>
        <w:t xml:space="preserve">. </w:t>
      </w:r>
      <w:r w:rsidRPr="00EA3B5E">
        <w:rPr>
          <w:b/>
          <w:color w:val="1A1A1A" w:themeColor="background1" w:themeShade="1A"/>
        </w:rPr>
        <w:t>Переведите</w:t>
      </w:r>
      <w:r w:rsidRPr="000D6438">
        <w:rPr>
          <w:b/>
          <w:color w:val="1A1A1A" w:themeColor="background1" w:themeShade="1A"/>
          <w:lang w:val="en-US"/>
        </w:rPr>
        <w:t xml:space="preserve"> </w:t>
      </w:r>
      <w:r w:rsidRPr="00EA3B5E">
        <w:rPr>
          <w:b/>
          <w:color w:val="1A1A1A" w:themeColor="background1" w:themeShade="1A"/>
        </w:rPr>
        <w:t>на</w:t>
      </w:r>
      <w:r w:rsidRPr="000D6438">
        <w:rPr>
          <w:b/>
          <w:color w:val="1A1A1A" w:themeColor="background1" w:themeShade="1A"/>
          <w:lang w:val="en-US"/>
        </w:rPr>
        <w:t xml:space="preserve"> </w:t>
      </w:r>
      <w:r w:rsidRPr="00EA3B5E">
        <w:rPr>
          <w:b/>
          <w:color w:val="1A1A1A" w:themeColor="background1" w:themeShade="1A"/>
        </w:rPr>
        <w:t>испанский</w:t>
      </w:r>
      <w:r w:rsidRPr="000D6438">
        <w:rPr>
          <w:b/>
          <w:color w:val="1A1A1A" w:themeColor="background1" w:themeShade="1A"/>
          <w:lang w:val="en-US"/>
        </w:rPr>
        <w:t xml:space="preserve"> </w:t>
      </w:r>
      <w:r w:rsidRPr="00EA3B5E">
        <w:rPr>
          <w:b/>
          <w:color w:val="1A1A1A" w:themeColor="background1" w:themeShade="1A"/>
        </w:rPr>
        <w:t>язык</w:t>
      </w:r>
      <w:r w:rsidRPr="000D6438">
        <w:rPr>
          <w:b/>
          <w:color w:val="1A1A1A" w:themeColor="background1" w:themeShade="1A"/>
          <w:lang w:val="en-US"/>
        </w:rPr>
        <w:t>:</w:t>
      </w:r>
    </w:p>
    <w:p w:rsidR="00CE4623" w:rsidRPr="0041422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r>
        <w:rPr>
          <w:color w:val="1A1A1A" w:themeColor="background1" w:themeShade="1A"/>
          <w:lang w:val="en-US"/>
        </w:rPr>
        <w:t>A</w:t>
      </w:r>
      <w:r w:rsidRPr="0041422E">
        <w:rPr>
          <w:color w:val="1A1A1A" w:themeColor="background1" w:themeShade="1A"/>
        </w:rPr>
        <w:t>. Преподаватель входит в зал и здоровается. 2. Ученик учит красивое стихотворение. 3. Анита читает журнал Павла. 4. Лиза берет зеленую сумку Лолиты. 5. Пикар бросает мяч и берет книгу. 6. Ученица читает книгу. 7. Елена выходит одна. 8. Анна берет букет желтых цветов.</w:t>
      </w:r>
    </w:p>
    <w:p w:rsidR="00CE4623" w:rsidRPr="0041422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r>
        <w:rPr>
          <w:color w:val="1A1A1A" w:themeColor="background1" w:themeShade="1A"/>
        </w:rPr>
        <w:t>Б</w:t>
      </w:r>
      <w:r w:rsidRPr="0041422E">
        <w:rPr>
          <w:color w:val="1A1A1A" w:themeColor="background1" w:themeShade="1A"/>
        </w:rPr>
        <w:t>. В котором часу преподаватель входит в аудиторию? Преподаватель входит в аудиторию ровно в 9 часов. 2. В котором часу вы обедаете? Мы обедаем в 2 часа. 3. Где ты завтракаешь? Я завтракаю дома. 4. Сколько часов вы занимаетесь в читальном зале? Мы занимаемся в читальном зале с трех до пяти. 5. Который час? — Час дня. 6. 5 часов вечера. 7. Что ты делаешь? Я рисую. 8. Что делают дети? Дети читают.</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p>
    <w:p w:rsidR="00CE4623" w:rsidRPr="00EA3B5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EA3B5E">
        <w:rPr>
          <w:b/>
          <w:color w:val="1A1A1A" w:themeColor="background1" w:themeShade="1A"/>
        </w:rPr>
        <w:t>Вариант №2.</w:t>
      </w:r>
    </w:p>
    <w:p w:rsidR="00CE4623" w:rsidRPr="00EA3B5E"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EA3B5E">
        <w:rPr>
          <w:b/>
          <w:color w:val="1A1A1A" w:themeColor="background1" w:themeShade="1A"/>
        </w:rPr>
        <w:t>I. Прочитайте несколько раз вслух следующие слова:</w:t>
      </w:r>
    </w:p>
    <w:p w:rsidR="00CE4623" w:rsidRPr="000C5191"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0C5191">
        <w:rPr>
          <w:color w:val="1A1A1A" w:themeColor="background1" w:themeShade="1A"/>
          <w:lang w:val="en-US"/>
        </w:rPr>
        <w:t>padre, drama, Londres, prado, Madrid, pared; para, puro, vara, pera, arado; risa, rusa, parra, porra, arriba, burro, raro, presa, pasa; alrededor, enrolar, ano, baño, niño, daño, leña, llave, llora, silla, lleno, llama.</w:t>
      </w:r>
    </w:p>
    <w:p w:rsidR="00CE4623" w:rsidRPr="00E34C17"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E34C17"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r w:rsidRPr="00E34C17">
        <w:rPr>
          <w:color w:val="1A1A1A" w:themeColor="background1" w:themeShade="1A"/>
        </w:rPr>
        <w:t>Прочитайте с правильной интонацией:</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0D6438">
        <w:rPr>
          <w:color w:val="1A1A1A" w:themeColor="background1" w:themeShade="1A"/>
          <w:lang w:val="en-US"/>
        </w:rPr>
        <w:t>1.</w:t>
      </w:r>
      <w:r w:rsidRPr="000D6438">
        <w:rPr>
          <w:color w:val="1A1A1A" w:themeColor="background1" w:themeShade="1A"/>
          <w:lang w:val="en-US"/>
        </w:rPr>
        <w:tab/>
        <w:t>¿</w:t>
      </w:r>
      <w:r w:rsidRPr="00E16AAA">
        <w:rPr>
          <w:color w:val="1A1A1A" w:themeColor="background1" w:themeShade="1A"/>
          <w:lang w:val="en-US"/>
        </w:rPr>
        <w:t>D</w:t>
      </w:r>
      <w:r w:rsidRPr="000D6438">
        <w:rPr>
          <w:color w:val="1A1A1A" w:themeColor="background1" w:themeShade="1A"/>
          <w:lang w:val="en-US"/>
        </w:rPr>
        <w:t>ó</w:t>
      </w:r>
      <w:r w:rsidRPr="00E16AAA">
        <w:rPr>
          <w:color w:val="1A1A1A" w:themeColor="background1" w:themeShade="1A"/>
          <w:lang w:val="en-US"/>
        </w:rPr>
        <w:t>nde</w:t>
      </w:r>
      <w:r w:rsidRPr="000D6438">
        <w:rPr>
          <w:color w:val="1A1A1A" w:themeColor="background1" w:themeShade="1A"/>
          <w:lang w:val="en-US"/>
        </w:rPr>
        <w:t xml:space="preserve"> </w:t>
      </w:r>
      <w:r w:rsidRPr="00E16AAA">
        <w:rPr>
          <w:color w:val="1A1A1A" w:themeColor="background1" w:themeShade="1A"/>
          <w:lang w:val="en-US"/>
        </w:rPr>
        <w:t>vive</w:t>
      </w:r>
      <w:r w:rsidRPr="000D6438">
        <w:rPr>
          <w:color w:val="1A1A1A" w:themeColor="background1" w:themeShade="1A"/>
          <w:lang w:val="en-US"/>
        </w:rPr>
        <w:t xml:space="preserve"> </w:t>
      </w:r>
      <w:r w:rsidRPr="00E16AAA">
        <w:rPr>
          <w:color w:val="1A1A1A" w:themeColor="background1" w:themeShade="1A"/>
          <w:lang w:val="en-US"/>
        </w:rPr>
        <w:t>el</w:t>
      </w:r>
      <w:r w:rsidRPr="000D6438">
        <w:rPr>
          <w:color w:val="1A1A1A" w:themeColor="background1" w:themeShade="1A"/>
          <w:lang w:val="en-US"/>
        </w:rPr>
        <w:t xml:space="preserve"> </w:t>
      </w:r>
      <w:r w:rsidRPr="00E16AAA">
        <w:rPr>
          <w:color w:val="1A1A1A" w:themeColor="background1" w:themeShade="1A"/>
          <w:lang w:val="en-US"/>
        </w:rPr>
        <w:t>hermano</w:t>
      </w:r>
      <w:r w:rsidRPr="000D6438">
        <w:rPr>
          <w:color w:val="1A1A1A" w:themeColor="background1" w:themeShade="1A"/>
          <w:lang w:val="en-US"/>
        </w:rPr>
        <w:t xml:space="preserve"> </w:t>
      </w:r>
      <w:r w:rsidRPr="00E16AAA">
        <w:rPr>
          <w:color w:val="1A1A1A" w:themeColor="background1" w:themeShade="1A"/>
          <w:lang w:val="en-US"/>
        </w:rPr>
        <w:t>de</w:t>
      </w:r>
      <w:r w:rsidRPr="000D6438">
        <w:rPr>
          <w:color w:val="1A1A1A" w:themeColor="background1" w:themeShade="1A"/>
          <w:lang w:val="en-US"/>
        </w:rPr>
        <w:t xml:space="preserve"> </w:t>
      </w:r>
      <w:r w:rsidRPr="00E16AAA">
        <w:rPr>
          <w:color w:val="1A1A1A" w:themeColor="background1" w:themeShade="1A"/>
          <w:lang w:val="en-US"/>
        </w:rPr>
        <w:t>Pablo</w:t>
      </w:r>
      <w:r w:rsidRPr="000D6438">
        <w:rPr>
          <w:color w:val="1A1A1A" w:themeColor="background1" w:themeShade="1A"/>
          <w:lang w:val="en-US"/>
        </w:rPr>
        <w:t xml:space="preserve">? </w:t>
      </w:r>
      <w:r w:rsidRPr="00E16AAA">
        <w:rPr>
          <w:color w:val="1A1A1A" w:themeColor="background1" w:themeShade="1A"/>
          <w:lang w:val="en-US"/>
        </w:rPr>
        <w:t>Vive en Leningrado.</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E16AAA">
        <w:rPr>
          <w:color w:val="1A1A1A" w:themeColor="background1" w:themeShade="1A"/>
          <w:lang w:val="en-US"/>
        </w:rPr>
        <w:t>2.</w:t>
      </w:r>
      <w:r w:rsidRPr="00E16AAA">
        <w:rPr>
          <w:color w:val="1A1A1A" w:themeColor="background1" w:themeShade="1A"/>
          <w:lang w:val="en-US"/>
        </w:rPr>
        <w:tab/>
        <w:t>¿En qué instituto estudias? Estudio en la Universidad.</w:t>
      </w:r>
    </w:p>
    <w:p w:rsidR="00CE4623" w:rsidRPr="00885E96"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r w:rsidRPr="00E16AAA">
        <w:rPr>
          <w:color w:val="1A1A1A" w:themeColor="background1" w:themeShade="1A"/>
          <w:lang w:val="en-US"/>
        </w:rPr>
        <w:t>3.</w:t>
      </w:r>
      <w:r w:rsidRPr="00E16AAA">
        <w:rPr>
          <w:color w:val="1A1A1A" w:themeColor="background1" w:themeShade="1A"/>
          <w:lang w:val="en-US"/>
        </w:rPr>
        <w:tab/>
        <w:t>¿Comes en el comedor del Instituto? No</w:t>
      </w:r>
      <w:r w:rsidRPr="00885E96">
        <w:rPr>
          <w:color w:val="1A1A1A" w:themeColor="background1" w:themeShade="1A"/>
        </w:rPr>
        <w:t xml:space="preserve">, </w:t>
      </w:r>
      <w:r w:rsidRPr="00E16AAA">
        <w:rPr>
          <w:color w:val="1A1A1A" w:themeColor="background1" w:themeShade="1A"/>
          <w:lang w:val="en-US"/>
        </w:rPr>
        <w:t>como</w:t>
      </w:r>
      <w:r w:rsidRPr="00885E96">
        <w:rPr>
          <w:color w:val="1A1A1A" w:themeColor="background1" w:themeShade="1A"/>
        </w:rPr>
        <w:t xml:space="preserve"> </w:t>
      </w:r>
      <w:r w:rsidRPr="00E16AAA">
        <w:rPr>
          <w:color w:val="1A1A1A" w:themeColor="background1" w:themeShade="1A"/>
          <w:lang w:val="en-US"/>
        </w:rPr>
        <w:t>en</w:t>
      </w:r>
      <w:r w:rsidRPr="00885E96">
        <w:rPr>
          <w:color w:val="1A1A1A" w:themeColor="background1" w:themeShade="1A"/>
        </w:rPr>
        <w:t xml:space="preserve"> </w:t>
      </w:r>
      <w:r w:rsidRPr="00E16AAA">
        <w:rPr>
          <w:color w:val="1A1A1A" w:themeColor="background1" w:themeShade="1A"/>
          <w:lang w:val="en-US"/>
        </w:rPr>
        <w:t>casa</w:t>
      </w:r>
      <w:r w:rsidRPr="00885E96">
        <w:rPr>
          <w:color w:val="1A1A1A" w:themeColor="background1" w:themeShade="1A"/>
        </w:rPr>
        <w:t>.</w:t>
      </w:r>
    </w:p>
    <w:p w:rsidR="00CE4623" w:rsidRPr="00885E96"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p w:rsidR="00CE4623" w:rsidRPr="00E34C17"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E34C17">
        <w:rPr>
          <w:b/>
          <w:color w:val="1A1A1A" w:themeColor="background1" w:themeShade="1A"/>
          <w:lang w:val="en-US"/>
        </w:rPr>
        <w:t>II</w:t>
      </w:r>
      <w:r w:rsidRPr="00E34C17">
        <w:rPr>
          <w:b/>
          <w:color w:val="1A1A1A" w:themeColor="background1" w:themeShade="1A"/>
        </w:rPr>
        <w:t>. Заполните пропуски определенным или неопределенным артиклем мужского или женского рода:</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p w:rsidR="00CE4623" w:rsidRPr="00885E96"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r w:rsidRPr="00885E96">
        <w:rPr>
          <w:color w:val="1A1A1A" w:themeColor="background1" w:themeShade="1A"/>
          <w:lang w:val="en-US"/>
        </w:rPr>
        <w:t>1</w:t>
      </w:r>
      <w:r w:rsidRPr="000C5191">
        <w:rPr>
          <w:color w:val="1A1A1A" w:themeColor="background1" w:themeShade="1A"/>
          <w:lang w:val="en-US"/>
        </w:rPr>
        <w:t xml:space="preserve">. Elena toma ...  pelotas. </w:t>
      </w:r>
      <w:r w:rsidRPr="00885E96">
        <w:rPr>
          <w:color w:val="1A1A1A" w:themeColor="background1" w:themeShade="1A"/>
          <w:lang w:val="en-US"/>
        </w:rPr>
        <w:t>2</w:t>
      </w:r>
      <w:r w:rsidRPr="000C5191">
        <w:rPr>
          <w:color w:val="1A1A1A" w:themeColor="background1" w:themeShade="1A"/>
          <w:lang w:val="en-US"/>
        </w:rPr>
        <w:t>. Elena tira ...  pelotas. 3. Andrés toma ...  libros de Pepe. 4. ...  madre</w:t>
      </w:r>
      <w:r w:rsidRPr="00885E96">
        <w:rPr>
          <w:color w:val="1A1A1A" w:themeColor="background1" w:themeShade="1A"/>
        </w:rPr>
        <w:t xml:space="preserve"> </w:t>
      </w:r>
      <w:r w:rsidRPr="000C5191">
        <w:rPr>
          <w:color w:val="1A1A1A" w:themeColor="background1" w:themeShade="1A"/>
          <w:lang w:val="en-US"/>
        </w:rPr>
        <w:t>de</w:t>
      </w:r>
      <w:r w:rsidRPr="00885E96">
        <w:rPr>
          <w:color w:val="1A1A1A" w:themeColor="background1" w:themeShade="1A"/>
        </w:rPr>
        <w:t xml:space="preserve"> </w:t>
      </w:r>
      <w:r w:rsidRPr="000C5191">
        <w:rPr>
          <w:color w:val="1A1A1A" w:themeColor="background1" w:themeShade="1A"/>
          <w:lang w:val="en-US"/>
        </w:rPr>
        <w:t>Pablo</w:t>
      </w:r>
      <w:r w:rsidRPr="00885E96">
        <w:rPr>
          <w:color w:val="1A1A1A" w:themeColor="background1" w:themeShade="1A"/>
        </w:rPr>
        <w:t xml:space="preserve"> </w:t>
      </w:r>
      <w:r w:rsidRPr="000C5191">
        <w:rPr>
          <w:color w:val="1A1A1A" w:themeColor="background1" w:themeShade="1A"/>
          <w:lang w:val="en-US"/>
        </w:rPr>
        <w:t>pasea</w:t>
      </w:r>
      <w:r w:rsidRPr="00885E96">
        <w:rPr>
          <w:color w:val="1A1A1A" w:themeColor="background1" w:themeShade="1A"/>
        </w:rPr>
        <w:t>.</w:t>
      </w:r>
    </w:p>
    <w:p w:rsidR="00CE4623" w:rsidRPr="00885E96"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p w:rsidR="00CE4623" w:rsidRPr="00E34C17"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E34C17">
        <w:rPr>
          <w:b/>
          <w:color w:val="1A1A1A" w:themeColor="background1" w:themeShade="1A"/>
          <w:lang w:val="en-US"/>
        </w:rPr>
        <w:t>III</w:t>
      </w:r>
      <w:r w:rsidRPr="00E34C17">
        <w:rPr>
          <w:b/>
          <w:color w:val="1A1A1A" w:themeColor="background1" w:themeShade="1A"/>
        </w:rPr>
        <w:t>. Спишите следующие предложения, поставив существительные и прилагательные во множественном числе:</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0C5191">
        <w:rPr>
          <w:color w:val="1A1A1A" w:themeColor="background1" w:themeShade="1A"/>
          <w:lang w:val="en-US"/>
        </w:rPr>
        <w:t>1. Anita toma el libro de Ana. 2. Elena lee un verso bonito. 3. Lolita tira la pelota verde. 4. Andrés lee una revista rusa. 5. Dolores toma una flor bonita. 6. Pablo lee la revista de Pedro. 7. Lina toma la libreta de Rosita.</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E34C17"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E34C17">
        <w:rPr>
          <w:b/>
          <w:color w:val="1A1A1A" w:themeColor="background1" w:themeShade="1A"/>
          <w:lang w:val="en-US"/>
        </w:rPr>
        <w:t>IV</w:t>
      </w:r>
      <w:r w:rsidRPr="00E34C17">
        <w:rPr>
          <w:b/>
          <w:color w:val="1A1A1A" w:themeColor="background1" w:themeShade="1A"/>
        </w:rPr>
        <w:t>. Заполните пропуски глаголом:</w:t>
      </w:r>
    </w:p>
    <w:p w:rsidR="00CE4623" w:rsidRPr="00885E96"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0D6438">
        <w:rPr>
          <w:color w:val="1A1A1A" w:themeColor="background1" w:themeShade="1A"/>
          <w:lang w:val="en-US"/>
        </w:rPr>
        <w:t xml:space="preserve">1. </w:t>
      </w:r>
      <w:r w:rsidRPr="000C5191">
        <w:rPr>
          <w:color w:val="1A1A1A" w:themeColor="background1" w:themeShade="1A"/>
          <w:lang w:val="en-US"/>
        </w:rPr>
        <w:t>Lolita</w:t>
      </w:r>
      <w:r w:rsidRPr="000D6438">
        <w:rPr>
          <w:color w:val="1A1A1A" w:themeColor="background1" w:themeShade="1A"/>
          <w:lang w:val="en-US"/>
        </w:rPr>
        <w:t xml:space="preserve"> ...  </w:t>
      </w:r>
      <w:r w:rsidRPr="000C5191">
        <w:rPr>
          <w:color w:val="1A1A1A" w:themeColor="background1" w:themeShade="1A"/>
          <w:lang w:val="en-US"/>
        </w:rPr>
        <w:t>una amapola. 2. El profesor ... en la sala. 3. El alumno ... un verso. 4. Elisa ... el libro de Ana.</w:t>
      </w:r>
    </w:p>
    <w:p w:rsidR="00CE4623" w:rsidRPr="000C5191"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E34C17"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E34C17">
        <w:rPr>
          <w:b/>
          <w:color w:val="1A1A1A" w:themeColor="background1" w:themeShade="1A"/>
        </w:rPr>
        <w:t>V. Замените инфинитив глаголом в соответствующем лице:</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E16AAA">
        <w:rPr>
          <w:color w:val="1A1A1A" w:themeColor="background1" w:themeShade="1A"/>
          <w:lang w:val="en-US"/>
        </w:rPr>
        <w:t>1. Nosotros (vivir) en la Residencia. 2. Andrés y Pablo (vivir) cerca del Instituto. 3. Nina (ser) estudiante del primer curso. 4. Yo (leer) 3 horas todos los días en la biblioteca. 5. La residencia (estar) cerca del metro.</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E34C17"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lang w:val="en-US"/>
        </w:rPr>
      </w:pPr>
      <w:r w:rsidRPr="00E34C17">
        <w:rPr>
          <w:b/>
          <w:color w:val="1A1A1A" w:themeColor="background1" w:themeShade="1A"/>
          <w:lang w:val="en-US"/>
        </w:rPr>
        <w:t xml:space="preserve">VI. </w:t>
      </w:r>
      <w:r w:rsidRPr="00E34C17">
        <w:rPr>
          <w:b/>
          <w:color w:val="1A1A1A" w:themeColor="background1" w:themeShade="1A"/>
        </w:rPr>
        <w:t>Переведите</w:t>
      </w:r>
      <w:r w:rsidRPr="00E34C17">
        <w:rPr>
          <w:b/>
          <w:color w:val="1A1A1A" w:themeColor="background1" w:themeShade="1A"/>
          <w:lang w:val="en-US"/>
        </w:rPr>
        <w:t xml:space="preserve"> </w:t>
      </w:r>
      <w:r w:rsidRPr="00E34C17">
        <w:rPr>
          <w:b/>
          <w:color w:val="1A1A1A" w:themeColor="background1" w:themeShade="1A"/>
        </w:rPr>
        <w:t>на</w:t>
      </w:r>
      <w:r w:rsidRPr="00E34C17">
        <w:rPr>
          <w:b/>
          <w:color w:val="1A1A1A" w:themeColor="background1" w:themeShade="1A"/>
          <w:lang w:val="en-US"/>
        </w:rPr>
        <w:t xml:space="preserve"> </w:t>
      </w:r>
      <w:r w:rsidRPr="00E34C17">
        <w:rPr>
          <w:b/>
          <w:color w:val="1A1A1A" w:themeColor="background1" w:themeShade="1A"/>
        </w:rPr>
        <w:t>русский</w:t>
      </w:r>
      <w:r w:rsidRPr="00E34C17">
        <w:rPr>
          <w:b/>
          <w:color w:val="1A1A1A" w:themeColor="background1" w:themeShade="1A"/>
          <w:lang w:val="en-US"/>
        </w:rPr>
        <w:t xml:space="preserve"> </w:t>
      </w:r>
      <w:r w:rsidRPr="00E34C17">
        <w:rPr>
          <w:b/>
          <w:color w:val="1A1A1A" w:themeColor="background1" w:themeShade="1A"/>
        </w:rPr>
        <w:t>язык</w:t>
      </w:r>
      <w:r w:rsidRPr="00E34C17">
        <w:rPr>
          <w:b/>
          <w:color w:val="1A1A1A" w:themeColor="background1" w:themeShade="1A"/>
          <w:lang w:val="en-US"/>
        </w:rPr>
        <w:t>:</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F35127">
        <w:rPr>
          <w:color w:val="1A1A1A" w:themeColor="background1" w:themeShade="1A"/>
          <w:lang w:val="en-US"/>
        </w:rPr>
        <w:t>1. Elena toma el libro de Lola. 2. El alumno saluda. 3. Lina aprende un verso bonito. 4. El profesor entra en la sala. 5. Lola no pasea.</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E34C17"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lang w:val="en-US"/>
        </w:rPr>
      </w:pPr>
      <w:r w:rsidRPr="00E34C17">
        <w:rPr>
          <w:b/>
          <w:color w:val="1A1A1A" w:themeColor="background1" w:themeShade="1A"/>
          <w:lang w:val="en-US"/>
        </w:rPr>
        <w:t xml:space="preserve">VII. </w:t>
      </w:r>
      <w:r w:rsidRPr="00E34C17">
        <w:rPr>
          <w:b/>
          <w:color w:val="1A1A1A" w:themeColor="background1" w:themeShade="1A"/>
        </w:rPr>
        <w:t>Поставьте</w:t>
      </w:r>
      <w:r w:rsidRPr="00E34C17">
        <w:rPr>
          <w:b/>
          <w:color w:val="1A1A1A" w:themeColor="background1" w:themeShade="1A"/>
          <w:lang w:val="en-US"/>
        </w:rPr>
        <w:t xml:space="preserve"> </w:t>
      </w:r>
      <w:r w:rsidRPr="00E34C17">
        <w:rPr>
          <w:b/>
          <w:color w:val="1A1A1A" w:themeColor="background1" w:themeShade="1A"/>
        </w:rPr>
        <w:t>вопросы</w:t>
      </w:r>
      <w:r w:rsidRPr="00E34C17">
        <w:rPr>
          <w:b/>
          <w:color w:val="1A1A1A" w:themeColor="background1" w:themeShade="1A"/>
          <w:lang w:val="en-US"/>
        </w:rPr>
        <w:t xml:space="preserve"> </w:t>
      </w:r>
      <w:r w:rsidRPr="00E34C17">
        <w:rPr>
          <w:b/>
          <w:color w:val="1A1A1A" w:themeColor="background1" w:themeShade="1A"/>
        </w:rPr>
        <w:t>к</w:t>
      </w:r>
      <w:r w:rsidRPr="00E34C17">
        <w:rPr>
          <w:b/>
          <w:color w:val="1A1A1A" w:themeColor="background1" w:themeShade="1A"/>
          <w:lang w:val="en-US"/>
        </w:rPr>
        <w:t xml:space="preserve"> </w:t>
      </w:r>
      <w:r w:rsidRPr="00E34C17">
        <w:rPr>
          <w:b/>
          <w:color w:val="1A1A1A" w:themeColor="background1" w:themeShade="1A"/>
        </w:rPr>
        <w:t>следующим</w:t>
      </w:r>
      <w:r w:rsidRPr="00E34C17">
        <w:rPr>
          <w:b/>
          <w:color w:val="1A1A1A" w:themeColor="background1" w:themeShade="1A"/>
          <w:lang w:val="en-US"/>
        </w:rPr>
        <w:t xml:space="preserve"> </w:t>
      </w:r>
      <w:r w:rsidRPr="00E34C17">
        <w:rPr>
          <w:b/>
          <w:color w:val="1A1A1A" w:themeColor="background1" w:themeShade="1A"/>
        </w:rPr>
        <w:t>предложениям</w:t>
      </w:r>
      <w:r w:rsidRPr="00E34C17">
        <w:rPr>
          <w:b/>
          <w:color w:val="1A1A1A" w:themeColor="background1" w:themeShade="1A"/>
          <w:lang w:val="en-US"/>
        </w:rPr>
        <w:t>:</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E16AAA">
        <w:rPr>
          <w:color w:val="1A1A1A" w:themeColor="background1" w:themeShade="1A"/>
          <w:lang w:val="en-US"/>
        </w:rPr>
        <w:t>1. En mi grupo somos siete estudiantes, cinco chicos y dos chicas.</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E16AAA">
        <w:rPr>
          <w:color w:val="1A1A1A" w:themeColor="background1" w:themeShade="1A"/>
          <w:lang w:val="en-US"/>
        </w:rPr>
        <w:t>2. En la sala de lectura leemos 3 horas todos los días.</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E16AAA">
        <w:rPr>
          <w:color w:val="1A1A1A" w:themeColor="background1" w:themeShade="1A"/>
          <w:lang w:val="en-US"/>
        </w:rPr>
        <w:t>3. Pablo es el responsable del grupo.</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sidRPr="00E16AAA">
        <w:rPr>
          <w:color w:val="1A1A1A" w:themeColor="background1" w:themeShade="1A"/>
          <w:lang w:val="en-US"/>
        </w:rPr>
        <w:t>4. Yo como en el comedor del Instituto</w:t>
      </w:r>
    </w:p>
    <w:p w:rsidR="00CE4623" w:rsidRPr="00885E96"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E34C17"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rPr>
      </w:pPr>
      <w:r w:rsidRPr="00E34C17">
        <w:rPr>
          <w:b/>
          <w:color w:val="1A1A1A" w:themeColor="background1" w:themeShade="1A"/>
        </w:rPr>
        <w:t>V</w:t>
      </w:r>
      <w:r w:rsidRPr="00E34C17">
        <w:rPr>
          <w:b/>
          <w:color w:val="1A1A1A" w:themeColor="background1" w:themeShade="1A"/>
          <w:lang w:val="en-US"/>
        </w:rPr>
        <w:t>II</w:t>
      </w:r>
      <w:r w:rsidRPr="00E34C17">
        <w:rPr>
          <w:b/>
          <w:color w:val="1A1A1A" w:themeColor="background1" w:themeShade="1A"/>
        </w:rPr>
        <w:t>. Переведите на русский язык:</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Pr>
          <w:color w:val="1A1A1A" w:themeColor="background1" w:themeShade="1A"/>
          <w:lang w:val="en-US"/>
        </w:rPr>
        <w:t>1</w:t>
      </w:r>
      <w:r w:rsidRPr="00E16AAA">
        <w:rPr>
          <w:color w:val="1A1A1A" w:themeColor="background1" w:themeShade="1A"/>
          <w:lang w:val="en-US"/>
        </w:rPr>
        <w:t xml:space="preserve">. Nosotros leemos todos los días el periódico. </w:t>
      </w:r>
      <w:r>
        <w:rPr>
          <w:color w:val="1A1A1A" w:themeColor="background1" w:themeShade="1A"/>
          <w:lang w:val="en-US"/>
        </w:rPr>
        <w:t>2</w:t>
      </w:r>
      <w:r w:rsidRPr="00E16AAA">
        <w:rPr>
          <w:color w:val="1A1A1A" w:themeColor="background1" w:themeShade="1A"/>
          <w:lang w:val="en-US"/>
        </w:rPr>
        <w:t xml:space="preserve">. Miguel es el responsable del grupo. </w:t>
      </w:r>
      <w:r>
        <w:rPr>
          <w:color w:val="1A1A1A" w:themeColor="background1" w:themeShade="1A"/>
          <w:lang w:val="en-US"/>
        </w:rPr>
        <w:t>3</w:t>
      </w:r>
      <w:r w:rsidRPr="00E16AAA">
        <w:rPr>
          <w:color w:val="1A1A1A" w:themeColor="background1" w:themeShade="1A"/>
          <w:lang w:val="en-US"/>
        </w:rPr>
        <w:t xml:space="preserve">. Todos escuchamos con gran atención al profesor. </w:t>
      </w:r>
      <w:r>
        <w:rPr>
          <w:color w:val="1A1A1A" w:themeColor="background1" w:themeShade="1A"/>
          <w:lang w:val="en-US"/>
        </w:rPr>
        <w:t>4</w:t>
      </w:r>
      <w:r w:rsidRPr="00E16AAA">
        <w:rPr>
          <w:color w:val="1A1A1A" w:themeColor="background1" w:themeShade="1A"/>
          <w:lang w:val="en-US"/>
        </w:rPr>
        <w:t xml:space="preserve">. Todos los días comemos en el comedor del Instituto y desayunamos en casa. </w:t>
      </w:r>
      <w:r>
        <w:rPr>
          <w:color w:val="1A1A1A" w:themeColor="background1" w:themeShade="1A"/>
          <w:lang w:val="en-US"/>
        </w:rPr>
        <w:t>5</w:t>
      </w:r>
      <w:r w:rsidRPr="00E16AAA">
        <w:rPr>
          <w:color w:val="1A1A1A" w:themeColor="background1" w:themeShade="1A"/>
          <w:lang w:val="en-US"/>
        </w:rPr>
        <w:t>. Yo no hago los ejercicios, escribo las palabras.</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E34C17"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lang w:val="en-US"/>
        </w:rPr>
      </w:pPr>
      <w:r w:rsidRPr="00E34C17">
        <w:rPr>
          <w:b/>
          <w:color w:val="1A1A1A" w:themeColor="background1" w:themeShade="1A"/>
          <w:lang w:val="en-US"/>
        </w:rPr>
        <w:t xml:space="preserve">VIII. </w:t>
      </w:r>
      <w:r w:rsidRPr="00E34C17">
        <w:rPr>
          <w:b/>
          <w:color w:val="1A1A1A" w:themeColor="background1" w:themeShade="1A"/>
        </w:rPr>
        <w:t>Заполните</w:t>
      </w:r>
      <w:r w:rsidRPr="00E34C17">
        <w:rPr>
          <w:b/>
          <w:color w:val="1A1A1A" w:themeColor="background1" w:themeShade="1A"/>
          <w:lang w:val="en-US"/>
        </w:rPr>
        <w:t xml:space="preserve"> </w:t>
      </w:r>
      <w:r w:rsidRPr="00E34C17">
        <w:rPr>
          <w:b/>
          <w:color w:val="1A1A1A" w:themeColor="background1" w:themeShade="1A"/>
        </w:rPr>
        <w:t>пропуски</w:t>
      </w:r>
      <w:r w:rsidRPr="00E34C17">
        <w:rPr>
          <w:b/>
          <w:color w:val="1A1A1A" w:themeColor="background1" w:themeShade="1A"/>
          <w:lang w:val="en-US"/>
        </w:rPr>
        <w:t xml:space="preserve"> </w:t>
      </w:r>
      <w:r w:rsidRPr="00E34C17">
        <w:rPr>
          <w:b/>
          <w:color w:val="1A1A1A" w:themeColor="background1" w:themeShade="1A"/>
        </w:rPr>
        <w:t>соответствующими</w:t>
      </w:r>
      <w:r w:rsidRPr="00E34C17">
        <w:rPr>
          <w:b/>
          <w:color w:val="1A1A1A" w:themeColor="background1" w:themeShade="1A"/>
          <w:lang w:val="en-US"/>
        </w:rPr>
        <w:t xml:space="preserve"> </w:t>
      </w:r>
      <w:r w:rsidRPr="00E34C17">
        <w:rPr>
          <w:b/>
          <w:color w:val="1A1A1A" w:themeColor="background1" w:themeShade="1A"/>
        </w:rPr>
        <w:t>предлогами</w:t>
      </w:r>
      <w:r w:rsidRPr="00E34C17">
        <w:rPr>
          <w:b/>
          <w:color w:val="1A1A1A" w:themeColor="background1" w:themeShade="1A"/>
          <w:lang w:val="en-US"/>
        </w:rPr>
        <w:t>:</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r>
        <w:rPr>
          <w:color w:val="1A1A1A" w:themeColor="background1" w:themeShade="1A"/>
          <w:lang w:val="en-US"/>
        </w:rPr>
        <w:t>1</w:t>
      </w:r>
      <w:r w:rsidRPr="00E16AAA">
        <w:rPr>
          <w:color w:val="1A1A1A" w:themeColor="background1" w:themeShade="1A"/>
          <w:lang w:val="en-US"/>
        </w:rPr>
        <w:t xml:space="preserve">. El profesor entra ... el aula ... las nueve en punto y saluda ... los estudiantes .. . español. </w:t>
      </w:r>
      <w:r>
        <w:rPr>
          <w:color w:val="1A1A1A" w:themeColor="background1" w:themeShade="1A"/>
          <w:lang w:val="en-US"/>
        </w:rPr>
        <w:t>2</w:t>
      </w:r>
      <w:r w:rsidRPr="00E16AAA">
        <w:rPr>
          <w:color w:val="1A1A1A" w:themeColor="background1" w:themeShade="1A"/>
          <w:lang w:val="en-US"/>
        </w:rPr>
        <w:t xml:space="preserve">. Dolores y Anita pasean ... el parque después de las clases. </w:t>
      </w:r>
      <w:r>
        <w:rPr>
          <w:color w:val="1A1A1A" w:themeColor="background1" w:themeShade="1A"/>
          <w:lang w:val="en-US"/>
        </w:rPr>
        <w:t>3</w:t>
      </w:r>
      <w:r w:rsidRPr="00E16AAA">
        <w:rPr>
          <w:color w:val="1A1A1A" w:themeColor="background1" w:themeShade="1A"/>
          <w:lang w:val="en-US"/>
        </w:rPr>
        <w:t>. Estudio ... el primer curso ... la hermana ...  Juan.</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lang w:val="en-US"/>
        </w:rPr>
      </w:pPr>
    </w:p>
    <w:p w:rsidR="00CE4623" w:rsidRPr="000D6438"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color w:val="1A1A1A" w:themeColor="background1" w:themeShade="1A"/>
          <w:lang w:val="en-US"/>
        </w:rPr>
      </w:pPr>
      <w:r w:rsidRPr="00E34C17">
        <w:rPr>
          <w:b/>
          <w:color w:val="1A1A1A" w:themeColor="background1" w:themeShade="1A"/>
          <w:lang w:val="en-US"/>
        </w:rPr>
        <w:t>IX</w:t>
      </w:r>
      <w:r w:rsidRPr="000D6438">
        <w:rPr>
          <w:b/>
          <w:color w:val="1A1A1A" w:themeColor="background1" w:themeShade="1A"/>
          <w:lang w:val="en-US"/>
        </w:rPr>
        <w:t xml:space="preserve">. </w:t>
      </w:r>
      <w:r w:rsidRPr="00E34C17">
        <w:rPr>
          <w:b/>
          <w:color w:val="1A1A1A" w:themeColor="background1" w:themeShade="1A"/>
        </w:rPr>
        <w:t>Переведите</w:t>
      </w:r>
      <w:r w:rsidRPr="000D6438">
        <w:rPr>
          <w:b/>
          <w:color w:val="1A1A1A" w:themeColor="background1" w:themeShade="1A"/>
          <w:lang w:val="en-US"/>
        </w:rPr>
        <w:t xml:space="preserve"> </w:t>
      </w:r>
      <w:r w:rsidRPr="00E34C17">
        <w:rPr>
          <w:b/>
          <w:color w:val="1A1A1A" w:themeColor="background1" w:themeShade="1A"/>
        </w:rPr>
        <w:t>на</w:t>
      </w:r>
      <w:r w:rsidRPr="000D6438">
        <w:rPr>
          <w:b/>
          <w:color w:val="1A1A1A" w:themeColor="background1" w:themeShade="1A"/>
          <w:lang w:val="en-US"/>
        </w:rPr>
        <w:t xml:space="preserve"> </w:t>
      </w:r>
      <w:r w:rsidRPr="00E34C17">
        <w:rPr>
          <w:b/>
          <w:color w:val="1A1A1A" w:themeColor="background1" w:themeShade="1A"/>
        </w:rPr>
        <w:t>испанский</w:t>
      </w:r>
      <w:r w:rsidRPr="000D6438">
        <w:rPr>
          <w:b/>
          <w:color w:val="1A1A1A" w:themeColor="background1" w:themeShade="1A"/>
          <w:lang w:val="en-US"/>
        </w:rPr>
        <w:t xml:space="preserve"> </w:t>
      </w:r>
      <w:r w:rsidRPr="00E34C17">
        <w:rPr>
          <w:b/>
          <w:color w:val="1A1A1A" w:themeColor="background1" w:themeShade="1A"/>
        </w:rPr>
        <w:t>язык</w:t>
      </w:r>
      <w:r w:rsidRPr="000D6438">
        <w:rPr>
          <w:b/>
          <w:color w:val="1A1A1A" w:themeColor="background1" w:themeShade="1A"/>
          <w:lang w:val="en-US"/>
        </w:rPr>
        <w:t>:</w:t>
      </w: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r w:rsidRPr="00E16AAA">
        <w:rPr>
          <w:color w:val="1A1A1A" w:themeColor="background1" w:themeShade="1A"/>
        </w:rPr>
        <w:t>А. Я студент Московского университета. Я учусь на первом курсе на литературном факультете. У нас в группе пять человек. Студенты первого курса — комсомольцы. Университет находится около метро. Мой друг Мигель учится в Институте иностранных языков. Мигель изучает два языка: испанский и английский. Он живет в общежитии с братом Петра. Общежитие Института находится на улице 4-я Черемушкинская. В общежитии нет столовой, и студенты обедают в столовой института. Столовая находится па первом этаже.</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r>
        <w:rPr>
          <w:color w:val="1A1A1A" w:themeColor="background1" w:themeShade="1A"/>
        </w:rPr>
        <w:t>Б</w:t>
      </w:r>
      <w:r w:rsidRPr="00E16AAA">
        <w:rPr>
          <w:color w:val="1A1A1A" w:themeColor="background1" w:themeShade="1A"/>
        </w:rPr>
        <w:t>. Преподаватель входит в аудиторию ровно в 9 часов и здоровается со студентами по-испански: «Доброе утро, товарищи». Студенты отвечают: «Доброе утро, товарищ преподаватель». «Все в классе?» — спрашивает пр</w:t>
      </w:r>
      <w:r>
        <w:rPr>
          <w:color w:val="1A1A1A" w:themeColor="background1" w:themeShade="1A"/>
        </w:rPr>
        <w:t>еподаватель. «Да, все в классе» -</w:t>
      </w:r>
      <w:r w:rsidRPr="00E16AAA">
        <w:rPr>
          <w:color w:val="1A1A1A" w:themeColor="background1" w:themeShade="1A"/>
        </w:rPr>
        <w:t>отвечает староста группы. Преподаватель объясняет новый урок, а студенты слушают с большим вниманием и пишут новые слова в тетрадках. Потом студенты делают упражнения на доске.</w:t>
      </w: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6032"/>
      </w:tblGrid>
      <w:tr w:rsidR="00CE4623" w:rsidRPr="007060E9" w:rsidTr="00CE4623">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«5» / «зачтено» если</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4 задания одного из вариантов</w:t>
            </w:r>
          </w:p>
        </w:tc>
      </w:tr>
      <w:tr w:rsidR="00CE4623" w:rsidRPr="007060E9" w:rsidTr="00CE4623">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«4» / «зачтено» если</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3 задания одного из вариантов, но имеются неточности в переводе</w:t>
            </w:r>
          </w:p>
        </w:tc>
      </w:tr>
      <w:tr w:rsidR="00CE4623" w:rsidRPr="007060E9" w:rsidTr="00CE4623">
        <w:trPr>
          <w:trHeight w:val="367"/>
        </w:trPr>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«3» / «зачтено» если</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2 задание одного из вариантов</w:t>
            </w:r>
          </w:p>
        </w:tc>
      </w:tr>
      <w:tr w:rsidR="00CE4623" w:rsidRPr="007060E9" w:rsidTr="00CE4623">
        <w:trPr>
          <w:trHeight w:val="325"/>
        </w:trPr>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 xml:space="preserve">«2» / «не зачтено» если </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1 задание, но имеются неточности в переводе  ИЛИ не выполнено ни одного задания</w:t>
            </w:r>
          </w:p>
        </w:tc>
      </w:tr>
    </w:tbl>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p w:rsidR="00CE4623"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p w:rsidR="00CE4623" w:rsidRPr="00E16AAA" w:rsidRDefault="00CE4623" w:rsidP="00CE4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1A1A1A" w:themeColor="background1" w:themeShade="1A"/>
        </w:rPr>
      </w:pPr>
    </w:p>
    <w:p w:rsidR="00CE4623" w:rsidRPr="00E34C17" w:rsidRDefault="00CE4623" w:rsidP="00CE4623">
      <w:pPr>
        <w:pStyle w:val="15"/>
        <w:spacing w:line="360" w:lineRule="auto"/>
        <w:ind w:left="0" w:firstLine="696"/>
        <w:jc w:val="both"/>
        <w:rPr>
          <w:b/>
          <w:i/>
          <w:color w:val="1A1A1A" w:themeColor="background1" w:themeShade="1A"/>
          <w:u w:val="single"/>
          <w:lang w:val="en-US"/>
        </w:rPr>
      </w:pPr>
      <w:r w:rsidRPr="00D31813">
        <w:rPr>
          <w:b/>
          <w:i/>
          <w:color w:val="1A1A1A" w:themeColor="background1" w:themeShade="1A"/>
          <w:u w:val="single"/>
        </w:rPr>
        <w:t>Семестр</w:t>
      </w:r>
      <w:r w:rsidRPr="00E34C17">
        <w:rPr>
          <w:b/>
          <w:i/>
          <w:color w:val="1A1A1A" w:themeColor="background1" w:themeShade="1A"/>
          <w:u w:val="single"/>
          <w:lang w:val="en-US"/>
        </w:rPr>
        <w:t xml:space="preserve"> 2 (</w:t>
      </w:r>
      <w:r>
        <w:rPr>
          <w:b/>
          <w:i/>
          <w:color w:val="1A1A1A" w:themeColor="background1" w:themeShade="1A"/>
          <w:u w:val="single"/>
        </w:rPr>
        <w:t>Зачет</w:t>
      </w:r>
      <w:r w:rsidRPr="00E34C17">
        <w:rPr>
          <w:b/>
          <w:i/>
          <w:color w:val="1A1A1A" w:themeColor="background1" w:themeShade="1A"/>
          <w:u w:val="single"/>
          <w:lang w:val="en-US"/>
        </w:rPr>
        <w:t>)</w:t>
      </w:r>
    </w:p>
    <w:p w:rsidR="00CE4623" w:rsidRPr="00E34C17" w:rsidRDefault="00CE4623" w:rsidP="00CE4623">
      <w:pPr>
        <w:pStyle w:val="15"/>
        <w:spacing w:line="360" w:lineRule="auto"/>
        <w:ind w:left="0" w:firstLine="696"/>
        <w:jc w:val="both"/>
        <w:rPr>
          <w:b/>
          <w:color w:val="1A1A1A" w:themeColor="background1" w:themeShade="1A"/>
          <w:lang w:val="en-US"/>
        </w:rPr>
      </w:pPr>
      <w:r w:rsidRPr="00885E96">
        <w:rPr>
          <w:b/>
          <w:color w:val="1A1A1A" w:themeColor="background1" w:themeShade="1A"/>
        </w:rPr>
        <w:t>Вариант</w:t>
      </w:r>
      <w:r w:rsidRPr="00E34C17">
        <w:rPr>
          <w:b/>
          <w:color w:val="1A1A1A" w:themeColor="background1" w:themeShade="1A"/>
          <w:lang w:val="en-US"/>
        </w:rPr>
        <w:t xml:space="preserve"> № 1.</w:t>
      </w:r>
    </w:p>
    <w:p w:rsidR="00CE4623" w:rsidRPr="00885E96" w:rsidRDefault="00CE4623" w:rsidP="00CE4623">
      <w:pPr>
        <w:jc w:val="both"/>
        <w:rPr>
          <w:rFonts w:hint="eastAsia"/>
          <w:b/>
          <w:i/>
          <w:color w:val="1A1A1A" w:themeColor="background1" w:themeShade="1A"/>
          <w:u w:val="single"/>
          <w:lang w:val="es-ES"/>
        </w:rPr>
      </w:pPr>
    </w:p>
    <w:p w:rsidR="00CE4623" w:rsidRPr="00885E96" w:rsidRDefault="00CE4623" w:rsidP="00CE4623">
      <w:pPr>
        <w:jc w:val="both"/>
        <w:rPr>
          <w:rFonts w:hint="eastAsia"/>
          <w:b/>
          <w:color w:val="1A1A1A" w:themeColor="background1" w:themeShade="1A"/>
          <w:lang w:val="es-ES"/>
        </w:rPr>
      </w:pPr>
      <w:r w:rsidRPr="00885E96">
        <w:rPr>
          <w:b/>
          <w:color w:val="1A1A1A" w:themeColor="background1" w:themeShade="1A"/>
          <w:lang w:val="es-ES"/>
        </w:rPr>
        <w:t>I</w:t>
      </w:r>
      <w:r>
        <w:rPr>
          <w:b/>
          <w:color w:val="1A1A1A" w:themeColor="background1" w:themeShade="1A"/>
          <w:lang w:val="es-ES"/>
        </w:rPr>
        <w:t>.</w:t>
      </w:r>
      <w:r w:rsidRPr="00885E96">
        <w:rPr>
          <w:b/>
          <w:color w:val="1A1A1A" w:themeColor="background1" w:themeShade="1A"/>
          <w:lang w:val="es-ES_tradnl"/>
        </w:rPr>
        <w:t xml:space="preserve"> </w:t>
      </w:r>
      <w:r w:rsidRPr="00885E96">
        <w:rPr>
          <w:b/>
          <w:color w:val="1A1A1A" w:themeColor="background1" w:themeShade="1A"/>
          <w:lang w:val="es-ES"/>
        </w:rPr>
        <w:t xml:space="preserve">Conjuga en </w:t>
      </w:r>
      <w:r w:rsidRPr="00885E96">
        <w:rPr>
          <w:b/>
          <w:i/>
          <w:color w:val="1A1A1A" w:themeColor="background1" w:themeShade="1A"/>
          <w:u w:val="single"/>
          <w:lang w:val="es-ES"/>
        </w:rPr>
        <w:t xml:space="preserve">Presente </w:t>
      </w:r>
      <w:r w:rsidRPr="00885E96">
        <w:rPr>
          <w:b/>
          <w:color w:val="1A1A1A" w:themeColor="background1" w:themeShade="1A"/>
          <w:lang w:val="es-ES"/>
        </w:rPr>
        <w:t xml:space="preserve"> de Indicativo, </w:t>
      </w:r>
      <w:r w:rsidRPr="00885E96">
        <w:rPr>
          <w:b/>
          <w:i/>
          <w:color w:val="1A1A1A" w:themeColor="background1" w:themeShade="1A"/>
          <w:u w:val="single"/>
          <w:lang w:val="es-ES"/>
        </w:rPr>
        <w:t>Pret. Perfecto</w:t>
      </w:r>
      <w:r w:rsidRPr="00885E96">
        <w:rPr>
          <w:b/>
          <w:color w:val="1A1A1A" w:themeColor="background1" w:themeShade="1A"/>
          <w:lang w:val="es-ES"/>
        </w:rPr>
        <w:t xml:space="preserve">  y en </w:t>
      </w:r>
      <w:r w:rsidRPr="00885E96">
        <w:rPr>
          <w:b/>
          <w:i/>
          <w:color w:val="1A1A1A" w:themeColor="background1" w:themeShade="1A"/>
          <w:u w:val="single"/>
          <w:lang w:val="es-ES"/>
        </w:rPr>
        <w:t>Futuro</w:t>
      </w:r>
      <w:r w:rsidRPr="00885E96">
        <w:rPr>
          <w:b/>
          <w:color w:val="1A1A1A" w:themeColor="background1" w:themeShade="1A"/>
          <w:lang w:val="es-ES"/>
        </w:rPr>
        <w:t xml:space="preserve"> Simple</w:t>
      </w:r>
    </w:p>
    <w:p w:rsidR="00CE4623" w:rsidRPr="00885E96" w:rsidRDefault="00CE4623" w:rsidP="00CE4623">
      <w:pPr>
        <w:jc w:val="both"/>
        <w:rPr>
          <w:rFonts w:hint="eastAsia"/>
          <w:b/>
          <w:color w:val="1A1A1A" w:themeColor="background1" w:themeShade="1A"/>
          <w:lang w:val="es-ES"/>
        </w:rPr>
      </w:pPr>
    </w:p>
    <w:p w:rsidR="00CE4623" w:rsidRPr="00E34C17" w:rsidRDefault="00CE4623" w:rsidP="00CE4623">
      <w:pPr>
        <w:jc w:val="both"/>
        <w:rPr>
          <w:rFonts w:eastAsiaTheme="minorHAnsi"/>
          <w:b/>
          <w:color w:val="1A1A1A" w:themeColor="background1" w:themeShade="1A"/>
          <w:lang w:val="es-ES" w:eastAsia="en-US"/>
        </w:rPr>
      </w:pPr>
      <w:r w:rsidRPr="00885E96">
        <w:rPr>
          <w:rFonts w:eastAsiaTheme="minorHAnsi"/>
          <w:b/>
          <w:color w:val="1A1A1A" w:themeColor="background1" w:themeShade="1A"/>
          <w:lang w:val="es-ES" w:eastAsia="en-US"/>
        </w:rPr>
        <w:t xml:space="preserve">                                              </w:t>
      </w:r>
      <w:r w:rsidRPr="00E34C17">
        <w:rPr>
          <w:rFonts w:eastAsiaTheme="minorHAnsi"/>
          <w:b/>
          <w:color w:val="1A1A1A" w:themeColor="background1" w:themeShade="1A"/>
          <w:lang w:val="es-ES" w:eastAsia="en-US"/>
        </w:rPr>
        <w:t xml:space="preserve"> poner</w:t>
      </w:r>
    </w:p>
    <w:p w:rsidR="00CE4623" w:rsidRPr="00885E96" w:rsidRDefault="00CE4623" w:rsidP="00CE4623">
      <w:pPr>
        <w:jc w:val="both"/>
        <w:rPr>
          <w:rFonts w:eastAsiaTheme="minorHAnsi"/>
          <w:b/>
          <w:color w:val="1A1A1A" w:themeColor="background1" w:themeShade="1A"/>
          <w:lang w:val="es-ES" w:eastAsia="en-US"/>
        </w:rPr>
      </w:pPr>
    </w:p>
    <w:p w:rsidR="00CE4623" w:rsidRPr="00885E96" w:rsidRDefault="00CE4623" w:rsidP="00CE4623">
      <w:pPr>
        <w:jc w:val="both"/>
        <w:rPr>
          <w:rFonts w:eastAsiaTheme="minorHAnsi"/>
          <w:b/>
          <w:color w:val="1A1A1A" w:themeColor="background1" w:themeShade="1A"/>
          <w:lang w:val="es-ES" w:eastAsia="en-US"/>
        </w:rPr>
      </w:pPr>
      <w:r w:rsidRPr="00885E96">
        <w:rPr>
          <w:rFonts w:eastAsiaTheme="minorHAnsi"/>
          <w:b/>
          <w:color w:val="1A1A1A" w:themeColor="background1" w:themeShade="1A"/>
          <w:lang w:val="es-ES" w:eastAsia="en-US"/>
        </w:rPr>
        <w:t>II</w:t>
      </w:r>
      <w:r>
        <w:rPr>
          <w:rFonts w:eastAsiaTheme="minorHAnsi"/>
          <w:b/>
          <w:color w:val="1A1A1A" w:themeColor="background1" w:themeShade="1A"/>
          <w:lang w:val="es-ES" w:eastAsia="en-US"/>
        </w:rPr>
        <w:t>.</w:t>
      </w:r>
      <w:r w:rsidRPr="00885E96">
        <w:rPr>
          <w:rFonts w:eastAsiaTheme="minorHAnsi"/>
          <w:b/>
          <w:color w:val="1A1A1A" w:themeColor="background1" w:themeShade="1A"/>
          <w:lang w:val="es-ES" w:eastAsia="en-US"/>
        </w:rPr>
        <w:t xml:space="preserve">  Abre los paréntesis y pon los verbos en las formas adecuadas.</w:t>
      </w:r>
    </w:p>
    <w:p w:rsidR="00CE4623" w:rsidRPr="00885E96" w:rsidRDefault="00CE4623" w:rsidP="00CE4623">
      <w:pPr>
        <w:jc w:val="both"/>
        <w:rPr>
          <w:rFonts w:eastAsiaTheme="minorHAnsi"/>
          <w:color w:val="1A1A1A" w:themeColor="background1" w:themeShade="1A"/>
          <w:lang w:val="es-ES" w:eastAsia="en-US"/>
        </w:rPr>
      </w:pP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 xml:space="preserve">¿Quién (hacer) la compra en tu familia? Cuando (nos. ir) al supermercado, siempre (comprar) mucha fruta. A mí (gustar) uvas y mi hermano (preferir) plátanos. </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Todos los sábados los padres (hacer) la compra, pero este sábado mi mamá y yo (ir) de compras. En la pollería nosotros (comprar) un kilo de muslos de pollo. En la carnicería la vendedora nos (preguntar) qué (desear)  (nos.). La mamá (decir) que un medio kilo de filetes de ternera. Hoy nosotros (tener) la fiesta, (ser) mi cumpleaños y papá (comprar) una tarta muy rica.</w:t>
      </w:r>
    </w:p>
    <w:p w:rsidR="00CE4623" w:rsidRPr="00885E96" w:rsidRDefault="00CE4623" w:rsidP="00CE4623">
      <w:pPr>
        <w:jc w:val="both"/>
        <w:rPr>
          <w:rFonts w:eastAsiaTheme="minorHAnsi"/>
          <w:color w:val="1A1A1A" w:themeColor="background1" w:themeShade="1A"/>
          <w:lang w:val="es-ES" w:eastAsia="en-US"/>
        </w:rPr>
      </w:pPr>
    </w:p>
    <w:p w:rsidR="00CE4623" w:rsidRPr="00885E96" w:rsidRDefault="00CE4623" w:rsidP="00CE4623">
      <w:pPr>
        <w:rPr>
          <w:rFonts w:hint="eastAsia"/>
          <w:b/>
          <w:color w:val="1A1A1A" w:themeColor="background1" w:themeShade="1A"/>
          <w:lang w:val="es-ES"/>
        </w:rPr>
      </w:pPr>
      <w:r w:rsidRPr="00885E96">
        <w:rPr>
          <w:b/>
          <w:color w:val="1A1A1A" w:themeColor="background1" w:themeShade="1A"/>
          <w:lang w:val="es-ES"/>
        </w:rPr>
        <w:t>III</w:t>
      </w:r>
      <w:r>
        <w:rPr>
          <w:b/>
          <w:color w:val="1A1A1A" w:themeColor="background1" w:themeShade="1A"/>
          <w:lang w:val="es-ES"/>
        </w:rPr>
        <w:t>.</w:t>
      </w:r>
      <w:r w:rsidRPr="00885E96">
        <w:rPr>
          <w:b/>
          <w:color w:val="1A1A1A" w:themeColor="background1" w:themeShade="1A"/>
          <w:lang w:val="es-ES"/>
        </w:rPr>
        <w:t xml:space="preserve">  Ordena las palabras para formar frases.</w:t>
      </w:r>
    </w:p>
    <w:p w:rsidR="00CE4623" w:rsidRPr="00885E96" w:rsidRDefault="00CE4623" w:rsidP="00CE4623">
      <w:pPr>
        <w:rPr>
          <w:rFonts w:eastAsiaTheme="minorHAnsi"/>
          <w:color w:val="1A1A1A" w:themeColor="background1" w:themeShade="1A"/>
          <w:lang w:val="es-ES" w:eastAsia="en-US"/>
        </w:rPr>
      </w:pPr>
    </w:p>
    <w:p w:rsidR="00CE4623" w:rsidRPr="00885E96" w:rsidRDefault="00CE4623" w:rsidP="00CE4623">
      <w:pPr>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 xml:space="preserve">la  a El ayuda médico gente  </w:t>
      </w:r>
    </w:p>
    <w:p w:rsidR="00CE4623" w:rsidRPr="00885E96" w:rsidRDefault="00CE4623" w:rsidP="00CE4623">
      <w:pPr>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 xml:space="preserve">calor Si  hace  a la  iré  playa  </w:t>
      </w:r>
    </w:p>
    <w:p w:rsidR="00CE4623" w:rsidRPr="00885E96" w:rsidRDefault="00CE4623" w:rsidP="00CE4623">
      <w:pPr>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Los un trabajo alumnos de escriben control</w:t>
      </w:r>
    </w:p>
    <w:p w:rsidR="00CE4623" w:rsidRPr="00885E96" w:rsidRDefault="00CE4623" w:rsidP="00CE4623">
      <w:pPr>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 xml:space="preserve">ir Me Zoo al gusta </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a menudo  Su familia fuera de casa  cena</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 xml:space="preserve">desayuna Carolina  cerca de en la cafetería su casa </w:t>
      </w:r>
    </w:p>
    <w:p w:rsidR="00CE4623" w:rsidRPr="00885E96" w:rsidRDefault="00CE4623" w:rsidP="00CE4623">
      <w:pPr>
        <w:jc w:val="both"/>
        <w:rPr>
          <w:rFonts w:eastAsiaTheme="minorHAnsi"/>
          <w:color w:val="1A1A1A" w:themeColor="background1" w:themeShade="1A"/>
          <w:lang w:val="es-ES" w:eastAsia="en-US"/>
        </w:rPr>
      </w:pPr>
    </w:p>
    <w:p w:rsidR="00CE4623" w:rsidRPr="00885E96" w:rsidRDefault="00CE4623" w:rsidP="00CE4623">
      <w:pPr>
        <w:jc w:val="both"/>
        <w:rPr>
          <w:rFonts w:eastAsiaTheme="minorHAnsi"/>
          <w:b/>
          <w:color w:val="1A1A1A" w:themeColor="background1" w:themeShade="1A"/>
          <w:lang w:val="es-ES" w:eastAsia="en-US"/>
        </w:rPr>
      </w:pPr>
      <w:r w:rsidRPr="00885E96">
        <w:rPr>
          <w:rFonts w:eastAsiaTheme="minorHAnsi"/>
          <w:b/>
          <w:color w:val="1A1A1A" w:themeColor="background1" w:themeShade="1A"/>
          <w:lang w:val="es-ES" w:eastAsia="en-US"/>
        </w:rPr>
        <w:t>IV</w:t>
      </w:r>
      <w:r>
        <w:rPr>
          <w:rFonts w:eastAsiaTheme="minorHAnsi"/>
          <w:b/>
          <w:color w:val="1A1A1A" w:themeColor="background1" w:themeShade="1A"/>
          <w:lang w:val="es-ES" w:eastAsia="en-US"/>
        </w:rPr>
        <w:t>.</w:t>
      </w:r>
      <w:r w:rsidRPr="00885E96">
        <w:rPr>
          <w:rFonts w:eastAsiaTheme="minorHAnsi"/>
          <w:b/>
          <w:color w:val="1A1A1A" w:themeColor="background1" w:themeShade="1A"/>
          <w:lang w:val="es-ES" w:eastAsia="en-US"/>
        </w:rPr>
        <w:t xml:space="preserve">  Escribe  antónimos.</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bueno                largo</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lejos de              alto</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caro                   a la ezquierda</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a veces              delgado</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bonito                blanco</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nunca                 acostarse</w:t>
      </w:r>
    </w:p>
    <w:p w:rsidR="00CE4623" w:rsidRPr="00885E96" w:rsidRDefault="00CE4623" w:rsidP="00CE4623">
      <w:pPr>
        <w:jc w:val="both"/>
        <w:rPr>
          <w:rFonts w:eastAsiaTheme="minorHAnsi"/>
          <w:color w:val="1A1A1A" w:themeColor="background1" w:themeShade="1A"/>
          <w:lang w:val="es-ES" w:eastAsia="en-US"/>
        </w:rPr>
      </w:pPr>
    </w:p>
    <w:p w:rsidR="00CE4623" w:rsidRPr="00885E96" w:rsidRDefault="00CE4623" w:rsidP="00CE4623">
      <w:pPr>
        <w:jc w:val="both"/>
        <w:rPr>
          <w:rFonts w:eastAsiaTheme="minorHAnsi"/>
          <w:b/>
          <w:color w:val="1A1A1A" w:themeColor="background1" w:themeShade="1A"/>
          <w:lang w:val="es-ES" w:eastAsia="en-US"/>
        </w:rPr>
      </w:pPr>
      <w:r w:rsidRPr="00885E96">
        <w:rPr>
          <w:rFonts w:eastAsiaTheme="minorHAnsi"/>
          <w:b/>
          <w:color w:val="1A1A1A" w:themeColor="background1" w:themeShade="1A"/>
          <w:lang w:val="es-ES" w:eastAsia="en-US"/>
        </w:rPr>
        <w:t>V</w:t>
      </w:r>
      <w:r>
        <w:rPr>
          <w:rFonts w:eastAsiaTheme="minorHAnsi"/>
          <w:b/>
          <w:color w:val="1A1A1A" w:themeColor="background1" w:themeShade="1A"/>
          <w:lang w:val="es-ES" w:eastAsia="en-US"/>
        </w:rPr>
        <w:t>.</w:t>
      </w:r>
      <w:r w:rsidRPr="00885E96">
        <w:rPr>
          <w:rFonts w:eastAsiaTheme="minorHAnsi"/>
          <w:b/>
          <w:color w:val="1A1A1A" w:themeColor="background1" w:themeShade="1A"/>
          <w:lang w:val="es-ES" w:eastAsia="en-US"/>
        </w:rPr>
        <w:t xml:space="preserve"> Contesta a las preguntas:</w:t>
      </w:r>
    </w:p>
    <w:p w:rsidR="00CE4623" w:rsidRPr="00885E96" w:rsidRDefault="00CE4623" w:rsidP="00CE4623">
      <w:pPr>
        <w:jc w:val="both"/>
        <w:rPr>
          <w:rFonts w:eastAsiaTheme="minorHAnsi"/>
          <w:color w:val="1A1A1A" w:themeColor="background1" w:themeShade="1A"/>
          <w:lang w:val="es-ES" w:eastAsia="en-US"/>
        </w:rPr>
      </w:pP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¿Sueles ayudar a la mamá a poner la mesa?</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¿Cómo se llaman los Reyes Magos?</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¿Cómo se llama la última noche del año?</w:t>
      </w:r>
    </w:p>
    <w:p w:rsidR="00CE4623" w:rsidRPr="00885E96"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¿Qué celebramos el 8 de marzo?</w:t>
      </w:r>
    </w:p>
    <w:p w:rsidR="00CE4623" w:rsidRDefault="00CE4623" w:rsidP="00CE4623">
      <w:pPr>
        <w:jc w:val="both"/>
        <w:rPr>
          <w:rFonts w:eastAsiaTheme="minorHAnsi"/>
          <w:color w:val="1A1A1A" w:themeColor="background1" w:themeShade="1A"/>
          <w:lang w:val="es-ES" w:eastAsia="en-US"/>
        </w:rPr>
      </w:pPr>
      <w:r w:rsidRPr="00885E96">
        <w:rPr>
          <w:rFonts w:eastAsiaTheme="minorHAnsi"/>
          <w:color w:val="1A1A1A" w:themeColor="background1" w:themeShade="1A"/>
          <w:lang w:val="es-ES" w:eastAsia="en-US"/>
        </w:rPr>
        <w:t xml:space="preserve">¿A qué hora te levantas los fines de semana?  </w:t>
      </w:r>
    </w:p>
    <w:p w:rsidR="00CE4623" w:rsidRDefault="00CE4623" w:rsidP="00CE4623">
      <w:pPr>
        <w:jc w:val="both"/>
        <w:rPr>
          <w:rFonts w:eastAsiaTheme="minorHAnsi"/>
          <w:color w:val="1A1A1A" w:themeColor="background1" w:themeShade="1A"/>
          <w:lang w:val="es-ES" w:eastAsia="en-US"/>
        </w:rPr>
      </w:pPr>
    </w:p>
    <w:p w:rsidR="00CE4623" w:rsidRPr="00E7289C" w:rsidRDefault="00CE4623" w:rsidP="00CE4623">
      <w:pPr>
        <w:jc w:val="both"/>
        <w:rPr>
          <w:rFonts w:eastAsiaTheme="minorHAnsi"/>
          <w:b/>
          <w:color w:val="1A1A1A" w:themeColor="background1" w:themeShade="1A"/>
          <w:lang w:val="en-US" w:eastAsia="en-US"/>
        </w:rPr>
      </w:pPr>
      <w:r w:rsidRPr="00E7289C">
        <w:rPr>
          <w:rFonts w:eastAsiaTheme="minorHAnsi"/>
          <w:b/>
          <w:color w:val="1A1A1A" w:themeColor="background1" w:themeShade="1A"/>
          <w:lang w:val="en-US" w:eastAsia="en-US"/>
        </w:rPr>
        <w:t>VI. Leer y tradu</w:t>
      </w:r>
      <w:r>
        <w:rPr>
          <w:rFonts w:eastAsiaTheme="minorHAnsi"/>
          <w:b/>
          <w:color w:val="1A1A1A" w:themeColor="background1" w:themeShade="1A"/>
          <w:lang w:val="en-US" w:eastAsia="en-US"/>
        </w:rPr>
        <w:t>c</w:t>
      </w:r>
      <w:r w:rsidRPr="00E7289C">
        <w:rPr>
          <w:rFonts w:eastAsiaTheme="minorHAnsi"/>
          <w:b/>
          <w:color w:val="1A1A1A" w:themeColor="background1" w:themeShade="1A"/>
          <w:lang w:val="en-US" w:eastAsia="en-US"/>
        </w:rPr>
        <w:t xml:space="preserve">ir el texto </w:t>
      </w:r>
    </w:p>
    <w:p w:rsidR="00CE4623" w:rsidRDefault="00CE4623" w:rsidP="00CE4623">
      <w:pPr>
        <w:pStyle w:val="af2"/>
        <w:shd w:val="clear" w:color="auto" w:fill="FFFFFF"/>
        <w:spacing w:before="0" w:after="0"/>
        <w:jc w:val="both"/>
        <w:rPr>
          <w:rFonts w:hint="eastAsia"/>
          <w:color w:val="252525"/>
          <w:lang w:val="en-US"/>
        </w:rPr>
      </w:pP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Me llamo Alejandro Makovski, soy de Moscú. Tengo dieciseis años.</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Llevo cinco años estudiando español. Acabo de terminar el bachillerato en el colegio cincuenta y siete. Ahora pienso entrar en la facultad de filología de la Universidad estatal de Moscú.</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Quisiera aprender otros idiomas porque me hace ilusión trabajar de traductor. Bueno, de intérprete también.</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Cuando aprendes una lengua extranjera, conoces también la cultura de ese país, le parece?</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Además es muy práctico.</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El español siempre me ha gustado aunque no he estado en España. Conozco a varios españoles y practico español con ellos.</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Y naturalmente mi sueño es ir a visitar España.</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En cuanto a mis preferencias, cambian rapidamente. Antes me gustaba mucho la música “rock”, pero ahora prefiero escuchar algo más tranquilo. Música clásica por ejemplo.</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Yo leo bastante, autores hispanos también. Sobre todo me gusta “Cien años de soledad” de Gabriél García Márquez. Algun día quisiera leer esta obra en original.</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Soy muy aficionado a la natación y al fútbol. Hace un mes compramos una parabólica y así puedo ver los partidos de Barsa que me gustan tanto.</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Cerca de nuestra casa hay una piscina a la que voy todos los viernes.</w:t>
      </w:r>
    </w:p>
    <w:p w:rsidR="00CE4623" w:rsidRPr="00E7289C" w:rsidRDefault="00CE4623" w:rsidP="00CE4623">
      <w:pPr>
        <w:pStyle w:val="af2"/>
        <w:shd w:val="clear" w:color="auto" w:fill="FFFFFF"/>
        <w:spacing w:before="0" w:after="0"/>
        <w:jc w:val="both"/>
        <w:rPr>
          <w:rFonts w:hint="eastAsia"/>
          <w:color w:val="252525"/>
          <w:lang w:val="en-US"/>
        </w:rPr>
      </w:pPr>
      <w:r w:rsidRPr="00E7289C">
        <w:rPr>
          <w:color w:val="252525"/>
          <w:lang w:val="en-US"/>
        </w:rPr>
        <w:t>Por ahora no tengo planes para el futuro. Todavía soy muy joven. Lo más importante para mí es seguir estudiando.</w:t>
      </w:r>
    </w:p>
    <w:p w:rsidR="00CE4623" w:rsidRPr="00885E96" w:rsidRDefault="00CE4623" w:rsidP="00CE4623">
      <w:pPr>
        <w:jc w:val="both"/>
        <w:rPr>
          <w:rFonts w:eastAsiaTheme="minorHAnsi"/>
          <w:color w:val="1A1A1A" w:themeColor="background1" w:themeShade="1A"/>
          <w:lang w:val="es-ES" w:eastAsia="en-US"/>
        </w:rPr>
      </w:pPr>
    </w:p>
    <w:p w:rsidR="00CE4623" w:rsidRPr="00E34C17" w:rsidRDefault="00CE4623" w:rsidP="00CE4623">
      <w:pPr>
        <w:jc w:val="both"/>
        <w:rPr>
          <w:rFonts w:hint="eastAsia"/>
          <w:b/>
          <w:color w:val="1A1A1A" w:themeColor="background1" w:themeShade="1A"/>
          <w:lang w:val="es-ES"/>
        </w:rPr>
      </w:pPr>
      <w:r w:rsidRPr="00E34C17">
        <w:rPr>
          <w:b/>
          <w:color w:val="1A1A1A" w:themeColor="background1" w:themeShade="1A"/>
          <w:lang w:val="es-ES"/>
        </w:rPr>
        <w:t>Вариант № 2</w:t>
      </w:r>
    </w:p>
    <w:p w:rsidR="00CE4623" w:rsidRPr="00885E96" w:rsidRDefault="00CE4623" w:rsidP="00CE4623">
      <w:pPr>
        <w:jc w:val="both"/>
        <w:rPr>
          <w:rFonts w:hint="eastAsia"/>
          <w:b/>
          <w:i/>
          <w:color w:val="1A1A1A" w:themeColor="background1" w:themeShade="1A"/>
          <w:u w:val="single"/>
          <w:lang w:val="es-ES"/>
        </w:rPr>
      </w:pPr>
    </w:p>
    <w:p w:rsidR="00CE4623" w:rsidRPr="00303394" w:rsidRDefault="00CE4623" w:rsidP="00CE4623">
      <w:pPr>
        <w:jc w:val="both"/>
        <w:rPr>
          <w:rFonts w:hint="eastAsia"/>
          <w:b/>
          <w:color w:val="1A1A1A" w:themeColor="background1" w:themeShade="1A"/>
          <w:lang w:val="es-ES"/>
        </w:rPr>
      </w:pPr>
      <w:r w:rsidRPr="00303394">
        <w:rPr>
          <w:b/>
          <w:color w:val="1A1A1A" w:themeColor="background1" w:themeShade="1A"/>
          <w:lang w:val="es-ES"/>
        </w:rPr>
        <w:t>I</w:t>
      </w:r>
      <w:r>
        <w:rPr>
          <w:b/>
          <w:color w:val="1A1A1A" w:themeColor="background1" w:themeShade="1A"/>
          <w:lang w:val="es-ES"/>
        </w:rPr>
        <w:t>.</w:t>
      </w:r>
      <w:r w:rsidRPr="00303394">
        <w:rPr>
          <w:b/>
          <w:color w:val="1A1A1A" w:themeColor="background1" w:themeShade="1A"/>
          <w:lang w:val="es-ES"/>
        </w:rPr>
        <w:t xml:space="preserve"> Conjuga en Presente  de Indicativo, Pret. Perfecto  y en Futuro Simple</w:t>
      </w:r>
    </w:p>
    <w:p w:rsidR="00CE4623" w:rsidRPr="00303394" w:rsidRDefault="00CE4623" w:rsidP="00CE4623">
      <w:pPr>
        <w:jc w:val="both"/>
        <w:rPr>
          <w:rFonts w:hint="eastAsia"/>
          <w:color w:val="1A1A1A" w:themeColor="background1" w:themeShade="1A"/>
          <w:lang w:val="es-ES"/>
        </w:rPr>
      </w:pP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 xml:space="preserve">                                                                hacer</w:t>
      </w:r>
    </w:p>
    <w:p w:rsidR="00CE4623" w:rsidRPr="00303394" w:rsidRDefault="00CE4623" w:rsidP="00CE4623">
      <w:pPr>
        <w:jc w:val="both"/>
        <w:rPr>
          <w:rFonts w:hint="eastAsia"/>
          <w:color w:val="1A1A1A" w:themeColor="background1" w:themeShade="1A"/>
          <w:lang w:val="es-ES"/>
        </w:rPr>
      </w:pPr>
    </w:p>
    <w:p w:rsidR="00CE4623" w:rsidRPr="00303394" w:rsidRDefault="00CE4623" w:rsidP="00CE4623">
      <w:pPr>
        <w:jc w:val="both"/>
        <w:rPr>
          <w:rFonts w:hint="eastAsia"/>
          <w:b/>
          <w:color w:val="1A1A1A" w:themeColor="background1" w:themeShade="1A"/>
          <w:lang w:val="es-ES"/>
        </w:rPr>
      </w:pPr>
      <w:r w:rsidRPr="00303394">
        <w:rPr>
          <w:b/>
          <w:color w:val="1A1A1A" w:themeColor="background1" w:themeShade="1A"/>
          <w:lang w:val="es-ES"/>
        </w:rPr>
        <w:t>II</w:t>
      </w:r>
      <w:r>
        <w:rPr>
          <w:b/>
          <w:color w:val="1A1A1A" w:themeColor="background1" w:themeShade="1A"/>
          <w:lang w:val="es-ES"/>
        </w:rPr>
        <w:t>.</w:t>
      </w:r>
      <w:r w:rsidRPr="00303394">
        <w:rPr>
          <w:b/>
          <w:color w:val="1A1A1A" w:themeColor="background1" w:themeShade="1A"/>
          <w:lang w:val="es-ES"/>
        </w:rPr>
        <w:t xml:space="preserve"> Pon los verbos en la forma adecuada:</w:t>
      </w:r>
    </w:p>
    <w:p w:rsidR="00CE4623" w:rsidRPr="00303394" w:rsidRDefault="00CE4623" w:rsidP="00CE4623">
      <w:pPr>
        <w:jc w:val="both"/>
        <w:rPr>
          <w:rFonts w:hint="eastAsia"/>
          <w:color w:val="1A1A1A" w:themeColor="background1" w:themeShade="1A"/>
          <w:lang w:val="es-ES"/>
        </w:rPr>
      </w:pP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En verano casi siempre (hacer) buen tiempo, pero este verano (hacer) frío.</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Creo que mañana (hacer) sol y nosotros (poder bañarse) en la piscina.</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Ahora (llover), por eso (tú) (tener) que ponerte las botas de goma.</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 xml:space="preserve">Hoy no (hacer) tanto frío, como ayer, pero (nevar). </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Si (hacer) buen tiempo, mis amigos y yo (ir) a pasear.</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Si te duele la garganta,  (tomar) leche caliente con miel.</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Si estáis cansados,  (tener) que descansar.</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A mi hermano le (encantar) los animales, por eso de mayor (ser) veterinario.</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Si tienes sed, (deber) beber agua.</w:t>
      </w:r>
    </w:p>
    <w:p w:rsidR="00CE4623" w:rsidRPr="00303394" w:rsidRDefault="00CE4623" w:rsidP="00CE4623">
      <w:pPr>
        <w:jc w:val="both"/>
        <w:rPr>
          <w:rFonts w:hint="eastAsia"/>
          <w:color w:val="1A1A1A" w:themeColor="background1" w:themeShade="1A"/>
          <w:lang w:val="es-ES"/>
        </w:rPr>
      </w:pPr>
    </w:p>
    <w:p w:rsidR="00CE4623" w:rsidRPr="00303394" w:rsidRDefault="00CE4623" w:rsidP="00CE4623">
      <w:pPr>
        <w:jc w:val="both"/>
        <w:rPr>
          <w:rFonts w:hint="eastAsia"/>
          <w:b/>
          <w:color w:val="1A1A1A" w:themeColor="background1" w:themeShade="1A"/>
          <w:lang w:val="es-ES"/>
        </w:rPr>
      </w:pPr>
      <w:r w:rsidRPr="00303394">
        <w:rPr>
          <w:b/>
          <w:color w:val="1A1A1A" w:themeColor="background1" w:themeShade="1A"/>
          <w:lang w:val="es-ES"/>
        </w:rPr>
        <w:t>III</w:t>
      </w:r>
      <w:r>
        <w:rPr>
          <w:b/>
          <w:color w:val="1A1A1A" w:themeColor="background1" w:themeShade="1A"/>
          <w:lang w:val="es-ES"/>
        </w:rPr>
        <w:t>.</w:t>
      </w:r>
      <w:r w:rsidRPr="00303394">
        <w:rPr>
          <w:b/>
          <w:color w:val="1A1A1A" w:themeColor="background1" w:themeShade="1A"/>
          <w:lang w:val="es-ES"/>
        </w:rPr>
        <w:t xml:space="preserve">  Completa con las palabras adecuadas:</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 xml:space="preserve">          </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 xml:space="preserve">  se reúnen  encanta  empieza  gustan  pienso  veremos  sé</w:t>
      </w:r>
    </w:p>
    <w:p w:rsidR="00CE4623" w:rsidRPr="00303394" w:rsidRDefault="00CE4623" w:rsidP="00CE4623">
      <w:pPr>
        <w:jc w:val="both"/>
        <w:rPr>
          <w:rFonts w:hint="eastAsia"/>
          <w:color w:val="1A1A1A" w:themeColor="background1" w:themeShade="1A"/>
          <w:lang w:val="es-ES"/>
        </w:rPr>
      </w:pP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Yo no . . .  qué fiesta se celebra en Rusia  el 23 de febrero.</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¿A qué hora  . . .  el desfile militar? −  . . .   que a las 10.</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Por la noche  nosotros . . . los fuegos artificiales desde las colinas Vorobiovy.</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 xml:space="preserve">A Quique  le  ... las fiestas, sobre todo le ...  la fiesta del Año Nuevo.   </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En la Puerta del Sol  . . . miles de madrileños para celebrar la fiesta.</w:t>
      </w:r>
    </w:p>
    <w:p w:rsidR="00CE4623" w:rsidRPr="00303394" w:rsidRDefault="00CE4623" w:rsidP="00CE4623">
      <w:pPr>
        <w:jc w:val="both"/>
        <w:rPr>
          <w:rFonts w:hint="eastAsia"/>
          <w:color w:val="1A1A1A" w:themeColor="background1" w:themeShade="1A"/>
          <w:lang w:val="es-ES"/>
        </w:rPr>
      </w:pPr>
    </w:p>
    <w:p w:rsidR="00CE4623" w:rsidRPr="00303394" w:rsidRDefault="00CE4623" w:rsidP="00CE4623">
      <w:pPr>
        <w:jc w:val="both"/>
        <w:rPr>
          <w:rFonts w:hint="eastAsia"/>
          <w:b/>
          <w:color w:val="1A1A1A" w:themeColor="background1" w:themeShade="1A"/>
          <w:lang w:val="es-ES"/>
        </w:rPr>
      </w:pPr>
      <w:r w:rsidRPr="00303394">
        <w:rPr>
          <w:b/>
          <w:color w:val="1A1A1A" w:themeColor="background1" w:themeShade="1A"/>
          <w:lang w:val="es-ES"/>
        </w:rPr>
        <w:t>IV</w:t>
      </w:r>
      <w:r>
        <w:rPr>
          <w:b/>
          <w:color w:val="1A1A1A" w:themeColor="background1" w:themeShade="1A"/>
          <w:lang w:val="es-ES"/>
        </w:rPr>
        <w:t>.</w:t>
      </w:r>
      <w:r w:rsidRPr="00303394">
        <w:rPr>
          <w:b/>
          <w:color w:val="1A1A1A" w:themeColor="background1" w:themeShade="1A"/>
          <w:lang w:val="es-ES"/>
        </w:rPr>
        <w:t xml:space="preserve">  Escribe qué compras:</w:t>
      </w:r>
    </w:p>
    <w:p w:rsidR="00CE4623" w:rsidRPr="00303394" w:rsidRDefault="00CE4623" w:rsidP="00CE4623">
      <w:pPr>
        <w:jc w:val="both"/>
        <w:rPr>
          <w:rFonts w:hint="eastAsia"/>
          <w:color w:val="1A1A1A" w:themeColor="background1" w:themeShade="1A"/>
          <w:lang w:val="es-ES"/>
        </w:rPr>
      </w:pP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En la carnicería:   ...   ...   ...</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 xml:space="preserve">En la panadería:    ...  ...   ... </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 xml:space="preserve">En la frutería:  ...  ...   ...   ...   </w:t>
      </w:r>
    </w:p>
    <w:p w:rsidR="00CE4623" w:rsidRPr="00303394" w:rsidRDefault="00CE4623" w:rsidP="00CE4623">
      <w:pPr>
        <w:jc w:val="both"/>
        <w:rPr>
          <w:rFonts w:hint="eastAsia"/>
          <w:color w:val="1A1A1A" w:themeColor="background1" w:themeShade="1A"/>
          <w:lang w:val="es-ES"/>
        </w:rPr>
      </w:pPr>
    </w:p>
    <w:p w:rsidR="00CE4623" w:rsidRPr="00303394" w:rsidRDefault="00CE4623" w:rsidP="00CE4623">
      <w:pPr>
        <w:jc w:val="both"/>
        <w:rPr>
          <w:rFonts w:hint="eastAsia"/>
          <w:b/>
          <w:color w:val="1A1A1A" w:themeColor="background1" w:themeShade="1A"/>
          <w:lang w:val="es-ES"/>
        </w:rPr>
      </w:pPr>
      <w:r w:rsidRPr="00303394">
        <w:rPr>
          <w:b/>
          <w:color w:val="1A1A1A" w:themeColor="background1" w:themeShade="1A"/>
          <w:lang w:val="es-ES"/>
        </w:rPr>
        <w:t>V</w:t>
      </w:r>
      <w:r>
        <w:rPr>
          <w:b/>
          <w:color w:val="1A1A1A" w:themeColor="background1" w:themeShade="1A"/>
          <w:lang w:val="es-ES"/>
        </w:rPr>
        <w:t>.</w:t>
      </w:r>
      <w:r w:rsidRPr="00303394">
        <w:rPr>
          <w:b/>
          <w:color w:val="1A1A1A" w:themeColor="background1" w:themeShade="1A"/>
          <w:lang w:val="es-ES"/>
        </w:rPr>
        <w:t xml:space="preserve"> Ordena palabras  para formar frases. </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 xml:space="preserve"> </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 xml:space="preserve">mucha agua  Para estar  hay que beber  en forma </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comer con poca Los médicos  sal  recomiendan</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Debes  bien todos los desayunar días</w:t>
      </w:r>
    </w:p>
    <w:p w:rsidR="00CE4623" w:rsidRPr="00303394" w:rsidRDefault="00CE4623" w:rsidP="00CE4623">
      <w:pPr>
        <w:jc w:val="both"/>
        <w:rPr>
          <w:rFonts w:hint="eastAsia"/>
          <w:color w:val="1A1A1A" w:themeColor="background1" w:themeShade="1A"/>
          <w:lang w:val="es-ES"/>
        </w:rPr>
      </w:pPr>
      <w:r w:rsidRPr="00303394">
        <w:rPr>
          <w:color w:val="1A1A1A" w:themeColor="background1" w:themeShade="1A"/>
          <w:lang w:val="es-ES"/>
        </w:rPr>
        <w:t>Límpiate  antes de los dientes y dúchate acostarte</w:t>
      </w:r>
    </w:p>
    <w:p w:rsidR="00CE4623" w:rsidRDefault="00CE4623" w:rsidP="00CE4623">
      <w:pPr>
        <w:jc w:val="both"/>
        <w:rPr>
          <w:rFonts w:eastAsiaTheme="minorHAnsi"/>
          <w:color w:val="1A1A1A" w:themeColor="background1" w:themeShade="1A"/>
          <w:lang w:val="es-ES" w:eastAsia="en-US"/>
        </w:rPr>
      </w:pPr>
    </w:p>
    <w:p w:rsidR="00CE4623" w:rsidRPr="00E7289C" w:rsidRDefault="00CE4623" w:rsidP="00CE4623">
      <w:pPr>
        <w:jc w:val="both"/>
        <w:rPr>
          <w:rFonts w:eastAsiaTheme="minorHAnsi"/>
          <w:b/>
          <w:color w:val="1A1A1A" w:themeColor="background1" w:themeShade="1A"/>
          <w:lang w:val="en-US" w:eastAsia="en-US"/>
        </w:rPr>
      </w:pPr>
      <w:r w:rsidRPr="00E7289C">
        <w:rPr>
          <w:rFonts w:eastAsiaTheme="minorHAnsi"/>
          <w:b/>
          <w:color w:val="1A1A1A" w:themeColor="background1" w:themeShade="1A"/>
          <w:lang w:val="en-US" w:eastAsia="en-US"/>
        </w:rPr>
        <w:t>VI. Leer y tradu</w:t>
      </w:r>
      <w:r>
        <w:rPr>
          <w:rFonts w:eastAsiaTheme="minorHAnsi"/>
          <w:b/>
          <w:color w:val="1A1A1A" w:themeColor="background1" w:themeShade="1A"/>
          <w:lang w:val="en-US" w:eastAsia="en-US"/>
        </w:rPr>
        <w:t>c</w:t>
      </w:r>
      <w:r w:rsidRPr="00E7289C">
        <w:rPr>
          <w:rFonts w:eastAsiaTheme="minorHAnsi"/>
          <w:b/>
          <w:color w:val="1A1A1A" w:themeColor="background1" w:themeShade="1A"/>
          <w:lang w:val="en-US" w:eastAsia="en-US"/>
        </w:rPr>
        <w:t xml:space="preserve">ir el texto </w:t>
      </w:r>
    </w:p>
    <w:p w:rsidR="00CE4623" w:rsidRDefault="00CE4623" w:rsidP="00CE4623">
      <w:pPr>
        <w:jc w:val="both"/>
        <w:rPr>
          <w:rFonts w:eastAsiaTheme="minorHAnsi"/>
          <w:color w:val="1A1A1A" w:themeColor="background1" w:themeShade="1A"/>
          <w:lang w:val="en-US" w:eastAsia="en-US"/>
        </w:rPr>
      </w:pPr>
    </w:p>
    <w:p w:rsidR="00CE4623" w:rsidRPr="00E7289C" w:rsidRDefault="00CE4623" w:rsidP="00CE4623">
      <w:pPr>
        <w:ind w:firstLine="708"/>
        <w:jc w:val="both"/>
        <w:rPr>
          <w:rFonts w:eastAsiaTheme="minorHAnsi"/>
          <w:color w:val="1A1A1A" w:themeColor="background1" w:themeShade="1A"/>
          <w:lang w:val="en-US" w:eastAsia="en-US"/>
        </w:rPr>
      </w:pPr>
      <w:r w:rsidRPr="00E7289C">
        <w:rPr>
          <w:rFonts w:eastAsiaTheme="minorHAnsi"/>
          <w:color w:val="1A1A1A" w:themeColor="background1" w:themeShade="1A"/>
          <w:lang w:val="en-US" w:eastAsia="en-US"/>
        </w:rPr>
        <w:t>¿Qué tipo de actividades hago a diario?</w:t>
      </w:r>
    </w:p>
    <w:p w:rsidR="00CE4623" w:rsidRPr="00E7289C" w:rsidRDefault="00CE4623" w:rsidP="00CE4623">
      <w:pPr>
        <w:jc w:val="both"/>
        <w:rPr>
          <w:rFonts w:eastAsiaTheme="minorHAnsi"/>
          <w:color w:val="1A1A1A" w:themeColor="background1" w:themeShade="1A"/>
          <w:lang w:val="en-US" w:eastAsia="en-US"/>
        </w:rPr>
      </w:pPr>
    </w:p>
    <w:p w:rsidR="00CE4623" w:rsidRPr="00E7289C" w:rsidRDefault="00CE4623" w:rsidP="00CE4623">
      <w:pPr>
        <w:jc w:val="both"/>
        <w:rPr>
          <w:rFonts w:eastAsiaTheme="minorHAnsi"/>
          <w:color w:val="1A1A1A" w:themeColor="background1" w:themeShade="1A"/>
          <w:lang w:val="en-US" w:eastAsia="en-US"/>
        </w:rPr>
      </w:pPr>
      <w:r w:rsidRPr="00E7289C">
        <w:rPr>
          <w:rFonts w:eastAsiaTheme="minorHAnsi"/>
          <w:color w:val="1A1A1A" w:themeColor="background1" w:themeShade="1A"/>
          <w:lang w:val="en-US" w:eastAsia="en-US"/>
        </w:rPr>
        <w:t>Me despierto a las 6 y media de la mañana todos los días. Mi despertador suena y yo tengo que levantarme inmediatamente. En la cocina tomo una taza de té y desayuno algo, generalmente un bocadillo. Siempre leo las noticias en mi página favorita mientras tomo el desayuno. Me encanta tomar mi café en calma en la terraza, mientras miro el parque que está delante de nuestra casa.</w:t>
      </w:r>
    </w:p>
    <w:p w:rsidR="00CE4623" w:rsidRPr="00E7289C" w:rsidRDefault="00CE4623" w:rsidP="00CE4623">
      <w:pPr>
        <w:jc w:val="both"/>
        <w:rPr>
          <w:rFonts w:eastAsiaTheme="minorHAnsi"/>
          <w:color w:val="1A1A1A" w:themeColor="background1" w:themeShade="1A"/>
          <w:lang w:val="en-US" w:eastAsia="en-US"/>
        </w:rPr>
      </w:pPr>
      <w:r w:rsidRPr="00E7289C">
        <w:rPr>
          <w:rFonts w:eastAsiaTheme="minorHAnsi"/>
          <w:color w:val="1A1A1A" w:themeColor="background1" w:themeShade="1A"/>
          <w:lang w:val="en-US" w:eastAsia="en-US"/>
        </w:rPr>
        <w:t>Antes de ducharme me quito el pijama, después me ducho todas las mañanas, me seco y me visto, me peino delante del espejo y me cepillo los dientes también. Me gusta vestirme elegante.</w:t>
      </w:r>
    </w:p>
    <w:p w:rsidR="00CE4623" w:rsidRPr="00E7289C" w:rsidRDefault="00CE4623" w:rsidP="00CE4623">
      <w:pPr>
        <w:jc w:val="both"/>
        <w:rPr>
          <w:rFonts w:eastAsiaTheme="minorHAnsi"/>
          <w:color w:val="1A1A1A" w:themeColor="background1" w:themeShade="1A"/>
          <w:lang w:val="en-US" w:eastAsia="en-US"/>
        </w:rPr>
      </w:pPr>
      <w:r w:rsidRPr="00E7289C">
        <w:rPr>
          <w:rFonts w:eastAsiaTheme="minorHAnsi"/>
          <w:color w:val="1A1A1A" w:themeColor="background1" w:themeShade="1A"/>
          <w:lang w:val="en-US" w:eastAsia="en-US"/>
        </w:rPr>
        <w:t>Mi marido se afeita todos los días y yo me maquillo. Antes de ir a trabajar saco la basura y pongo el lavavajillas. Para ir al trabajo tengo que tomar el autobús 29 y bajar en la décima parada.</w:t>
      </w:r>
    </w:p>
    <w:p w:rsidR="00CE4623" w:rsidRPr="00E7289C" w:rsidRDefault="00CE4623" w:rsidP="00CE4623">
      <w:pPr>
        <w:jc w:val="both"/>
        <w:rPr>
          <w:rFonts w:eastAsiaTheme="minorHAnsi"/>
          <w:color w:val="1A1A1A" w:themeColor="background1" w:themeShade="1A"/>
          <w:lang w:val="en-US" w:eastAsia="en-US"/>
        </w:rPr>
      </w:pPr>
      <w:r w:rsidRPr="00E7289C">
        <w:rPr>
          <w:rFonts w:eastAsiaTheme="minorHAnsi"/>
          <w:color w:val="1A1A1A" w:themeColor="background1" w:themeShade="1A"/>
          <w:lang w:val="en-US" w:eastAsia="en-US"/>
        </w:rPr>
        <w:t>En mi trabajo escribo cartas, charlo con mis colegas, contesto las llamadas telefónicas.</w:t>
      </w:r>
    </w:p>
    <w:p w:rsidR="00CE4623" w:rsidRPr="00E7289C" w:rsidRDefault="00CE4623" w:rsidP="00CE4623">
      <w:pPr>
        <w:jc w:val="both"/>
        <w:rPr>
          <w:rFonts w:eastAsiaTheme="minorHAnsi"/>
          <w:color w:val="1A1A1A" w:themeColor="background1" w:themeShade="1A"/>
          <w:lang w:val="en-US" w:eastAsia="en-US"/>
        </w:rPr>
      </w:pPr>
      <w:r w:rsidRPr="00E7289C">
        <w:rPr>
          <w:rFonts w:eastAsiaTheme="minorHAnsi"/>
          <w:color w:val="1A1A1A" w:themeColor="background1" w:themeShade="1A"/>
          <w:lang w:val="en-US" w:eastAsia="en-US"/>
        </w:rPr>
        <w:t>Después del trabajo voy a una tienda para comprar algo para la cena. Siempre cenamos en casa con mi marido a las 7 de la tarde, después salimos a pasear al lago que está cerca de nuestra casa. Nunca vemos la televisión porque preferimos leer algo bueno en la cama.</w:t>
      </w:r>
    </w:p>
    <w:p w:rsidR="00CE4623" w:rsidRDefault="00CE4623" w:rsidP="00CE4623">
      <w:pPr>
        <w:jc w:val="both"/>
        <w:rPr>
          <w:rFonts w:eastAsiaTheme="minorHAnsi"/>
          <w:color w:val="1A1A1A" w:themeColor="background1" w:themeShade="1A"/>
          <w:lang w:val="en-US" w:eastAsia="en-US"/>
        </w:rPr>
      </w:pPr>
      <w:r w:rsidRPr="00E7289C">
        <w:rPr>
          <w:rFonts w:eastAsiaTheme="minorHAnsi"/>
          <w:color w:val="1A1A1A" w:themeColor="background1" w:themeShade="1A"/>
          <w:lang w:val="en-US" w:eastAsia="en-US"/>
        </w:rPr>
        <w:t>Antes de acostarme me pongo mi pijama y apago las luces en el dormitorio. Siempre me duermo muy rápido.</w:t>
      </w:r>
    </w:p>
    <w:p w:rsidR="00CE4623" w:rsidRPr="00E7289C" w:rsidRDefault="00CE4623" w:rsidP="00CE4623">
      <w:pPr>
        <w:jc w:val="both"/>
        <w:rPr>
          <w:rFonts w:eastAsiaTheme="minorHAnsi"/>
          <w:color w:val="1A1A1A" w:themeColor="background1" w:themeShade="1A"/>
          <w:lang w:val="en-US"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6032"/>
      </w:tblGrid>
      <w:tr w:rsidR="00CE4623" w:rsidRPr="007060E9" w:rsidTr="00CE4623">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«5» / «зачтено» если</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4 задания одного из вариантов</w:t>
            </w:r>
          </w:p>
        </w:tc>
      </w:tr>
      <w:tr w:rsidR="00CE4623" w:rsidRPr="007060E9" w:rsidTr="00CE4623">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«4» / «зачтено» если</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3 задания одного из вариантов, но имеются неточности в переводе</w:t>
            </w:r>
          </w:p>
        </w:tc>
      </w:tr>
      <w:tr w:rsidR="00CE4623" w:rsidRPr="007060E9" w:rsidTr="00CE4623">
        <w:trPr>
          <w:trHeight w:val="367"/>
        </w:trPr>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«3» / «зачтено» если</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2 задание одного из вариантов</w:t>
            </w:r>
          </w:p>
        </w:tc>
      </w:tr>
      <w:tr w:rsidR="00CE4623" w:rsidRPr="007060E9" w:rsidTr="00CE4623">
        <w:trPr>
          <w:trHeight w:val="325"/>
        </w:trPr>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 xml:space="preserve">«2» / «не зачтено» если </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1 задание, но имеются неточности в переводе  ИЛИ не выполнено ни одного задания</w:t>
            </w:r>
          </w:p>
        </w:tc>
      </w:tr>
    </w:tbl>
    <w:p w:rsidR="00CE4623" w:rsidRPr="004642B4" w:rsidRDefault="00CE4623" w:rsidP="00CE4623">
      <w:pPr>
        <w:jc w:val="both"/>
        <w:rPr>
          <w:rFonts w:eastAsiaTheme="minorHAnsi"/>
          <w:lang w:eastAsia="en-US"/>
        </w:rPr>
      </w:pPr>
    </w:p>
    <w:p w:rsidR="00CE4623" w:rsidRPr="00E7289C" w:rsidRDefault="00CE4623" w:rsidP="00CE4623">
      <w:pPr>
        <w:ind w:firstLine="708"/>
        <w:rPr>
          <w:rFonts w:hint="eastAsia"/>
          <w:lang w:val="es-ES"/>
        </w:rPr>
      </w:pPr>
    </w:p>
    <w:p w:rsidR="00CE4623" w:rsidRDefault="00CE4623" w:rsidP="00CE4623">
      <w:pPr>
        <w:tabs>
          <w:tab w:val="left" w:pos="960"/>
        </w:tabs>
        <w:rPr>
          <w:rFonts w:hint="eastAsia"/>
          <w:b/>
          <w:i/>
          <w:color w:val="1A1A1A" w:themeColor="background1" w:themeShade="1A"/>
        </w:rPr>
      </w:pPr>
      <w:r>
        <w:t xml:space="preserve">            </w:t>
      </w:r>
      <w:r w:rsidRPr="00E34C17">
        <w:rPr>
          <w:b/>
          <w:i/>
          <w:color w:val="1A1A1A" w:themeColor="background1" w:themeShade="1A"/>
          <w:u w:val="single"/>
        </w:rPr>
        <w:t>Семестр 3 (Дифференцированный зачет</w:t>
      </w:r>
      <w:r w:rsidRPr="0080228D">
        <w:rPr>
          <w:b/>
          <w:i/>
          <w:color w:val="1A1A1A" w:themeColor="background1" w:themeShade="1A"/>
        </w:rPr>
        <w:t>)</w:t>
      </w:r>
    </w:p>
    <w:p w:rsidR="00CE4623" w:rsidRPr="00915D0E" w:rsidRDefault="00CE4623" w:rsidP="00CE4623">
      <w:pPr>
        <w:shd w:val="clear" w:color="auto" w:fill="FFFFFF"/>
        <w:jc w:val="both"/>
        <w:rPr>
          <w:rFonts w:hint="eastAsia"/>
          <w:b/>
          <w:color w:val="1A1A1A" w:themeColor="background1" w:themeShade="1A"/>
        </w:rPr>
      </w:pPr>
      <w:r>
        <w:rPr>
          <w:b/>
          <w:i/>
          <w:color w:val="1A1A1A" w:themeColor="background1" w:themeShade="1A"/>
        </w:rPr>
        <w:tab/>
      </w:r>
      <w:r w:rsidRPr="00E34C17">
        <w:rPr>
          <w:b/>
          <w:color w:val="1A1A1A" w:themeColor="background1" w:themeShade="1A"/>
        </w:rPr>
        <w:t>Вариант №</w:t>
      </w:r>
      <w:r w:rsidRPr="00915D0E">
        <w:rPr>
          <w:b/>
          <w:color w:val="1A1A1A" w:themeColor="background1" w:themeShade="1A"/>
        </w:rPr>
        <w:t>1</w:t>
      </w:r>
    </w:p>
    <w:p w:rsidR="00CE4623" w:rsidRPr="000D6438" w:rsidRDefault="00CE4623" w:rsidP="00CE4623">
      <w:pPr>
        <w:shd w:val="clear" w:color="auto" w:fill="FFFFFF"/>
        <w:jc w:val="both"/>
        <w:rPr>
          <w:rFonts w:hint="eastAsia"/>
          <w:b/>
          <w:color w:val="1A1A1A" w:themeColor="background1" w:themeShade="1A"/>
          <w:lang w:val="en-US"/>
        </w:rPr>
      </w:pPr>
      <w:r w:rsidRPr="00C54145">
        <w:rPr>
          <w:b/>
          <w:color w:val="1A1A1A" w:themeColor="background1" w:themeShade="1A"/>
          <w:lang w:val="en-US"/>
        </w:rPr>
        <w:t>I</w:t>
      </w:r>
      <w:r w:rsidRPr="000D6438">
        <w:rPr>
          <w:b/>
          <w:color w:val="1A1A1A" w:themeColor="background1" w:themeShade="1A"/>
          <w:lang w:val="en-US"/>
        </w:rPr>
        <w:t xml:space="preserve">. </w:t>
      </w:r>
      <w:r w:rsidRPr="00C54145">
        <w:rPr>
          <w:b/>
          <w:color w:val="1A1A1A" w:themeColor="background1" w:themeShade="1A"/>
          <w:lang w:val="en-US"/>
        </w:rPr>
        <w:t>Leer</w:t>
      </w:r>
      <w:r w:rsidRPr="000D6438">
        <w:rPr>
          <w:b/>
          <w:color w:val="1A1A1A" w:themeColor="background1" w:themeShade="1A"/>
          <w:lang w:val="en-US"/>
        </w:rPr>
        <w:t xml:space="preserve"> </w:t>
      </w:r>
      <w:r w:rsidRPr="00C54145">
        <w:rPr>
          <w:b/>
          <w:color w:val="1A1A1A" w:themeColor="background1" w:themeShade="1A"/>
          <w:lang w:val="en-US"/>
        </w:rPr>
        <w:t>y</w:t>
      </w:r>
      <w:r w:rsidRPr="000D6438">
        <w:rPr>
          <w:b/>
          <w:color w:val="1A1A1A" w:themeColor="background1" w:themeShade="1A"/>
          <w:lang w:val="en-US"/>
        </w:rPr>
        <w:t xml:space="preserve"> </w:t>
      </w:r>
      <w:r w:rsidRPr="00C54145">
        <w:rPr>
          <w:b/>
          <w:color w:val="1A1A1A" w:themeColor="background1" w:themeShade="1A"/>
          <w:lang w:val="en-US"/>
        </w:rPr>
        <w:t>traducir</w:t>
      </w:r>
      <w:r w:rsidRPr="000D6438">
        <w:rPr>
          <w:b/>
          <w:color w:val="1A1A1A" w:themeColor="background1" w:themeShade="1A"/>
          <w:lang w:val="en-US"/>
        </w:rPr>
        <w:t xml:space="preserve"> </w:t>
      </w:r>
      <w:r w:rsidRPr="00C54145">
        <w:rPr>
          <w:b/>
          <w:color w:val="1A1A1A" w:themeColor="background1" w:themeShade="1A"/>
          <w:lang w:val="en-US"/>
        </w:rPr>
        <w:t>el</w:t>
      </w:r>
      <w:r w:rsidRPr="000D6438">
        <w:rPr>
          <w:b/>
          <w:color w:val="1A1A1A" w:themeColor="background1" w:themeShade="1A"/>
          <w:lang w:val="en-US"/>
        </w:rPr>
        <w:t xml:space="preserve"> </w:t>
      </w:r>
      <w:r w:rsidRPr="00C54145">
        <w:rPr>
          <w:b/>
          <w:color w:val="1A1A1A" w:themeColor="background1" w:themeShade="1A"/>
          <w:lang w:val="en-US"/>
        </w:rPr>
        <w:t>texto</w:t>
      </w:r>
    </w:p>
    <w:p w:rsidR="00CE4623" w:rsidRPr="00C54145" w:rsidRDefault="00CE4623" w:rsidP="00CE4623">
      <w:pPr>
        <w:shd w:val="clear" w:color="auto" w:fill="FFFFFF"/>
        <w:jc w:val="both"/>
        <w:rPr>
          <w:rFonts w:hint="eastAsia"/>
          <w:color w:val="252525"/>
          <w:lang w:val="en-US"/>
        </w:rPr>
      </w:pPr>
      <w:r w:rsidRPr="00C54145">
        <w:rPr>
          <w:color w:val="252525"/>
          <w:lang w:val="es-ES_tradnl"/>
        </w:rPr>
        <w:t>Como ocurre en todas partes, no existe un estereotipo del español. Los hay alegres y tristes; rubios y morenos; </w:t>
      </w:r>
      <w:r w:rsidRPr="00C54145">
        <w:rPr>
          <w:rStyle w:val="afff1"/>
          <w:color w:val="252525"/>
          <w:lang w:val="es-ES_tradnl"/>
        </w:rPr>
        <w:t>tacaños y generosos; </w:t>
      </w:r>
      <w:r w:rsidRPr="00C54145">
        <w:rPr>
          <w:color w:val="252525"/>
          <w:lang w:val="es-ES_tradnl"/>
        </w:rPr>
        <w:t>trabajadores y </w:t>
      </w:r>
      <w:r w:rsidRPr="00C54145">
        <w:rPr>
          <w:rStyle w:val="afff1"/>
          <w:color w:val="252525"/>
          <w:lang w:val="es-ES_tradnl"/>
        </w:rPr>
        <w:t>perezosos. </w:t>
      </w:r>
      <w:r w:rsidRPr="00C54145">
        <w:rPr>
          <w:color w:val="252525"/>
          <w:lang w:val="es-ES_tradnl"/>
        </w:rPr>
        <w:t>Pero sí existen unas costumbres que </w:t>
      </w:r>
      <w:r w:rsidRPr="00C54145">
        <w:rPr>
          <w:rStyle w:val="afff1"/>
          <w:color w:val="252525"/>
          <w:lang w:val="es-ES_tradnl"/>
        </w:rPr>
        <w:t>sorprenden </w:t>
      </w:r>
      <w:r w:rsidRPr="00C54145">
        <w:rPr>
          <w:color w:val="252525"/>
          <w:lang w:val="es-ES_tradnl"/>
        </w:rPr>
        <w:t>al extranjero que visita España.</w:t>
      </w:r>
    </w:p>
    <w:p w:rsidR="00CE4623" w:rsidRPr="00C54145" w:rsidRDefault="00CE4623" w:rsidP="00CE4623">
      <w:pPr>
        <w:shd w:val="clear" w:color="auto" w:fill="FFFFFF"/>
        <w:jc w:val="both"/>
        <w:rPr>
          <w:rFonts w:hint="eastAsia"/>
          <w:color w:val="252525"/>
          <w:lang w:val="en-US"/>
        </w:rPr>
      </w:pPr>
      <w:r w:rsidRPr="00C54145">
        <w:rPr>
          <w:color w:val="252525"/>
          <w:lang w:val="es-ES_tradnl"/>
        </w:rPr>
        <w:t>La primera es el horario: todo sucede más tarde. No hay una hora </w:t>
      </w:r>
      <w:r w:rsidRPr="00C54145">
        <w:rPr>
          <w:rStyle w:val="afff1"/>
          <w:color w:val="252525"/>
          <w:lang w:val="es-ES_tradnl"/>
        </w:rPr>
        <w:t>fija </w:t>
      </w:r>
      <w:r w:rsidRPr="00C54145">
        <w:rPr>
          <w:color w:val="252525"/>
          <w:lang w:val="es-ES_tradnl"/>
        </w:rPr>
        <w:t>para el desayuno; todo depende de cuándo uno entra a trabajar. De todos modos no es costumbre desayunar en casa; como mucho, un </w:t>
      </w:r>
      <w:r w:rsidRPr="00C54145">
        <w:rPr>
          <w:rStyle w:val="afff1"/>
          <w:color w:val="252525"/>
          <w:lang w:val="es-ES_tradnl"/>
        </w:rPr>
        <w:t>café bebido. </w:t>
      </w:r>
      <w:r w:rsidRPr="00C54145">
        <w:rPr>
          <w:color w:val="252525"/>
          <w:lang w:val="es-ES_tradnl"/>
        </w:rPr>
        <w:t>Por eso son tan importantes el café y el </w:t>
      </w:r>
      <w:r w:rsidRPr="00C54145">
        <w:rPr>
          <w:rStyle w:val="afff1"/>
          <w:color w:val="252525"/>
          <w:lang w:val="es-ES_tradnl"/>
        </w:rPr>
        <w:t>bocadillo </w:t>
      </w:r>
      <w:r w:rsidRPr="00C54145">
        <w:rPr>
          <w:color w:val="252525"/>
          <w:lang w:val="es-ES_tradnl"/>
        </w:rPr>
        <w:t>de media mañana, en una pausa en el trabajo. Los españoles almuerzan entre la una y media y las dos. El que puede echa </w:t>
      </w:r>
      <w:r w:rsidRPr="00C54145">
        <w:rPr>
          <w:rStyle w:val="afff1"/>
          <w:color w:val="252525"/>
          <w:lang w:val="es-ES_tradnl"/>
        </w:rPr>
        <w:t>la </w:t>
      </w:r>
      <w:r w:rsidRPr="00C54145">
        <w:rPr>
          <w:color w:val="252525"/>
          <w:lang w:val="es-ES_tradnl"/>
        </w:rPr>
        <w:t>siesta. Hay que notar que desde la una y media hasta las cinco las tiendas están cerradas, lo que tanto </w:t>
      </w:r>
      <w:r w:rsidRPr="00C54145">
        <w:rPr>
          <w:rStyle w:val="afff1"/>
          <w:color w:val="252525"/>
          <w:lang w:val="es-ES_tradnl"/>
        </w:rPr>
        <w:t>fastidio </w:t>
      </w:r>
      <w:r w:rsidRPr="00C54145">
        <w:rPr>
          <w:color w:val="252525"/>
          <w:lang w:val="es-ES_tradnl"/>
        </w:rPr>
        <w:t>provoca entre los turistas. Eso también se llama "la siesta".</w:t>
      </w:r>
    </w:p>
    <w:p w:rsidR="00CE4623" w:rsidRPr="00C54145" w:rsidRDefault="00CE4623" w:rsidP="00CE4623">
      <w:pPr>
        <w:shd w:val="clear" w:color="auto" w:fill="FFFFFF"/>
        <w:jc w:val="both"/>
        <w:rPr>
          <w:rFonts w:hint="eastAsia"/>
          <w:color w:val="252525"/>
          <w:lang w:val="en-US"/>
        </w:rPr>
      </w:pPr>
      <w:r w:rsidRPr="00C54145">
        <w:rPr>
          <w:color w:val="252525"/>
          <w:lang w:val="es-ES_tradnl"/>
        </w:rPr>
        <w:t>La </w:t>
      </w:r>
      <w:r w:rsidRPr="00C54145">
        <w:rPr>
          <w:rStyle w:val="afff1"/>
          <w:color w:val="252525"/>
          <w:lang w:val="es-ES_tradnl"/>
        </w:rPr>
        <w:t>merienda, obligatoria </w:t>
      </w:r>
      <w:r w:rsidRPr="00C54145">
        <w:rPr>
          <w:color w:val="252525"/>
          <w:lang w:val="es-ES_tradnl"/>
        </w:rPr>
        <w:t>para los niños, tiene lugar después de las cinco. Para los que tienen la tarde libre es simplemente un motivo de reunión. La familia cena sobre las diez, pero en los restaurantes el horario se amplía hasta las doce.</w:t>
      </w:r>
    </w:p>
    <w:p w:rsidR="00CE4623" w:rsidRPr="00C54145" w:rsidRDefault="00CE4623" w:rsidP="00CE4623">
      <w:pPr>
        <w:shd w:val="clear" w:color="auto" w:fill="FFFFFF"/>
        <w:jc w:val="both"/>
        <w:rPr>
          <w:rFonts w:hint="eastAsia"/>
          <w:color w:val="252525"/>
          <w:lang w:val="en-US"/>
        </w:rPr>
      </w:pPr>
      <w:r w:rsidRPr="00C54145">
        <w:rPr>
          <w:color w:val="252525"/>
          <w:lang w:val="es-ES_tradnl"/>
        </w:rPr>
        <w:t>Justamente ahí empieza la famosa </w:t>
      </w:r>
      <w:r w:rsidRPr="00C54145">
        <w:rPr>
          <w:rStyle w:val="afff1"/>
          <w:color w:val="252525"/>
          <w:lang w:val="es-ES_tradnl"/>
        </w:rPr>
        <w:t>marcha </w:t>
      </w:r>
      <w:r w:rsidRPr="00C54145">
        <w:rPr>
          <w:color w:val="252525"/>
          <w:lang w:val="es-ES_tradnl"/>
        </w:rPr>
        <w:t>española, cuando todo el mundo sale de casa a tomar unas copas y a divertirse á gusto. Los extranjeros pensamos que los españoles duermen muy poco, y eso parece ser pura verdad.</w:t>
      </w:r>
    </w:p>
    <w:p w:rsidR="00CE4623" w:rsidRPr="00C54145" w:rsidRDefault="00CE4623" w:rsidP="00CE4623">
      <w:pPr>
        <w:tabs>
          <w:tab w:val="left" w:pos="960"/>
        </w:tabs>
        <w:rPr>
          <w:rFonts w:hint="eastAsia"/>
          <w:b/>
          <w:color w:val="1A1A1A" w:themeColor="background1" w:themeShade="1A"/>
          <w:lang w:val="en-US"/>
        </w:rPr>
      </w:pPr>
      <w:r w:rsidRPr="00C54145">
        <w:rPr>
          <w:b/>
          <w:color w:val="1A1A1A" w:themeColor="background1" w:themeShade="1A"/>
          <w:lang w:val="en-US"/>
        </w:rPr>
        <w:t>II. Проспрягайте в Pretérito perfecto (Conjúguense en Pretérito perfecto):</w:t>
      </w:r>
    </w:p>
    <w:p w:rsidR="00CE4623" w:rsidRDefault="00CE4623" w:rsidP="00CE4623">
      <w:pPr>
        <w:tabs>
          <w:tab w:val="left" w:pos="960"/>
        </w:tabs>
        <w:jc w:val="center"/>
        <w:rPr>
          <w:rFonts w:hint="eastAsia"/>
          <w:color w:val="1A1A1A" w:themeColor="background1" w:themeShade="1A"/>
          <w:lang w:val="en-US"/>
        </w:rPr>
      </w:pPr>
      <w:r w:rsidRPr="00C54145">
        <w:rPr>
          <w:color w:val="1A1A1A" w:themeColor="background1" w:themeShade="1A"/>
          <w:lang w:val="en-US"/>
        </w:rPr>
        <w:t>po</w:t>
      </w:r>
      <w:r>
        <w:rPr>
          <w:color w:val="1A1A1A" w:themeColor="background1" w:themeShade="1A"/>
          <w:lang w:val="en-US"/>
        </w:rPr>
        <w:t>ner los libros en la estantería</w:t>
      </w:r>
    </w:p>
    <w:p w:rsidR="00CE4623" w:rsidRPr="004642B4" w:rsidRDefault="00CE4623" w:rsidP="00CE4623">
      <w:pPr>
        <w:tabs>
          <w:tab w:val="left" w:pos="960"/>
        </w:tabs>
        <w:rPr>
          <w:rFonts w:hint="eastAsia"/>
          <w:color w:val="1A1A1A" w:themeColor="background1" w:themeShade="1A"/>
          <w:lang w:val="en-US"/>
        </w:rPr>
      </w:pPr>
      <w:r w:rsidRPr="00C54145">
        <w:rPr>
          <w:b/>
          <w:color w:val="1A1A1A" w:themeColor="background1" w:themeShade="1A"/>
          <w:lang w:val="en-US"/>
        </w:rPr>
        <w:t>III. Напишите сравнительную степень сравнения следующих прилагательных (Pónganse los siguientes adjetivos en grado comparativo):</w:t>
      </w:r>
      <w:r w:rsidRPr="00C54145">
        <w:rPr>
          <w:lang w:val="en-US"/>
        </w:rPr>
        <w:t xml:space="preserve"> </w:t>
      </w:r>
      <w:r w:rsidRPr="00C54145">
        <w:rPr>
          <w:b/>
          <w:color w:val="1A1A1A" w:themeColor="background1" w:themeShade="1A"/>
          <w:lang w:val="en-US"/>
        </w:rPr>
        <w:t>ancho</w:t>
      </w:r>
    </w:p>
    <w:p w:rsidR="00CE4623" w:rsidRDefault="00CE4623" w:rsidP="00CE4623">
      <w:pPr>
        <w:tabs>
          <w:tab w:val="left" w:pos="960"/>
        </w:tabs>
        <w:ind w:firstLine="708"/>
        <w:rPr>
          <w:rFonts w:hint="eastAsia"/>
          <w:b/>
          <w:color w:val="1A1A1A" w:themeColor="background1" w:themeShade="1A"/>
          <w:lang w:val="en-US"/>
        </w:rPr>
      </w:pPr>
    </w:p>
    <w:p w:rsidR="00CE4623" w:rsidRPr="00C54145" w:rsidRDefault="00CE4623" w:rsidP="00CE4623">
      <w:pPr>
        <w:tabs>
          <w:tab w:val="left" w:pos="960"/>
        </w:tabs>
        <w:rPr>
          <w:rFonts w:hint="eastAsia"/>
          <w:b/>
          <w:color w:val="1A1A1A" w:themeColor="background1" w:themeShade="1A"/>
        </w:rPr>
      </w:pPr>
      <w:r>
        <w:rPr>
          <w:b/>
          <w:bCs/>
          <w:color w:val="1A1A1A" w:themeColor="background1" w:themeShade="1A"/>
          <w:lang w:val="es-ES" w:eastAsia="x-none"/>
        </w:rPr>
        <w:t xml:space="preserve">IV. </w:t>
      </w:r>
      <w:r w:rsidRPr="007060E9">
        <w:rPr>
          <w:b/>
          <w:bCs/>
          <w:color w:val="1A1A1A" w:themeColor="background1" w:themeShade="1A"/>
          <w:lang w:val="x-none" w:eastAsia="x-none"/>
        </w:rPr>
        <w:t>Заполните</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пропуски</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предлогами</w:t>
      </w:r>
      <w:r w:rsidRPr="007060E9">
        <w:rPr>
          <w:b/>
          <w:bCs/>
          <w:color w:val="1A1A1A" w:themeColor="background1" w:themeShade="1A"/>
          <w:lang w:val="es-ES" w:eastAsia="x-none"/>
        </w:rPr>
        <w:t xml:space="preserve"> (</w:t>
      </w:r>
      <w:r w:rsidRPr="007060E9">
        <w:rPr>
          <w:b/>
          <w:bCs/>
          <w:color w:val="1A1A1A" w:themeColor="background1" w:themeShade="1A"/>
          <w:lang w:val="es-ES_tradnl" w:eastAsia="x-none"/>
        </w:rPr>
        <w:t>P</w:t>
      </w:r>
      <w:r w:rsidRPr="007060E9">
        <w:rPr>
          <w:b/>
          <w:bCs/>
          <w:color w:val="1A1A1A" w:themeColor="background1" w:themeShade="1A"/>
          <w:lang w:val="es-ES" w:eastAsia="x-none"/>
        </w:rPr>
        <w:t>ó</w:t>
      </w:r>
      <w:r w:rsidRPr="007060E9">
        <w:rPr>
          <w:b/>
          <w:bCs/>
          <w:color w:val="1A1A1A" w:themeColor="background1" w:themeShade="1A"/>
          <w:lang w:val="es-ES_tradnl" w:eastAsia="x-none"/>
        </w:rPr>
        <w:t>nganse</w:t>
      </w:r>
      <w:r w:rsidRPr="007060E9">
        <w:rPr>
          <w:b/>
          <w:bCs/>
          <w:color w:val="1A1A1A" w:themeColor="background1" w:themeShade="1A"/>
          <w:lang w:val="es-ES" w:eastAsia="x-none"/>
        </w:rPr>
        <w:t xml:space="preserve"> </w:t>
      </w:r>
      <w:r w:rsidRPr="007060E9">
        <w:rPr>
          <w:b/>
          <w:color w:val="1A1A1A" w:themeColor="background1" w:themeShade="1A"/>
          <w:lang w:val="es-ES_tradnl" w:eastAsia="x-none"/>
        </w:rPr>
        <w:t>las</w:t>
      </w:r>
      <w:r w:rsidRPr="007060E9">
        <w:rPr>
          <w:b/>
          <w:color w:val="1A1A1A" w:themeColor="background1" w:themeShade="1A"/>
          <w:lang w:val="es-ES" w:eastAsia="x-none"/>
        </w:rPr>
        <w:t xml:space="preserve"> </w:t>
      </w:r>
      <w:r w:rsidRPr="007060E9">
        <w:rPr>
          <w:b/>
          <w:bCs/>
          <w:color w:val="1A1A1A" w:themeColor="background1" w:themeShade="1A"/>
          <w:lang w:val="es-ES_tradnl" w:eastAsia="x-none"/>
        </w:rPr>
        <w:t>preposiciones</w:t>
      </w:r>
      <w:r w:rsidRPr="007060E9">
        <w:rPr>
          <w:b/>
          <w:bCs/>
          <w:color w:val="1A1A1A" w:themeColor="background1" w:themeShade="1A"/>
          <w:lang w:val="es-ES" w:eastAsia="x-none"/>
        </w:rPr>
        <w:t>):</w:t>
      </w:r>
    </w:p>
    <w:p w:rsidR="00CE4623" w:rsidRDefault="00CE4623" w:rsidP="00CE4623">
      <w:pPr>
        <w:tabs>
          <w:tab w:val="left" w:pos="960"/>
        </w:tabs>
        <w:rPr>
          <w:rFonts w:hint="eastAsia"/>
          <w:color w:val="1A1A1A" w:themeColor="background1" w:themeShade="1A"/>
          <w:lang w:val="es-ES_tradnl" w:eastAsia="x-none"/>
        </w:rPr>
      </w:pPr>
      <w:r>
        <w:rPr>
          <w:color w:val="1A1A1A" w:themeColor="background1" w:themeShade="1A"/>
          <w:lang w:val="es-ES" w:eastAsia="x-none"/>
        </w:rPr>
        <w:t>1</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Un sobrino tuyo estudia ...  la Universidad </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mi hermano. </w:t>
      </w:r>
      <w:r>
        <w:rPr>
          <w:color w:val="1A1A1A" w:themeColor="background1" w:themeShade="1A"/>
          <w:lang w:val="es-ES" w:eastAsia="x-none"/>
        </w:rPr>
        <w:t>2</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Quiero escribir </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mi primo, pero no tengo pluma. </w:t>
      </w:r>
      <w:r>
        <w:rPr>
          <w:color w:val="1A1A1A" w:themeColor="background1" w:themeShade="1A"/>
          <w:lang w:val="es-ES" w:eastAsia="x-none"/>
        </w:rPr>
        <w:t>3</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Durante los recreos fumamos </w:t>
      </w:r>
      <w:r>
        <w:rPr>
          <w:color w:val="1A1A1A" w:themeColor="background1" w:themeShade="1A"/>
          <w:lang w:val="en-US" w:eastAsia="x-none"/>
        </w:rPr>
        <w:t>y</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charlamos </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los pasillos o vamos </w:t>
      </w:r>
      <w:r w:rsidRPr="007060E9">
        <w:rPr>
          <w:color w:val="1A1A1A" w:themeColor="background1" w:themeShade="1A"/>
          <w:lang w:val="es-ES" w:eastAsia="x-none"/>
        </w:rPr>
        <w:t xml:space="preserve">. . </w:t>
      </w:r>
      <w:r w:rsidRPr="007060E9">
        <w:rPr>
          <w:color w:val="1A1A1A" w:themeColor="background1" w:themeShade="1A"/>
          <w:lang w:val="es-ES_tradnl" w:eastAsia="x-none"/>
        </w:rPr>
        <w:t xml:space="preserve">el buffet y tomamos café. </w:t>
      </w:r>
      <w:r>
        <w:rPr>
          <w:color w:val="1A1A1A" w:themeColor="background1" w:themeShade="1A"/>
          <w:lang w:val="es-ES" w:eastAsia="x-none"/>
        </w:rPr>
        <w:t>4</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Elena vive ahora ...  sus abuelos porque son viejos. </w:t>
      </w:r>
      <w:r>
        <w:rPr>
          <w:color w:val="1A1A1A" w:themeColor="background1" w:themeShade="1A"/>
          <w:lang w:val="es-ES" w:eastAsia="x-none"/>
        </w:rPr>
        <w:t>5</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El cuaderno ...  Jaime está </w:t>
      </w:r>
      <w:r w:rsidRPr="007060E9">
        <w:rPr>
          <w:color w:val="1A1A1A" w:themeColor="background1" w:themeShade="1A"/>
          <w:lang w:val="es-ES" w:eastAsia="x-none"/>
        </w:rPr>
        <w:t xml:space="preserve">... </w:t>
      </w:r>
      <w:r w:rsidRPr="007060E9">
        <w:rPr>
          <w:color w:val="1A1A1A" w:themeColor="background1" w:themeShade="1A"/>
          <w:lang w:val="es-ES_tradnl" w:eastAsia="x-none"/>
        </w:rPr>
        <w:t>la ventana.</w:t>
      </w:r>
    </w:p>
    <w:p w:rsidR="00CE4623" w:rsidRPr="007060E9" w:rsidRDefault="00CE4623" w:rsidP="00CE4623">
      <w:pPr>
        <w:shd w:val="clear" w:color="auto" w:fill="FFFFFF"/>
        <w:spacing w:line="274" w:lineRule="exact"/>
        <w:jc w:val="both"/>
        <w:rPr>
          <w:rFonts w:hint="eastAsia"/>
          <w:b/>
          <w:color w:val="1A1A1A" w:themeColor="background1" w:themeShade="1A"/>
          <w:lang w:val="es-ES" w:eastAsia="x-none"/>
        </w:rPr>
      </w:pPr>
      <w:r>
        <w:rPr>
          <w:b/>
          <w:bCs/>
          <w:color w:val="1A1A1A" w:themeColor="background1" w:themeShade="1A"/>
          <w:lang w:val="es-ES" w:eastAsia="x-none"/>
        </w:rPr>
        <w:t>V</w:t>
      </w:r>
      <w:r w:rsidRPr="007060E9">
        <w:rPr>
          <w:b/>
          <w:bCs/>
          <w:color w:val="1A1A1A" w:themeColor="background1" w:themeShade="1A"/>
          <w:lang w:val="es-ES_tradnl" w:eastAsia="x-none"/>
        </w:rPr>
        <w:t xml:space="preserve">. </w:t>
      </w:r>
      <w:r w:rsidRPr="007060E9">
        <w:rPr>
          <w:b/>
          <w:bCs/>
          <w:color w:val="1A1A1A" w:themeColor="background1" w:themeShade="1A"/>
          <w:lang w:val="x-none" w:eastAsia="x-none"/>
        </w:rPr>
        <w:t>Напишите</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следующие</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цифры</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буквами</w:t>
      </w:r>
      <w:r w:rsidRPr="007060E9">
        <w:rPr>
          <w:b/>
          <w:bCs/>
          <w:color w:val="1A1A1A" w:themeColor="background1" w:themeShade="1A"/>
          <w:lang w:val="es-ES" w:eastAsia="x-none"/>
        </w:rPr>
        <w:t xml:space="preserve"> </w:t>
      </w:r>
      <w:r w:rsidRPr="007060E9">
        <w:rPr>
          <w:b/>
          <w:color w:val="1A1A1A" w:themeColor="background1" w:themeShade="1A"/>
          <w:lang w:val="es-ES_tradnl" w:eastAsia="x-none"/>
        </w:rPr>
        <w:t>(Escríbanse con letra las siguientes cifras):</w:t>
      </w:r>
    </w:p>
    <w:p w:rsidR="00CE4623" w:rsidRDefault="00CE4623" w:rsidP="00CE4623">
      <w:pPr>
        <w:shd w:val="clear" w:color="auto" w:fill="FFFFFF"/>
        <w:spacing w:line="274" w:lineRule="exact"/>
        <w:jc w:val="both"/>
        <w:rPr>
          <w:rFonts w:hint="eastAsia"/>
          <w:color w:val="1A1A1A" w:themeColor="background1" w:themeShade="1A"/>
          <w:lang w:eastAsia="x-none"/>
        </w:rPr>
      </w:pPr>
      <w:r w:rsidRPr="007060E9">
        <w:rPr>
          <w:color w:val="1A1A1A" w:themeColor="background1" w:themeShade="1A"/>
          <w:lang w:val="es-ES_tradnl" w:eastAsia="x-none"/>
        </w:rPr>
        <w:t xml:space="preserve">                                            </w:t>
      </w:r>
      <w:r w:rsidRPr="007060E9">
        <w:rPr>
          <w:color w:val="1A1A1A" w:themeColor="background1" w:themeShade="1A"/>
          <w:lang w:val="x-none" w:eastAsia="x-none"/>
        </w:rPr>
        <w:t xml:space="preserve"> </w:t>
      </w:r>
      <w:r w:rsidRPr="004642B4">
        <w:rPr>
          <w:color w:val="1A1A1A" w:themeColor="background1" w:themeShade="1A"/>
          <w:lang w:eastAsia="x-none"/>
        </w:rPr>
        <w:t>5</w:t>
      </w:r>
      <w:r w:rsidRPr="007060E9">
        <w:rPr>
          <w:color w:val="1A1A1A" w:themeColor="background1" w:themeShade="1A"/>
          <w:lang w:val="x-none" w:eastAsia="x-none"/>
        </w:rPr>
        <w:t xml:space="preserve">8, </w:t>
      </w:r>
      <w:r w:rsidRPr="004642B4">
        <w:rPr>
          <w:color w:val="1A1A1A" w:themeColor="background1" w:themeShade="1A"/>
          <w:lang w:eastAsia="x-none"/>
        </w:rPr>
        <w:t>72</w:t>
      </w:r>
      <w:r w:rsidRPr="007060E9">
        <w:rPr>
          <w:color w:val="1A1A1A" w:themeColor="background1" w:themeShade="1A"/>
          <w:lang w:val="x-none" w:eastAsia="x-none"/>
        </w:rPr>
        <w:t xml:space="preserve">, </w:t>
      </w:r>
      <w:r w:rsidRPr="004642B4">
        <w:rPr>
          <w:color w:val="1A1A1A" w:themeColor="background1" w:themeShade="1A"/>
          <w:lang w:eastAsia="x-none"/>
        </w:rPr>
        <w:t>87</w:t>
      </w:r>
      <w:r w:rsidRPr="007060E9">
        <w:rPr>
          <w:color w:val="1A1A1A" w:themeColor="background1" w:themeShade="1A"/>
          <w:lang w:val="x-none" w:eastAsia="x-none"/>
        </w:rPr>
        <w:t xml:space="preserve">, </w:t>
      </w:r>
      <w:r w:rsidRPr="004642B4">
        <w:rPr>
          <w:color w:val="1A1A1A" w:themeColor="background1" w:themeShade="1A"/>
          <w:lang w:eastAsia="x-none"/>
        </w:rPr>
        <w:t>125</w:t>
      </w:r>
      <w:r w:rsidRPr="007060E9">
        <w:rPr>
          <w:color w:val="1A1A1A" w:themeColor="background1" w:themeShade="1A"/>
          <w:lang w:val="x-none" w:eastAsia="x-none"/>
        </w:rPr>
        <w:t>, 1</w:t>
      </w:r>
      <w:r w:rsidRPr="004642B4">
        <w:rPr>
          <w:color w:val="1A1A1A" w:themeColor="background1" w:themeShade="1A"/>
          <w:lang w:eastAsia="x-none"/>
        </w:rPr>
        <w:t>41</w:t>
      </w:r>
    </w:p>
    <w:p w:rsidR="00CE4623" w:rsidRPr="004642B4" w:rsidRDefault="00CE4623" w:rsidP="00CE4623">
      <w:pPr>
        <w:shd w:val="clear" w:color="auto" w:fill="FFFFFF"/>
        <w:spacing w:line="274" w:lineRule="exact"/>
        <w:jc w:val="both"/>
        <w:rPr>
          <w:rFonts w:hint="eastAsia"/>
          <w:color w:val="1A1A1A" w:themeColor="background1" w:themeShade="1A"/>
          <w:lang w:eastAsia="x-none"/>
        </w:rPr>
      </w:pPr>
      <w:r>
        <w:rPr>
          <w:color w:val="1A1A1A" w:themeColor="background1" w:themeShade="1A"/>
          <w:lang w:eastAsia="x-none"/>
        </w:rPr>
        <w:tab/>
      </w:r>
    </w:p>
    <w:p w:rsidR="00CE4623" w:rsidRPr="004642B4" w:rsidRDefault="00CE4623" w:rsidP="00CE4623">
      <w:pPr>
        <w:shd w:val="clear" w:color="auto" w:fill="FFFFFF"/>
        <w:spacing w:line="274" w:lineRule="exact"/>
        <w:jc w:val="both"/>
        <w:rPr>
          <w:rFonts w:hint="eastAsia"/>
          <w:b/>
          <w:color w:val="1A1A1A" w:themeColor="background1" w:themeShade="1A"/>
          <w:lang w:val="es-ES" w:eastAsia="x-none"/>
        </w:rPr>
      </w:pPr>
      <w:r w:rsidRPr="004642B4">
        <w:rPr>
          <w:b/>
          <w:color w:val="1A1A1A" w:themeColor="background1" w:themeShade="1A"/>
          <w:lang w:val="es-ES" w:eastAsia="x-none"/>
        </w:rPr>
        <w:t>VI. Переведите на испанский язык (Tradúzcase al español):</w:t>
      </w:r>
    </w:p>
    <w:p w:rsidR="00CE4623" w:rsidRPr="004642B4" w:rsidRDefault="00CE4623" w:rsidP="00CE4623">
      <w:pPr>
        <w:tabs>
          <w:tab w:val="left" w:pos="960"/>
        </w:tabs>
        <w:jc w:val="both"/>
        <w:rPr>
          <w:rFonts w:hint="eastAsia"/>
          <w:color w:val="1A1A1A" w:themeColor="background1" w:themeShade="1A"/>
        </w:rPr>
      </w:pPr>
      <w:r w:rsidRPr="004642B4">
        <w:rPr>
          <w:color w:val="1A1A1A" w:themeColor="background1" w:themeShade="1A"/>
        </w:rPr>
        <w:t>1. Кармен старше брата. Она самая старшая в семье. 2. Ты написал диктант лучше меня, но изложение я написала лучше, чем ты. Мое изложение лучше всех. 3. Мария — лучшая студентка в нашей группе и разговаривает по-французски лучше тебя. 4. Московское метро — лучшее метро в мире. 5. Новый университет — самое лучшее учебное заведение нашей страны. 6. В этом кинотеатре всегда очень мало народу. 7. Вы очень много разговариваете. 8. Эта книга чрезвычайно интересная. 9. Этот журнал — наименее интересный из всех.</w:t>
      </w:r>
    </w:p>
    <w:p w:rsidR="00CE4623" w:rsidRPr="004642B4" w:rsidRDefault="00CE4623" w:rsidP="00CE4623">
      <w:pPr>
        <w:tabs>
          <w:tab w:val="left" w:pos="960"/>
        </w:tabs>
        <w:ind w:firstLine="708"/>
        <w:rPr>
          <w:rFonts w:hint="eastAsia"/>
          <w:b/>
          <w:color w:val="1A1A1A" w:themeColor="background1" w:themeShade="1A"/>
        </w:rPr>
      </w:pPr>
    </w:p>
    <w:p w:rsidR="00CE4623" w:rsidRPr="00E03DD6" w:rsidRDefault="00CE4623" w:rsidP="00CE4623">
      <w:pPr>
        <w:spacing w:line="360" w:lineRule="auto"/>
        <w:ind w:firstLine="696"/>
        <w:contextualSpacing/>
        <w:jc w:val="both"/>
        <w:rPr>
          <w:rFonts w:eastAsia="Calibri"/>
          <w:b/>
          <w:color w:val="1A1A1A" w:themeColor="background1" w:themeShade="1A"/>
          <w:lang w:val="en-US"/>
        </w:rPr>
      </w:pPr>
      <w:r w:rsidRPr="00E34C17">
        <w:rPr>
          <w:rFonts w:eastAsia="Calibri"/>
          <w:b/>
          <w:color w:val="1A1A1A" w:themeColor="background1" w:themeShade="1A"/>
        </w:rPr>
        <w:t>Вариант</w:t>
      </w:r>
      <w:r w:rsidRPr="00E03DD6">
        <w:rPr>
          <w:rFonts w:eastAsia="Calibri"/>
          <w:b/>
          <w:color w:val="1A1A1A" w:themeColor="background1" w:themeShade="1A"/>
          <w:lang w:val="en-US"/>
        </w:rPr>
        <w:t xml:space="preserve"> №2</w:t>
      </w:r>
    </w:p>
    <w:p w:rsidR="00CE4623" w:rsidRPr="00C54145" w:rsidRDefault="00CE4623" w:rsidP="00CE4623">
      <w:pPr>
        <w:spacing w:line="360" w:lineRule="auto"/>
        <w:contextualSpacing/>
        <w:jc w:val="both"/>
        <w:rPr>
          <w:rFonts w:eastAsia="Calibri"/>
          <w:b/>
          <w:color w:val="1A1A1A" w:themeColor="background1" w:themeShade="1A"/>
          <w:lang w:val="en-US"/>
        </w:rPr>
      </w:pPr>
      <w:r w:rsidRPr="00C54145">
        <w:rPr>
          <w:rFonts w:eastAsia="Calibri"/>
          <w:b/>
          <w:color w:val="1A1A1A" w:themeColor="background1" w:themeShade="1A"/>
          <w:lang w:val="en-US"/>
        </w:rPr>
        <w:t>I. Leer y traducir el texto</w:t>
      </w:r>
    </w:p>
    <w:p w:rsidR="00CE4623" w:rsidRPr="00C54145" w:rsidRDefault="00CE4623" w:rsidP="00CE4623">
      <w:pPr>
        <w:pStyle w:val="af2"/>
        <w:shd w:val="clear" w:color="auto" w:fill="FFFFFF"/>
        <w:spacing w:before="0" w:after="0"/>
        <w:jc w:val="both"/>
        <w:rPr>
          <w:rFonts w:hint="eastAsia"/>
          <w:color w:val="252525"/>
          <w:lang w:val="en-US"/>
        </w:rPr>
      </w:pPr>
      <w:r w:rsidRPr="00C54145">
        <w:rPr>
          <w:color w:val="252525"/>
          <w:lang w:val="en-US"/>
        </w:rPr>
        <w:t>Por nombre </w:t>
      </w:r>
      <w:r w:rsidRPr="00C54145">
        <w:rPr>
          <w:b/>
          <w:bCs/>
          <w:color w:val="252525"/>
          <w:lang w:val="en-US"/>
        </w:rPr>
        <w:t>completo </w:t>
      </w:r>
      <w:r w:rsidRPr="00C54145">
        <w:rPr>
          <w:color w:val="252525"/>
          <w:lang w:val="en-US"/>
        </w:rPr>
        <w:t>llevó el de Felipe Jacinto Salvador Dalí Doménech. Nació en Figueras, España, el 11 de mayo de 1904. Su padre, un </w:t>
      </w:r>
      <w:r w:rsidRPr="00C54145">
        <w:rPr>
          <w:b/>
          <w:bCs/>
          <w:color w:val="252525"/>
          <w:lang w:val="en-US"/>
        </w:rPr>
        <w:t>notario </w:t>
      </w:r>
      <w:r w:rsidRPr="00C54145">
        <w:rPr>
          <w:color w:val="252525"/>
          <w:lang w:val="en-US"/>
        </w:rPr>
        <w:t>de buena posición económica, </w:t>
      </w:r>
      <w:r w:rsidRPr="00C54145">
        <w:rPr>
          <w:b/>
          <w:bCs/>
          <w:color w:val="252525"/>
          <w:lang w:val="en-US"/>
        </w:rPr>
        <w:t>sustentó </w:t>
      </w:r>
      <w:r w:rsidRPr="00C54145">
        <w:rPr>
          <w:color w:val="252525"/>
          <w:lang w:val="en-US"/>
        </w:rPr>
        <w:t>los estudios de Salvador en Barcelona y Madrid. En esta última ciudad, entre 1921 y 1926, </w:t>
      </w:r>
      <w:r w:rsidRPr="00C54145">
        <w:rPr>
          <w:b/>
          <w:bCs/>
          <w:color w:val="252525"/>
          <w:lang w:val="en-US"/>
        </w:rPr>
        <w:t>asistió a </w:t>
      </w:r>
      <w:r w:rsidRPr="00C54145">
        <w:rPr>
          <w:color w:val="252525"/>
          <w:lang w:val="en-US"/>
        </w:rPr>
        <w:t>la Escuela Nacional de </w:t>
      </w:r>
      <w:r w:rsidRPr="00C54145">
        <w:rPr>
          <w:b/>
          <w:bCs/>
          <w:color w:val="252525"/>
          <w:lang w:val="en-US"/>
        </w:rPr>
        <w:t>Bellas Artes.</w:t>
      </w:r>
    </w:p>
    <w:p w:rsidR="00CE4623" w:rsidRPr="00C54145" w:rsidRDefault="00CE4623" w:rsidP="00CE4623">
      <w:pPr>
        <w:pStyle w:val="af2"/>
        <w:shd w:val="clear" w:color="auto" w:fill="FFFFFF"/>
        <w:spacing w:before="0" w:after="0"/>
        <w:jc w:val="both"/>
        <w:rPr>
          <w:rFonts w:hint="eastAsia"/>
          <w:color w:val="252525"/>
          <w:lang w:val="en-US"/>
        </w:rPr>
      </w:pPr>
      <w:r w:rsidRPr="00C54145">
        <w:rPr>
          <w:color w:val="252525"/>
          <w:lang w:val="en-US"/>
        </w:rPr>
        <w:t>Durante aquella época, el joven </w:t>
      </w:r>
      <w:r w:rsidRPr="00C54145">
        <w:rPr>
          <w:b/>
          <w:bCs/>
          <w:color w:val="252525"/>
          <w:lang w:val="en-US"/>
        </w:rPr>
        <w:t>artista asimiló </w:t>
      </w:r>
      <w:r w:rsidRPr="00C54145">
        <w:rPr>
          <w:color w:val="252525"/>
          <w:lang w:val="en-US"/>
        </w:rPr>
        <w:t>cantidad de estilos y teorías sobre el arte. También </w:t>
      </w:r>
      <w:r w:rsidRPr="00C54145">
        <w:rPr>
          <w:b/>
          <w:bCs/>
          <w:color w:val="252525"/>
          <w:lang w:val="en-US"/>
        </w:rPr>
        <w:t>adquirió </w:t>
      </w:r>
      <w:r w:rsidRPr="00C54145">
        <w:rPr>
          <w:color w:val="252525"/>
          <w:lang w:val="en-US"/>
        </w:rPr>
        <w:t>influencias del cubismo, el futurismo y de los pintores metafísicos italianos del siglo XX.</w:t>
      </w:r>
    </w:p>
    <w:p w:rsidR="00CE4623" w:rsidRPr="00C54145" w:rsidRDefault="00CE4623" w:rsidP="00CE4623">
      <w:pPr>
        <w:pStyle w:val="af2"/>
        <w:shd w:val="clear" w:color="auto" w:fill="FFFFFF"/>
        <w:spacing w:before="0" w:after="0"/>
        <w:jc w:val="both"/>
        <w:rPr>
          <w:rFonts w:hint="eastAsia"/>
          <w:color w:val="252525"/>
          <w:lang w:val="en-US"/>
        </w:rPr>
      </w:pPr>
      <w:r w:rsidRPr="00C54145">
        <w:rPr>
          <w:color w:val="252525"/>
          <w:lang w:val="en-US"/>
        </w:rPr>
        <w:t>Para 1929, Dalí se une a los pintores surrealistas de París. Pronto se convierte junto con Andrés Bretón en uno de los líderes del movimiento. También </w:t>
      </w:r>
      <w:r w:rsidRPr="00C54145">
        <w:rPr>
          <w:b/>
          <w:bCs/>
          <w:color w:val="252525"/>
          <w:lang w:val="en-US"/>
        </w:rPr>
        <w:t>se pone a la cabeza </w:t>
      </w:r>
      <w:r w:rsidRPr="00C54145">
        <w:rPr>
          <w:color w:val="252525"/>
          <w:lang w:val="en-US"/>
        </w:rPr>
        <w:t>de la reacción internacional contra el arte abstracto.</w:t>
      </w:r>
    </w:p>
    <w:p w:rsidR="00CE4623" w:rsidRPr="00C54145" w:rsidRDefault="00CE4623" w:rsidP="00CE4623">
      <w:pPr>
        <w:pStyle w:val="af2"/>
        <w:shd w:val="clear" w:color="auto" w:fill="FFFFFF"/>
        <w:spacing w:before="0" w:after="0"/>
        <w:jc w:val="both"/>
        <w:rPr>
          <w:rFonts w:hint="eastAsia"/>
          <w:color w:val="252525"/>
          <w:lang w:val="en-US"/>
        </w:rPr>
      </w:pPr>
      <w:r w:rsidRPr="00C54145">
        <w:rPr>
          <w:color w:val="252525"/>
          <w:lang w:val="en-US"/>
        </w:rPr>
        <w:t>Entonces comienza a pintar </w:t>
      </w:r>
      <w:r w:rsidRPr="00C54145">
        <w:rPr>
          <w:b/>
          <w:bCs/>
          <w:color w:val="252525"/>
          <w:lang w:val="en-US"/>
        </w:rPr>
        <w:t>obras </w:t>
      </w:r>
      <w:r w:rsidRPr="00C54145">
        <w:rPr>
          <w:color w:val="252525"/>
          <w:lang w:val="en-US"/>
        </w:rPr>
        <w:t>que se </w:t>
      </w:r>
      <w:r w:rsidRPr="00C54145">
        <w:rPr>
          <w:b/>
          <w:bCs/>
          <w:color w:val="252525"/>
          <w:lang w:val="en-US"/>
        </w:rPr>
        <w:t>distinguieron </w:t>
      </w:r>
      <w:r w:rsidRPr="00C54145">
        <w:rPr>
          <w:color w:val="252525"/>
          <w:lang w:val="en-US"/>
        </w:rPr>
        <w:t>por algunos motivos </w:t>
      </w:r>
      <w:r w:rsidRPr="00C54145">
        <w:rPr>
          <w:b/>
          <w:bCs/>
          <w:color w:val="252525"/>
          <w:lang w:val="en-US"/>
        </w:rPr>
        <w:t>freudianos </w:t>
      </w:r>
      <w:r w:rsidRPr="00C54145">
        <w:rPr>
          <w:color w:val="252525"/>
          <w:lang w:val="en-US"/>
        </w:rPr>
        <w:t>y un simbolismo difícil de descifrar. La intención de sus cuadros era principalmente </w:t>
      </w:r>
      <w:r w:rsidRPr="00C54145">
        <w:rPr>
          <w:b/>
          <w:bCs/>
          <w:color w:val="252525"/>
          <w:lang w:val="en-US"/>
        </w:rPr>
        <w:t>recrear imágenes </w:t>
      </w:r>
      <w:r w:rsidRPr="00C54145">
        <w:rPr>
          <w:color w:val="252525"/>
          <w:lang w:val="en-US"/>
        </w:rPr>
        <w:t>que aparecen en sueños </w:t>
      </w:r>
      <w:r w:rsidRPr="00C54145">
        <w:rPr>
          <w:b/>
          <w:bCs/>
          <w:color w:val="252525"/>
          <w:lang w:val="en-US"/>
        </w:rPr>
        <w:t>y alucinaciones. </w:t>
      </w:r>
      <w:r w:rsidRPr="00C54145">
        <w:rPr>
          <w:color w:val="252525"/>
          <w:lang w:val="en-US"/>
        </w:rPr>
        <w:t>Pintaba sus imágenes, según sus propias palabras, estando en un </w:t>
      </w:r>
      <w:r w:rsidRPr="00C54145">
        <w:rPr>
          <w:b/>
          <w:bCs/>
          <w:color w:val="252525"/>
          <w:lang w:val="en-US"/>
        </w:rPr>
        <w:t>delirio </w:t>
      </w:r>
      <w:r w:rsidRPr="00C54145">
        <w:rPr>
          <w:color w:val="252525"/>
          <w:lang w:val="en-US"/>
        </w:rPr>
        <w:t>erótico. Pero las realizaba con un realismo tan perfecto, que las llamaban "fotografías de sueños pintadas a mano".</w:t>
      </w:r>
    </w:p>
    <w:p w:rsidR="00CE4623" w:rsidRPr="00C54145" w:rsidRDefault="00CE4623" w:rsidP="00CE4623">
      <w:pPr>
        <w:pStyle w:val="af2"/>
        <w:shd w:val="clear" w:color="auto" w:fill="FFFFFF"/>
        <w:spacing w:before="0" w:after="0"/>
        <w:jc w:val="both"/>
        <w:rPr>
          <w:rFonts w:hint="eastAsia"/>
          <w:color w:val="252525"/>
          <w:lang w:val="en-US"/>
        </w:rPr>
      </w:pPr>
      <w:r w:rsidRPr="00C54145">
        <w:rPr>
          <w:color w:val="252525"/>
          <w:lang w:val="en-US"/>
        </w:rPr>
        <w:t>Su mano dio a la luz </w:t>
      </w:r>
      <w:r w:rsidRPr="00C54145">
        <w:rPr>
          <w:b/>
          <w:bCs/>
          <w:color w:val="252525"/>
          <w:lang w:val="en-US"/>
        </w:rPr>
        <w:t>cuadros y dibujos </w:t>
      </w:r>
      <w:r w:rsidRPr="00C54145">
        <w:rPr>
          <w:color w:val="252525"/>
          <w:lang w:val="en-US"/>
        </w:rPr>
        <w:t>que parecen pertenecer a otros mundos. Muestras de ello son "El juego </w:t>
      </w:r>
      <w:r w:rsidRPr="00C54145">
        <w:rPr>
          <w:b/>
          <w:bCs/>
          <w:color w:val="252525"/>
          <w:lang w:val="en-US"/>
        </w:rPr>
        <w:t>lúgubre", "El </w:t>
      </w:r>
      <w:r w:rsidRPr="00C54145">
        <w:rPr>
          <w:color w:val="252525"/>
          <w:lang w:val="en-US"/>
        </w:rPr>
        <w:t>sueño" y, mundialmente famoso, "Persistencia de la memoria </w:t>
      </w:r>
      <w:r w:rsidRPr="00C54145">
        <w:rPr>
          <w:b/>
          <w:bCs/>
          <w:color w:val="252525"/>
          <w:lang w:val="en-US"/>
        </w:rPr>
        <w:t>o </w:t>
      </w:r>
      <w:r w:rsidRPr="00C54145">
        <w:rPr>
          <w:color w:val="252525"/>
          <w:lang w:val="en-US"/>
        </w:rPr>
        <w:t>Los relojes blandos".</w:t>
      </w:r>
    </w:p>
    <w:p w:rsidR="00CE4623" w:rsidRPr="007060E9" w:rsidRDefault="00CE4623" w:rsidP="00CE4623">
      <w:pPr>
        <w:pStyle w:val="af2"/>
        <w:shd w:val="clear" w:color="auto" w:fill="FFFFFF"/>
        <w:spacing w:before="0"/>
        <w:rPr>
          <w:rFonts w:hint="eastAsia"/>
          <w:b/>
          <w:color w:val="1A1A1A" w:themeColor="background1" w:themeShade="1A"/>
          <w:lang w:val="es-ES" w:eastAsia="x-none"/>
        </w:rPr>
      </w:pPr>
      <w:r>
        <w:rPr>
          <w:b/>
          <w:color w:val="1A1A1A" w:themeColor="background1" w:themeShade="1A"/>
          <w:lang w:val="en-US" w:eastAsia="x-none"/>
        </w:rPr>
        <w:t>II</w:t>
      </w:r>
      <w:r w:rsidRPr="007060E9">
        <w:rPr>
          <w:b/>
          <w:color w:val="1A1A1A" w:themeColor="background1" w:themeShade="1A"/>
          <w:lang w:val="es-ES" w:eastAsia="x-none"/>
        </w:rPr>
        <w:t xml:space="preserve">. </w:t>
      </w:r>
      <w:r w:rsidRPr="007060E9">
        <w:rPr>
          <w:b/>
          <w:color w:val="1A1A1A" w:themeColor="background1" w:themeShade="1A"/>
          <w:lang w:val="x-none" w:eastAsia="x-none"/>
        </w:rPr>
        <w:t>Проспрягайте</w:t>
      </w:r>
      <w:r w:rsidRPr="007060E9">
        <w:rPr>
          <w:b/>
          <w:color w:val="1A1A1A" w:themeColor="background1" w:themeShade="1A"/>
          <w:lang w:val="es-ES" w:eastAsia="x-none"/>
        </w:rPr>
        <w:t xml:space="preserve"> </w:t>
      </w:r>
      <w:r w:rsidRPr="007060E9">
        <w:rPr>
          <w:b/>
          <w:bCs/>
          <w:color w:val="1A1A1A" w:themeColor="background1" w:themeShade="1A"/>
          <w:lang w:val="x-none" w:eastAsia="x-none"/>
        </w:rPr>
        <w:t>в</w:t>
      </w:r>
      <w:r w:rsidRPr="007060E9">
        <w:rPr>
          <w:b/>
          <w:bCs/>
          <w:color w:val="1A1A1A" w:themeColor="background1" w:themeShade="1A"/>
          <w:lang w:val="es-ES" w:eastAsia="x-none"/>
        </w:rPr>
        <w:t xml:space="preserve"> </w:t>
      </w:r>
      <w:r w:rsidRPr="007060E9">
        <w:rPr>
          <w:b/>
          <w:color w:val="1A1A1A" w:themeColor="background1" w:themeShade="1A"/>
          <w:lang w:val="es-ES_tradnl" w:eastAsia="x-none"/>
        </w:rPr>
        <w:t xml:space="preserve">Pretérito perfecto </w:t>
      </w:r>
      <w:r w:rsidRPr="007060E9">
        <w:rPr>
          <w:b/>
          <w:i/>
          <w:iCs/>
          <w:color w:val="1A1A1A" w:themeColor="background1" w:themeShade="1A"/>
          <w:lang w:val="es-ES_tradnl" w:eastAsia="x-none"/>
        </w:rPr>
        <w:t xml:space="preserve">(Conjúguense </w:t>
      </w:r>
      <w:r w:rsidRPr="007060E9">
        <w:rPr>
          <w:b/>
          <w:color w:val="1A1A1A" w:themeColor="background1" w:themeShade="1A"/>
          <w:lang w:val="es-ES_tradnl" w:eastAsia="x-none"/>
        </w:rPr>
        <w:t xml:space="preserve">en </w:t>
      </w:r>
      <w:r w:rsidRPr="007060E9">
        <w:rPr>
          <w:b/>
          <w:i/>
          <w:iCs/>
          <w:color w:val="1A1A1A" w:themeColor="background1" w:themeShade="1A"/>
          <w:lang w:val="es-ES_tradnl" w:eastAsia="x-none"/>
        </w:rPr>
        <w:t>Pretérito perfecto):</w:t>
      </w:r>
    </w:p>
    <w:p w:rsidR="00CE4623" w:rsidRPr="007060E9" w:rsidRDefault="00CE4623" w:rsidP="00CE4623">
      <w:pPr>
        <w:shd w:val="clear" w:color="auto" w:fill="FFFFFF"/>
        <w:spacing w:line="274" w:lineRule="exact"/>
        <w:ind w:hanging="360"/>
        <w:jc w:val="center"/>
        <w:rPr>
          <w:rFonts w:hint="eastAsia"/>
          <w:color w:val="1A1A1A" w:themeColor="background1" w:themeShade="1A"/>
          <w:lang w:val="es-ES" w:eastAsia="x-none"/>
        </w:rPr>
      </w:pPr>
      <w:r w:rsidRPr="007060E9">
        <w:rPr>
          <w:color w:val="1A1A1A" w:themeColor="background1" w:themeShade="1A"/>
          <w:lang w:val="es-ES_tradnl" w:eastAsia="x-none"/>
        </w:rPr>
        <w:t xml:space="preserve">volver a casa a las </w:t>
      </w:r>
      <w:r>
        <w:rPr>
          <w:color w:val="1A1A1A" w:themeColor="background1" w:themeShade="1A"/>
          <w:lang w:val="es-ES" w:eastAsia="x-none"/>
        </w:rPr>
        <w:t>8</w:t>
      </w:r>
    </w:p>
    <w:p w:rsidR="00CE4623" w:rsidRPr="00C54145" w:rsidRDefault="00CE4623" w:rsidP="00CE4623">
      <w:pPr>
        <w:shd w:val="clear" w:color="auto" w:fill="FFFFFF"/>
        <w:spacing w:line="274" w:lineRule="exact"/>
        <w:jc w:val="both"/>
        <w:rPr>
          <w:rFonts w:hint="eastAsia"/>
          <w:b/>
          <w:color w:val="1A1A1A" w:themeColor="background1" w:themeShade="1A"/>
          <w:lang w:val="es-ES" w:eastAsia="x-none"/>
        </w:rPr>
      </w:pPr>
      <w:r>
        <w:rPr>
          <w:b/>
          <w:bCs/>
          <w:color w:val="1A1A1A" w:themeColor="background1" w:themeShade="1A"/>
          <w:lang w:val="es-ES" w:eastAsia="x-none"/>
        </w:rPr>
        <w:t xml:space="preserve">III. </w:t>
      </w:r>
      <w:r w:rsidRPr="007060E9">
        <w:rPr>
          <w:b/>
          <w:bCs/>
          <w:color w:val="1A1A1A" w:themeColor="background1" w:themeShade="1A"/>
          <w:lang w:val="x-none" w:eastAsia="x-none"/>
        </w:rPr>
        <w:t>Напишите</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сравнительную</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степень</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сравнения</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следующих</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прилагательных</w:t>
      </w:r>
      <w:r w:rsidRPr="007060E9">
        <w:rPr>
          <w:b/>
          <w:bCs/>
          <w:color w:val="1A1A1A" w:themeColor="background1" w:themeShade="1A"/>
          <w:lang w:val="es-ES" w:eastAsia="x-none"/>
        </w:rPr>
        <w:t xml:space="preserve"> </w:t>
      </w:r>
      <w:r w:rsidRPr="007060E9">
        <w:rPr>
          <w:b/>
          <w:color w:val="1A1A1A" w:themeColor="background1" w:themeShade="1A"/>
          <w:lang w:val="es-ES_tradnl" w:eastAsia="x-none"/>
        </w:rPr>
        <w:t>(Pónganse los siguientes adjetivos en grado comparativo):</w:t>
      </w:r>
      <w:r>
        <w:rPr>
          <w:b/>
          <w:color w:val="1A1A1A" w:themeColor="background1" w:themeShade="1A"/>
          <w:lang w:val="es-ES" w:eastAsia="x-none"/>
        </w:rPr>
        <w:t xml:space="preserve"> </w:t>
      </w:r>
      <w:r w:rsidRPr="007060E9">
        <w:rPr>
          <w:color w:val="1A1A1A" w:themeColor="background1" w:themeShade="1A"/>
          <w:lang w:val="es-ES_tradnl" w:eastAsia="x-none"/>
        </w:rPr>
        <w:t>fuerte</w:t>
      </w:r>
    </w:p>
    <w:p w:rsidR="00CE4623" w:rsidRPr="007060E9" w:rsidRDefault="00CE4623" w:rsidP="00CE4623">
      <w:pPr>
        <w:shd w:val="clear" w:color="auto" w:fill="FFFFFF"/>
        <w:spacing w:line="274" w:lineRule="exact"/>
        <w:jc w:val="both"/>
        <w:rPr>
          <w:rFonts w:hint="eastAsia"/>
          <w:b/>
          <w:color w:val="1A1A1A" w:themeColor="background1" w:themeShade="1A"/>
          <w:lang w:val="es-ES" w:eastAsia="x-none"/>
        </w:rPr>
      </w:pPr>
      <w:r>
        <w:rPr>
          <w:b/>
          <w:bCs/>
          <w:color w:val="1A1A1A" w:themeColor="background1" w:themeShade="1A"/>
          <w:lang w:val="es-ES" w:eastAsia="x-none"/>
        </w:rPr>
        <w:t xml:space="preserve">IV. </w:t>
      </w:r>
      <w:r w:rsidRPr="007060E9">
        <w:rPr>
          <w:b/>
          <w:bCs/>
          <w:color w:val="1A1A1A" w:themeColor="background1" w:themeShade="1A"/>
          <w:lang w:val="x-none" w:eastAsia="x-none"/>
        </w:rPr>
        <w:t>Заполните</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пропуски</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предлогами</w:t>
      </w:r>
      <w:r w:rsidRPr="007060E9">
        <w:rPr>
          <w:b/>
          <w:bCs/>
          <w:color w:val="1A1A1A" w:themeColor="background1" w:themeShade="1A"/>
          <w:lang w:val="es-ES" w:eastAsia="x-none"/>
        </w:rPr>
        <w:t xml:space="preserve"> (</w:t>
      </w:r>
      <w:r w:rsidRPr="007060E9">
        <w:rPr>
          <w:b/>
          <w:bCs/>
          <w:color w:val="1A1A1A" w:themeColor="background1" w:themeShade="1A"/>
          <w:lang w:val="es-ES_tradnl" w:eastAsia="x-none"/>
        </w:rPr>
        <w:t>P</w:t>
      </w:r>
      <w:r w:rsidRPr="007060E9">
        <w:rPr>
          <w:b/>
          <w:bCs/>
          <w:color w:val="1A1A1A" w:themeColor="background1" w:themeShade="1A"/>
          <w:lang w:val="es-ES" w:eastAsia="x-none"/>
        </w:rPr>
        <w:t>ó</w:t>
      </w:r>
      <w:r w:rsidRPr="007060E9">
        <w:rPr>
          <w:b/>
          <w:bCs/>
          <w:color w:val="1A1A1A" w:themeColor="background1" w:themeShade="1A"/>
          <w:lang w:val="es-ES_tradnl" w:eastAsia="x-none"/>
        </w:rPr>
        <w:t>nganse</w:t>
      </w:r>
      <w:r w:rsidRPr="007060E9">
        <w:rPr>
          <w:b/>
          <w:bCs/>
          <w:color w:val="1A1A1A" w:themeColor="background1" w:themeShade="1A"/>
          <w:lang w:val="es-ES" w:eastAsia="x-none"/>
        </w:rPr>
        <w:t xml:space="preserve"> </w:t>
      </w:r>
      <w:r w:rsidRPr="007060E9">
        <w:rPr>
          <w:b/>
          <w:color w:val="1A1A1A" w:themeColor="background1" w:themeShade="1A"/>
          <w:lang w:val="es-ES_tradnl" w:eastAsia="x-none"/>
        </w:rPr>
        <w:t>las</w:t>
      </w:r>
      <w:r w:rsidRPr="007060E9">
        <w:rPr>
          <w:b/>
          <w:color w:val="1A1A1A" w:themeColor="background1" w:themeShade="1A"/>
          <w:lang w:val="es-ES" w:eastAsia="x-none"/>
        </w:rPr>
        <w:t xml:space="preserve"> </w:t>
      </w:r>
      <w:r w:rsidRPr="007060E9">
        <w:rPr>
          <w:b/>
          <w:bCs/>
          <w:color w:val="1A1A1A" w:themeColor="background1" w:themeShade="1A"/>
          <w:lang w:val="es-ES_tradnl" w:eastAsia="x-none"/>
        </w:rPr>
        <w:t>preposiciones</w:t>
      </w:r>
      <w:r w:rsidRPr="007060E9">
        <w:rPr>
          <w:b/>
          <w:bCs/>
          <w:color w:val="1A1A1A" w:themeColor="background1" w:themeShade="1A"/>
          <w:lang w:val="es-ES" w:eastAsia="x-none"/>
        </w:rPr>
        <w:t>):</w:t>
      </w:r>
    </w:p>
    <w:p w:rsidR="00CE4623" w:rsidRPr="007060E9" w:rsidRDefault="00CE4623" w:rsidP="00CE4623">
      <w:pPr>
        <w:shd w:val="clear" w:color="auto" w:fill="FFFFFF"/>
        <w:spacing w:line="274" w:lineRule="exact"/>
        <w:jc w:val="both"/>
        <w:rPr>
          <w:rFonts w:hint="eastAsia"/>
          <w:color w:val="1A1A1A" w:themeColor="background1" w:themeShade="1A"/>
          <w:lang w:val="es-ES" w:eastAsia="x-none"/>
        </w:rPr>
      </w:pPr>
      <w:r w:rsidRPr="00E34C17">
        <w:rPr>
          <w:bCs/>
          <w:color w:val="1A1A1A" w:themeColor="background1" w:themeShade="1A"/>
          <w:lang w:val="es-ES" w:eastAsia="x-none"/>
        </w:rPr>
        <w:t>1.</w:t>
      </w:r>
      <w:r w:rsidRPr="007060E9">
        <w:rPr>
          <w:b/>
          <w:bCs/>
          <w:color w:val="1A1A1A" w:themeColor="background1" w:themeShade="1A"/>
          <w:lang w:val="es-ES" w:eastAsia="x-none"/>
        </w:rPr>
        <w:t xml:space="preserve"> </w:t>
      </w:r>
      <w:r w:rsidRPr="007060E9">
        <w:rPr>
          <w:color w:val="1A1A1A" w:themeColor="background1" w:themeShade="1A"/>
          <w:lang w:val="es-ES_tradnl" w:eastAsia="x-none"/>
        </w:rPr>
        <w:t xml:space="preserve">Hoy hemos estado todo el día </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el parque y hemos vuelto ...  casa </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las nueve </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la noche. </w:t>
      </w:r>
      <w:r w:rsidRPr="007060E9">
        <w:rPr>
          <w:color w:val="1A1A1A" w:themeColor="background1" w:themeShade="1A"/>
          <w:lang w:val="es-ES" w:eastAsia="x-none"/>
        </w:rPr>
        <w:t xml:space="preserve">2. </w:t>
      </w:r>
      <w:r w:rsidRPr="007060E9">
        <w:rPr>
          <w:color w:val="1A1A1A" w:themeColor="background1" w:themeShade="1A"/>
          <w:lang w:val="es-ES_tradnl" w:eastAsia="x-none"/>
        </w:rPr>
        <w:t xml:space="preserve">Esta semana mi hermano ha llegado ...  Moscú. </w:t>
      </w:r>
      <w:r w:rsidRPr="007060E9">
        <w:rPr>
          <w:color w:val="1A1A1A" w:themeColor="background1" w:themeShade="1A"/>
          <w:lang w:val="es-ES" w:eastAsia="x-none"/>
        </w:rPr>
        <w:t xml:space="preserve">3. </w:t>
      </w:r>
      <w:r w:rsidRPr="007060E9">
        <w:rPr>
          <w:color w:val="1A1A1A" w:themeColor="background1" w:themeShade="1A"/>
          <w:lang w:val="es-ES_tradnl" w:eastAsia="x-none"/>
        </w:rPr>
        <w:t xml:space="preserve">¿Qué has regalado </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tu abuela el </w:t>
      </w:r>
      <w:r w:rsidRPr="007060E9">
        <w:rPr>
          <w:color w:val="1A1A1A" w:themeColor="background1" w:themeShade="1A"/>
          <w:lang w:val="es-ES" w:eastAsia="x-none"/>
        </w:rPr>
        <w:t xml:space="preserve">8 </w:t>
      </w:r>
      <w:r w:rsidRPr="007060E9">
        <w:rPr>
          <w:color w:val="1A1A1A" w:themeColor="background1" w:themeShade="1A"/>
          <w:lang w:val="es-ES_tradnl" w:eastAsia="x-none"/>
        </w:rPr>
        <w:t xml:space="preserve">de marzo? </w:t>
      </w:r>
      <w:r w:rsidRPr="007060E9">
        <w:rPr>
          <w:color w:val="1A1A1A" w:themeColor="background1" w:themeShade="1A"/>
          <w:lang w:val="es-ES" w:eastAsia="x-none"/>
        </w:rPr>
        <w:t xml:space="preserve">4. </w:t>
      </w:r>
      <w:r w:rsidRPr="007060E9">
        <w:rPr>
          <w:color w:val="1A1A1A" w:themeColor="background1" w:themeShade="1A"/>
          <w:lang w:val="es-ES_tradnl" w:eastAsia="x-none"/>
        </w:rPr>
        <w:t xml:space="preserve">Un sobrino tuyo estudia ...  la Universidad </w:t>
      </w:r>
      <w:r w:rsidRPr="007060E9">
        <w:rPr>
          <w:color w:val="1A1A1A" w:themeColor="background1" w:themeShade="1A"/>
          <w:lang w:val="es-ES" w:eastAsia="x-none"/>
        </w:rPr>
        <w:t xml:space="preserve">... </w:t>
      </w:r>
      <w:r w:rsidRPr="007060E9">
        <w:rPr>
          <w:color w:val="1A1A1A" w:themeColor="background1" w:themeShade="1A"/>
          <w:lang w:val="es-ES_tradnl" w:eastAsia="x-none"/>
        </w:rPr>
        <w:t xml:space="preserve">mi hermano. </w:t>
      </w:r>
    </w:p>
    <w:p w:rsidR="00CE4623" w:rsidRPr="007060E9" w:rsidRDefault="00CE4623" w:rsidP="00CE4623">
      <w:pPr>
        <w:shd w:val="clear" w:color="auto" w:fill="FFFFFF"/>
        <w:spacing w:line="274" w:lineRule="exact"/>
        <w:jc w:val="both"/>
        <w:rPr>
          <w:rFonts w:hint="eastAsia"/>
          <w:b/>
          <w:color w:val="1A1A1A" w:themeColor="background1" w:themeShade="1A"/>
          <w:lang w:val="es-ES" w:eastAsia="x-none"/>
        </w:rPr>
      </w:pPr>
      <w:r>
        <w:rPr>
          <w:b/>
          <w:bCs/>
          <w:color w:val="1A1A1A" w:themeColor="background1" w:themeShade="1A"/>
          <w:lang w:val="es-ES" w:eastAsia="x-none"/>
        </w:rPr>
        <w:t>V</w:t>
      </w:r>
      <w:r w:rsidRPr="007060E9">
        <w:rPr>
          <w:b/>
          <w:bCs/>
          <w:color w:val="1A1A1A" w:themeColor="background1" w:themeShade="1A"/>
          <w:lang w:val="es-ES_tradnl" w:eastAsia="x-none"/>
        </w:rPr>
        <w:t xml:space="preserve">. </w:t>
      </w:r>
      <w:r w:rsidRPr="007060E9">
        <w:rPr>
          <w:b/>
          <w:bCs/>
          <w:color w:val="1A1A1A" w:themeColor="background1" w:themeShade="1A"/>
          <w:lang w:val="x-none" w:eastAsia="x-none"/>
        </w:rPr>
        <w:t>Напишите</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следующие</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цифры</w:t>
      </w:r>
      <w:r w:rsidRPr="007060E9">
        <w:rPr>
          <w:b/>
          <w:bCs/>
          <w:color w:val="1A1A1A" w:themeColor="background1" w:themeShade="1A"/>
          <w:lang w:val="es-ES" w:eastAsia="x-none"/>
        </w:rPr>
        <w:t xml:space="preserve"> </w:t>
      </w:r>
      <w:r w:rsidRPr="007060E9">
        <w:rPr>
          <w:b/>
          <w:bCs/>
          <w:color w:val="1A1A1A" w:themeColor="background1" w:themeShade="1A"/>
          <w:lang w:val="x-none" w:eastAsia="x-none"/>
        </w:rPr>
        <w:t>буквами</w:t>
      </w:r>
      <w:r w:rsidRPr="007060E9">
        <w:rPr>
          <w:b/>
          <w:bCs/>
          <w:color w:val="1A1A1A" w:themeColor="background1" w:themeShade="1A"/>
          <w:lang w:val="es-ES" w:eastAsia="x-none"/>
        </w:rPr>
        <w:t xml:space="preserve"> </w:t>
      </w:r>
      <w:r w:rsidRPr="007060E9">
        <w:rPr>
          <w:b/>
          <w:color w:val="1A1A1A" w:themeColor="background1" w:themeShade="1A"/>
          <w:lang w:val="es-ES_tradnl" w:eastAsia="x-none"/>
        </w:rPr>
        <w:t>(Escríbanse con letra las siguientes cifras):</w:t>
      </w:r>
    </w:p>
    <w:p w:rsidR="00CE4623" w:rsidRPr="007060E9" w:rsidRDefault="00CE4623" w:rsidP="00CE4623">
      <w:pPr>
        <w:shd w:val="clear" w:color="auto" w:fill="FFFFFF"/>
        <w:spacing w:line="274" w:lineRule="exact"/>
        <w:jc w:val="both"/>
        <w:rPr>
          <w:rFonts w:hint="eastAsia"/>
          <w:color w:val="1A1A1A" w:themeColor="background1" w:themeShade="1A"/>
          <w:lang w:val="x-none" w:eastAsia="x-none"/>
        </w:rPr>
      </w:pPr>
      <w:r w:rsidRPr="007060E9">
        <w:rPr>
          <w:color w:val="1A1A1A" w:themeColor="background1" w:themeShade="1A"/>
          <w:lang w:val="es-ES_tradnl" w:eastAsia="x-none"/>
        </w:rPr>
        <w:t xml:space="preserve">                                            </w:t>
      </w:r>
      <w:r w:rsidRPr="007060E9">
        <w:rPr>
          <w:color w:val="1A1A1A" w:themeColor="background1" w:themeShade="1A"/>
          <w:lang w:val="x-none" w:eastAsia="x-none"/>
        </w:rPr>
        <w:t xml:space="preserve"> </w:t>
      </w:r>
      <w:r w:rsidRPr="00E03DD6">
        <w:rPr>
          <w:color w:val="1A1A1A" w:themeColor="background1" w:themeShade="1A"/>
          <w:lang w:val="en-US" w:eastAsia="x-none"/>
        </w:rPr>
        <w:t xml:space="preserve">          </w:t>
      </w:r>
      <w:r w:rsidRPr="007060E9">
        <w:rPr>
          <w:color w:val="1A1A1A" w:themeColor="background1" w:themeShade="1A"/>
          <w:lang w:val="x-none" w:eastAsia="x-none"/>
        </w:rPr>
        <w:t>48, 96, 81, 110, 135</w:t>
      </w:r>
    </w:p>
    <w:p w:rsidR="00CE4623" w:rsidRPr="007060E9" w:rsidRDefault="00CE4623" w:rsidP="00CE4623">
      <w:pPr>
        <w:shd w:val="clear" w:color="auto" w:fill="FFFFFF"/>
        <w:spacing w:line="274" w:lineRule="exact"/>
        <w:ind w:hanging="360"/>
        <w:jc w:val="both"/>
        <w:rPr>
          <w:rFonts w:hint="eastAsia"/>
          <w:color w:val="1A1A1A" w:themeColor="background1" w:themeShade="1A"/>
          <w:lang w:val="es-ES" w:eastAsia="x-none"/>
        </w:rPr>
      </w:pPr>
    </w:p>
    <w:p w:rsidR="00CE4623" w:rsidRPr="007060E9" w:rsidRDefault="00CE4623" w:rsidP="00CE4623">
      <w:pPr>
        <w:shd w:val="clear" w:color="auto" w:fill="FFFFFF"/>
        <w:spacing w:line="274" w:lineRule="exact"/>
        <w:jc w:val="both"/>
        <w:rPr>
          <w:rFonts w:hint="eastAsia"/>
          <w:color w:val="1A1A1A" w:themeColor="background1" w:themeShade="1A"/>
          <w:lang w:eastAsia="x-none"/>
        </w:rPr>
      </w:pPr>
      <w:r>
        <w:rPr>
          <w:b/>
          <w:bCs/>
          <w:color w:val="1A1A1A" w:themeColor="background1" w:themeShade="1A"/>
          <w:lang w:val="en-US" w:eastAsia="x-none"/>
        </w:rPr>
        <w:t>VI</w:t>
      </w:r>
      <w:r w:rsidRPr="007060E9">
        <w:rPr>
          <w:b/>
          <w:bCs/>
          <w:color w:val="1A1A1A" w:themeColor="background1" w:themeShade="1A"/>
          <w:lang w:val="x-none" w:eastAsia="x-none"/>
        </w:rPr>
        <w:t xml:space="preserve">. Переведите на испанский язык </w:t>
      </w:r>
      <w:r w:rsidRPr="007060E9">
        <w:rPr>
          <w:b/>
          <w:color w:val="1A1A1A" w:themeColor="background1" w:themeShade="1A"/>
          <w:lang w:val="x-none" w:eastAsia="x-none"/>
        </w:rPr>
        <w:t>(</w:t>
      </w:r>
      <w:r w:rsidRPr="007060E9">
        <w:rPr>
          <w:b/>
          <w:color w:val="1A1A1A" w:themeColor="background1" w:themeShade="1A"/>
          <w:lang w:val="es-ES_tradnl" w:eastAsia="x-none"/>
        </w:rPr>
        <w:t>Trad</w:t>
      </w:r>
      <w:r w:rsidRPr="007060E9">
        <w:rPr>
          <w:b/>
          <w:color w:val="1A1A1A" w:themeColor="background1" w:themeShade="1A"/>
          <w:lang w:val="x-none" w:eastAsia="x-none"/>
        </w:rPr>
        <w:t>ú</w:t>
      </w:r>
      <w:r w:rsidRPr="007060E9">
        <w:rPr>
          <w:b/>
          <w:color w:val="1A1A1A" w:themeColor="background1" w:themeShade="1A"/>
          <w:lang w:val="es-ES_tradnl" w:eastAsia="x-none"/>
        </w:rPr>
        <w:t>zcase</w:t>
      </w:r>
      <w:r w:rsidRPr="007060E9">
        <w:rPr>
          <w:b/>
          <w:color w:val="1A1A1A" w:themeColor="background1" w:themeShade="1A"/>
          <w:lang w:val="x-none" w:eastAsia="x-none"/>
        </w:rPr>
        <w:t xml:space="preserve"> </w:t>
      </w:r>
      <w:r w:rsidRPr="007060E9">
        <w:rPr>
          <w:b/>
          <w:color w:val="1A1A1A" w:themeColor="background1" w:themeShade="1A"/>
          <w:lang w:val="es-ES_tradnl" w:eastAsia="x-none"/>
        </w:rPr>
        <w:t>al</w:t>
      </w:r>
      <w:r w:rsidRPr="007060E9">
        <w:rPr>
          <w:b/>
          <w:color w:val="1A1A1A" w:themeColor="background1" w:themeShade="1A"/>
          <w:lang w:val="x-none" w:eastAsia="x-none"/>
        </w:rPr>
        <w:t xml:space="preserve"> </w:t>
      </w:r>
      <w:r w:rsidRPr="007060E9">
        <w:rPr>
          <w:b/>
          <w:color w:val="1A1A1A" w:themeColor="background1" w:themeShade="1A"/>
          <w:lang w:val="es-ES_tradnl" w:eastAsia="x-none"/>
        </w:rPr>
        <w:t>espa</w:t>
      </w:r>
      <w:r w:rsidRPr="007060E9">
        <w:rPr>
          <w:b/>
          <w:color w:val="1A1A1A" w:themeColor="background1" w:themeShade="1A"/>
          <w:lang w:val="x-none" w:eastAsia="x-none"/>
        </w:rPr>
        <w:t>ñ</w:t>
      </w:r>
      <w:r w:rsidRPr="007060E9">
        <w:rPr>
          <w:b/>
          <w:color w:val="1A1A1A" w:themeColor="background1" w:themeShade="1A"/>
          <w:lang w:val="es-ES_tradnl" w:eastAsia="x-none"/>
        </w:rPr>
        <w:t>ol</w:t>
      </w:r>
      <w:r w:rsidRPr="007060E9">
        <w:rPr>
          <w:b/>
          <w:color w:val="1A1A1A" w:themeColor="background1" w:themeShade="1A"/>
          <w:lang w:val="x-none" w:eastAsia="x-none"/>
        </w:rPr>
        <w:t>):</w:t>
      </w:r>
    </w:p>
    <w:p w:rsidR="00CE4623" w:rsidRPr="007060E9" w:rsidRDefault="00CE4623" w:rsidP="00CE4623">
      <w:pPr>
        <w:shd w:val="clear" w:color="auto" w:fill="FFFFFF"/>
        <w:spacing w:line="274" w:lineRule="exact"/>
        <w:jc w:val="both"/>
        <w:rPr>
          <w:rFonts w:hint="eastAsia"/>
          <w:color w:val="1A1A1A" w:themeColor="background1" w:themeShade="1A"/>
          <w:lang w:val="x-none" w:eastAsia="x-none"/>
        </w:rPr>
      </w:pPr>
      <w:r w:rsidRPr="007060E9">
        <w:rPr>
          <w:color w:val="1A1A1A" w:themeColor="background1" w:themeShade="1A"/>
          <w:lang w:eastAsia="x-none"/>
        </w:rPr>
        <w:t>А</w:t>
      </w:r>
      <w:r w:rsidRPr="007060E9">
        <w:rPr>
          <w:color w:val="1A1A1A" w:themeColor="background1" w:themeShade="1A"/>
          <w:lang w:val="x-none" w:eastAsia="x-none"/>
        </w:rPr>
        <w:t>. Почему ты приехала на метро? Я всегда хожу пешком. 2. С кем приезжает твоя младшая сестра? Она приезжает с моей старшей сестрой. 3. Ты написала Луизе? Нет, я не написала Луизе, но написала отцу. 4. В котором часу вы возвратились сегодня из института? Мы возвратились ровно в 6 часов. 5. Кто положил на моем столе эту ручку? Кармен, это ее ручка. 6. Почему ты не приехала вчера утром, ко мне? Потому, что не смогла. 7. Вчера мы кончили заниматься в 3 часа. В котором часу кончили вы? 8. Я приехал из Ленинграда в прошлое воскресенье.</w:t>
      </w:r>
    </w:p>
    <w:p w:rsidR="00CE4623" w:rsidRPr="007060E9" w:rsidRDefault="00CE4623" w:rsidP="00CE4623">
      <w:pPr>
        <w:shd w:val="clear" w:color="auto" w:fill="FFFFFF"/>
        <w:spacing w:line="274" w:lineRule="exact"/>
        <w:ind w:hanging="360"/>
        <w:jc w:val="both"/>
        <w:rPr>
          <w:rFonts w:hint="eastAsia"/>
          <w:color w:val="1A1A1A" w:themeColor="background1" w:themeShade="1A"/>
          <w:lang w:val="x-none" w:eastAsia="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6032"/>
      </w:tblGrid>
      <w:tr w:rsidR="00CE4623" w:rsidRPr="007060E9" w:rsidTr="00CE4623">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«5» / «зачтено» если</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4 задания одного из вариантов</w:t>
            </w:r>
          </w:p>
        </w:tc>
      </w:tr>
      <w:tr w:rsidR="00CE4623" w:rsidRPr="007060E9" w:rsidTr="00CE4623">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«4» / «зачтено» если</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3 задания одного из вариантов, но имеются неточности в переводе</w:t>
            </w:r>
          </w:p>
        </w:tc>
      </w:tr>
      <w:tr w:rsidR="00CE4623" w:rsidRPr="007060E9" w:rsidTr="00CE4623">
        <w:trPr>
          <w:trHeight w:val="367"/>
        </w:trPr>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«3» / «зачтено» если</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2 задание одного из вариантов</w:t>
            </w:r>
          </w:p>
        </w:tc>
      </w:tr>
      <w:tr w:rsidR="00CE4623" w:rsidRPr="007060E9" w:rsidTr="00CE4623">
        <w:trPr>
          <w:trHeight w:val="325"/>
        </w:trPr>
        <w:tc>
          <w:tcPr>
            <w:tcW w:w="3318"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 xml:space="preserve">«2» / «не зачтено» если </w:t>
            </w:r>
          </w:p>
        </w:tc>
        <w:tc>
          <w:tcPr>
            <w:tcW w:w="6032" w:type="dxa"/>
          </w:tcPr>
          <w:p w:rsidR="00CE4623" w:rsidRPr="007060E9" w:rsidRDefault="00CE4623" w:rsidP="00CE4623">
            <w:pPr>
              <w:jc w:val="both"/>
              <w:rPr>
                <w:rFonts w:hint="eastAsia"/>
                <w:color w:val="1A1A1A" w:themeColor="background1" w:themeShade="1A"/>
              </w:rPr>
            </w:pPr>
            <w:r w:rsidRPr="007060E9">
              <w:rPr>
                <w:color w:val="1A1A1A" w:themeColor="background1" w:themeShade="1A"/>
              </w:rPr>
              <w:t>правильно выполнено 1 задание, но имеются неточности в переводе  ИЛИ не выполнено ни одного задания</w:t>
            </w:r>
          </w:p>
        </w:tc>
      </w:tr>
    </w:tbl>
    <w:p w:rsidR="00CE4623" w:rsidRPr="00D31813" w:rsidRDefault="00CE4623" w:rsidP="00CE4623">
      <w:pPr>
        <w:ind w:left="720" w:right="850"/>
        <w:jc w:val="both"/>
        <w:rPr>
          <w:rFonts w:hint="eastAsia"/>
          <w:color w:val="1A1A1A" w:themeColor="background1" w:themeShade="1A"/>
        </w:rPr>
      </w:pPr>
    </w:p>
    <w:p w:rsidR="00CE4623" w:rsidRDefault="00CE4623">
      <w:pP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br w:type="page"/>
      </w:r>
    </w:p>
    <w:p w:rsidR="00CE4623" w:rsidRDefault="00CE4623">
      <w:pPr>
        <w:rPr>
          <w:rFonts w:ascii="Times New Roman" w:eastAsia="Times New Roman" w:hAnsi="Times New Roman" w:cs="Times New Roman"/>
          <w:b/>
          <w:sz w:val="28"/>
          <w:szCs w:val="28"/>
          <w:lang w:eastAsia="ru-RU" w:bidi="ar-SA"/>
        </w:rPr>
      </w:pPr>
    </w:p>
    <w:p w:rsidR="00CE4623" w:rsidRDefault="00CE4623">
      <w:pPr>
        <w:widowControl w:val="0"/>
        <w:ind w:right="52"/>
        <w:jc w:val="center"/>
        <w:rPr>
          <w:rFonts w:ascii="Times New Roman" w:eastAsia="Times New Roman" w:hAnsi="Times New Roman" w:cs="Times New Roman"/>
          <w:b/>
          <w:sz w:val="28"/>
          <w:szCs w:val="28"/>
          <w:lang w:eastAsia="ru-RU" w:bidi="ar-SA"/>
        </w:rPr>
      </w:pPr>
    </w:p>
    <w:p w:rsidR="007851A5" w:rsidRDefault="000760D0">
      <w:pPr>
        <w:widowControl w:val="0"/>
        <w:ind w:right="52"/>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Лист регистраций изменений, вносимых в программу дисциплины</w:t>
      </w:r>
    </w:p>
    <w:p w:rsidR="007851A5" w:rsidRDefault="007851A5">
      <w:pPr>
        <w:widowControl w:val="0"/>
        <w:ind w:right="52"/>
        <w:jc w:val="center"/>
        <w:rPr>
          <w:rFonts w:ascii="Times New Roman" w:eastAsia="Times New Roman" w:hAnsi="Times New Roman" w:cs="Times New Roman"/>
          <w:b/>
          <w:sz w:val="28"/>
          <w:szCs w:val="28"/>
          <w:lang w:eastAsia="ru-RU" w:bidi="ar-SA"/>
        </w:rPr>
      </w:pPr>
    </w:p>
    <w:tbl>
      <w:tblPr>
        <w:tblW w:w="982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92"/>
        <w:gridCol w:w="1937"/>
        <w:gridCol w:w="2340"/>
        <w:gridCol w:w="3959"/>
      </w:tblGrid>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изменений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Дата</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Страницы с изменениями</w:t>
            </w: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Перечень и содержание измененных разделов программы</w:t>
            </w: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bl>
    <w:p w:rsidR="007851A5" w:rsidRDefault="007851A5" w:rsidP="00AB63D3">
      <w:pPr>
        <w:rPr>
          <w:rFonts w:hint="eastAsia"/>
        </w:rPr>
      </w:pPr>
    </w:p>
    <w:sectPr w:rsidR="007851A5">
      <w:footerReference w:type="default" r:id="rId16"/>
      <w:pgSz w:w="11906" w:h="16838"/>
      <w:pgMar w:top="709" w:right="851" w:bottom="1134" w:left="1418"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3EE" w:rsidRDefault="002C73EE">
      <w:pPr>
        <w:rPr>
          <w:rFonts w:hint="eastAsia"/>
        </w:rPr>
      </w:pPr>
      <w:r>
        <w:separator/>
      </w:r>
    </w:p>
  </w:endnote>
  <w:endnote w:type="continuationSeparator" w:id="0">
    <w:p w:rsidR="002C73EE" w:rsidRDefault="002C73E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8069452"/>
      <w:docPartObj>
        <w:docPartGallery w:val="Page Numbers (Bottom of Page)"/>
        <w:docPartUnique/>
      </w:docPartObj>
    </w:sdtPr>
    <w:sdtEndPr/>
    <w:sdtContent>
      <w:p w:rsidR="002C73EE" w:rsidRDefault="002C73EE">
        <w:pPr>
          <w:pStyle w:val="af"/>
          <w:jc w:val="right"/>
          <w:rPr>
            <w:rFonts w:hint="eastAsia"/>
          </w:rPr>
        </w:pPr>
        <w:r>
          <w:fldChar w:fldCharType="begin"/>
        </w:r>
        <w:r>
          <w:instrText>PAGE   \* MERGEFORMAT</w:instrText>
        </w:r>
        <w:r>
          <w:fldChar w:fldCharType="separate"/>
        </w:r>
        <w:r w:rsidR="000D6438">
          <w:rPr>
            <w:rFonts w:hint="eastAsia"/>
            <w:noProof/>
          </w:rPr>
          <w:t>14</w:t>
        </w:r>
        <w:r>
          <w:fldChar w:fldCharType="end"/>
        </w:r>
      </w:p>
    </w:sdtContent>
  </w:sdt>
  <w:p w:rsidR="002C73EE" w:rsidRDefault="002C73EE">
    <w:pPr>
      <w:spacing w:line="1" w:lineRule="exac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0971899"/>
      <w:docPartObj>
        <w:docPartGallery w:val="Page Numbers (Bottom of Page)"/>
        <w:docPartUnique/>
      </w:docPartObj>
    </w:sdtPr>
    <w:sdtEndPr/>
    <w:sdtContent>
      <w:p w:rsidR="002C73EE" w:rsidRDefault="002C73EE">
        <w:pPr>
          <w:pStyle w:val="af"/>
          <w:jc w:val="right"/>
          <w:rPr>
            <w:rFonts w:hint="eastAsia"/>
          </w:rPr>
        </w:pPr>
        <w:r>
          <w:fldChar w:fldCharType="begin"/>
        </w:r>
        <w:r>
          <w:instrText>PAGE   \* MERGEFORMAT</w:instrText>
        </w:r>
        <w:r>
          <w:fldChar w:fldCharType="separate"/>
        </w:r>
        <w:r w:rsidR="000D6438">
          <w:rPr>
            <w:rFonts w:hint="eastAsia"/>
            <w:noProof/>
          </w:rPr>
          <w:t>13</w:t>
        </w:r>
        <w:r>
          <w:fldChar w:fldCharType="end"/>
        </w:r>
      </w:p>
    </w:sdtContent>
  </w:sdt>
  <w:p w:rsidR="002C73EE" w:rsidRDefault="002C73EE">
    <w:pPr>
      <w:spacing w:line="1" w:lineRule="exac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3EE" w:rsidRDefault="002C73EE">
    <w:pPr>
      <w:spacing w:line="1" w:lineRule="exact"/>
      <w:rPr>
        <w:rFonts w:hint="eastAsia"/>
      </w:rPr>
    </w:pPr>
    <w:r>
      <w:rPr>
        <w:noProof/>
        <w:lang w:eastAsia="ru-RU" w:bidi="ar-SA"/>
      </w:rPr>
      <mc:AlternateContent>
        <mc:Choice Requires="wps">
          <w:drawing>
            <wp:anchor distT="0" distB="0" distL="0" distR="0" simplePos="0" relativeHeight="251663360" behindDoc="1" locked="0" layoutInCell="1" allowOverlap="1" wp14:anchorId="6B859A00" wp14:editId="7F71F126">
              <wp:simplePos x="0" y="0"/>
              <wp:positionH relativeFrom="page">
                <wp:posOffset>9828530</wp:posOffset>
              </wp:positionH>
              <wp:positionV relativeFrom="page">
                <wp:posOffset>6830060</wp:posOffset>
              </wp:positionV>
              <wp:extent cx="125095" cy="91440"/>
              <wp:effectExtent l="0" t="0" r="0" b="0"/>
              <wp:wrapNone/>
              <wp:docPr id="7" name="Shape 7"/>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2C73EE" w:rsidRDefault="002C73EE">
                          <w:pPr>
                            <w:pStyle w:val="24"/>
                            <w:rPr>
                              <w:sz w:val="22"/>
                              <w:szCs w:val="22"/>
                            </w:rPr>
                          </w:pPr>
                          <w:r>
                            <w:fldChar w:fldCharType="begin"/>
                          </w:r>
                          <w:r>
                            <w:instrText xml:space="preserve"> PAGE \* MERGEFORMAT </w:instrText>
                          </w:r>
                          <w:r>
                            <w:fldChar w:fldCharType="separate"/>
                          </w:r>
                          <w:r w:rsidR="000D6438" w:rsidRPr="000D6438">
                            <w:rPr>
                              <w:rFonts w:ascii="Calibri" w:eastAsia="Calibri" w:hAnsi="Calibri" w:cs="Calibri"/>
                              <w:noProof/>
                              <w:sz w:val="22"/>
                              <w:szCs w:val="22"/>
                            </w:rPr>
                            <w:t>15</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w14:anchorId="6B859A00" id="_x0000_t202" coordsize="21600,21600" o:spt="202" path="m,l,21600r21600,l21600,xe">
              <v:stroke joinstyle="miter"/>
              <v:path gradientshapeok="t" o:connecttype="rect"/>
            </v:shapetype>
            <v:shape id="Shape 7" o:spid="_x0000_s1026" type="#_x0000_t202" style="position:absolute;margin-left:773.9pt;margin-top:537.8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ylelAEAACA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" filled="f" stroked="f">
              <v:textbox style="mso-fit-shape-to-text:t" inset="0,0,0,0">
                <w:txbxContent>
                  <w:p w:rsidR="002C73EE" w:rsidRDefault="002C73EE">
                    <w:pPr>
                      <w:pStyle w:val="24"/>
                      <w:rPr>
                        <w:sz w:val="22"/>
                        <w:szCs w:val="22"/>
                      </w:rPr>
                    </w:pPr>
                    <w:r>
                      <w:fldChar w:fldCharType="begin"/>
                    </w:r>
                    <w:r>
                      <w:instrText xml:space="preserve"> PAGE \* MERGEFORMAT </w:instrText>
                    </w:r>
                    <w:r>
                      <w:fldChar w:fldCharType="separate"/>
                    </w:r>
                    <w:r w:rsidR="000D6438" w:rsidRPr="000D6438">
                      <w:rPr>
                        <w:rFonts w:ascii="Calibri" w:eastAsia="Calibri" w:hAnsi="Calibri" w:cs="Calibri"/>
                        <w:noProof/>
                        <w:sz w:val="22"/>
                        <w:szCs w:val="22"/>
                      </w:rPr>
                      <w:t>15</w:t>
                    </w:r>
                    <w:r>
                      <w:rPr>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3EE" w:rsidRDefault="002C73EE">
    <w:pPr>
      <w:pStyle w:val="af"/>
      <w:jc w:val="center"/>
      <w:rPr>
        <w:rFonts w:hint="eastAsia"/>
      </w:rPr>
    </w:pPr>
    <w:r>
      <w:fldChar w:fldCharType="begin"/>
    </w:r>
    <w:r>
      <w:instrText>PAGE</w:instrText>
    </w:r>
    <w:r>
      <w:fldChar w:fldCharType="separate"/>
    </w:r>
    <w:r w:rsidR="000D6438">
      <w:rPr>
        <w:rFonts w:hint="eastAsia"/>
        <w:noProof/>
      </w:rPr>
      <w:t>63</w:t>
    </w:r>
    <w:r>
      <w:fldChar w:fldCharType="end"/>
    </w:r>
  </w:p>
  <w:p w:rsidR="002C73EE" w:rsidRDefault="002C73EE">
    <w:pPr>
      <w:pStyle w:val="af"/>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3EE" w:rsidRDefault="002C73EE">
      <w:pPr>
        <w:rPr>
          <w:rFonts w:hint="eastAsia"/>
        </w:rPr>
      </w:pPr>
      <w:r>
        <w:separator/>
      </w:r>
    </w:p>
  </w:footnote>
  <w:footnote w:type="continuationSeparator" w:id="0">
    <w:p w:rsidR="002C73EE" w:rsidRDefault="002C73EE">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4724D"/>
    <w:multiLevelType w:val="hybridMultilevel"/>
    <w:tmpl w:val="A0BA73AA"/>
    <w:lvl w:ilvl="0" w:tplc="A3B26CB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5BFC582A">
      <w:numFmt w:val="bullet"/>
      <w:lvlText w:val="•"/>
      <w:lvlJc w:val="left"/>
      <w:pPr>
        <w:ind w:left="456" w:hanging="140"/>
      </w:pPr>
      <w:rPr>
        <w:rFonts w:hint="default"/>
        <w:lang w:val="ru-RU" w:eastAsia="en-US" w:bidi="ar-SA"/>
      </w:rPr>
    </w:lvl>
    <w:lvl w:ilvl="2" w:tplc="D072395E">
      <w:numFmt w:val="bullet"/>
      <w:lvlText w:val="•"/>
      <w:lvlJc w:val="left"/>
      <w:pPr>
        <w:ind w:left="812" w:hanging="140"/>
      </w:pPr>
      <w:rPr>
        <w:rFonts w:hint="default"/>
        <w:lang w:val="ru-RU" w:eastAsia="en-US" w:bidi="ar-SA"/>
      </w:rPr>
    </w:lvl>
    <w:lvl w:ilvl="3" w:tplc="5DD4F5DC">
      <w:numFmt w:val="bullet"/>
      <w:lvlText w:val="•"/>
      <w:lvlJc w:val="left"/>
      <w:pPr>
        <w:ind w:left="1169" w:hanging="140"/>
      </w:pPr>
      <w:rPr>
        <w:rFonts w:hint="default"/>
        <w:lang w:val="ru-RU" w:eastAsia="en-US" w:bidi="ar-SA"/>
      </w:rPr>
    </w:lvl>
    <w:lvl w:ilvl="4" w:tplc="A7CCAB80">
      <w:numFmt w:val="bullet"/>
      <w:lvlText w:val="•"/>
      <w:lvlJc w:val="left"/>
      <w:pPr>
        <w:ind w:left="1525" w:hanging="140"/>
      </w:pPr>
      <w:rPr>
        <w:rFonts w:hint="default"/>
        <w:lang w:val="ru-RU" w:eastAsia="en-US" w:bidi="ar-SA"/>
      </w:rPr>
    </w:lvl>
    <w:lvl w:ilvl="5" w:tplc="D4EA96DA">
      <w:numFmt w:val="bullet"/>
      <w:lvlText w:val="•"/>
      <w:lvlJc w:val="left"/>
      <w:pPr>
        <w:ind w:left="1882" w:hanging="140"/>
      </w:pPr>
      <w:rPr>
        <w:rFonts w:hint="default"/>
        <w:lang w:val="ru-RU" w:eastAsia="en-US" w:bidi="ar-SA"/>
      </w:rPr>
    </w:lvl>
    <w:lvl w:ilvl="6" w:tplc="C8C01450">
      <w:numFmt w:val="bullet"/>
      <w:lvlText w:val="•"/>
      <w:lvlJc w:val="left"/>
      <w:pPr>
        <w:ind w:left="2238" w:hanging="140"/>
      </w:pPr>
      <w:rPr>
        <w:rFonts w:hint="default"/>
        <w:lang w:val="ru-RU" w:eastAsia="en-US" w:bidi="ar-SA"/>
      </w:rPr>
    </w:lvl>
    <w:lvl w:ilvl="7" w:tplc="C1D00374">
      <w:numFmt w:val="bullet"/>
      <w:lvlText w:val="•"/>
      <w:lvlJc w:val="left"/>
      <w:pPr>
        <w:ind w:left="2594" w:hanging="140"/>
      </w:pPr>
      <w:rPr>
        <w:rFonts w:hint="default"/>
        <w:lang w:val="ru-RU" w:eastAsia="en-US" w:bidi="ar-SA"/>
      </w:rPr>
    </w:lvl>
    <w:lvl w:ilvl="8" w:tplc="F1A03A0C">
      <w:numFmt w:val="bullet"/>
      <w:lvlText w:val="•"/>
      <w:lvlJc w:val="left"/>
      <w:pPr>
        <w:ind w:left="2951" w:hanging="140"/>
      </w:pPr>
      <w:rPr>
        <w:rFonts w:hint="default"/>
        <w:lang w:val="ru-RU" w:eastAsia="en-US" w:bidi="ar-SA"/>
      </w:rPr>
    </w:lvl>
  </w:abstractNum>
  <w:abstractNum w:abstractNumId="1">
    <w:nsid w:val="0438006D"/>
    <w:multiLevelType w:val="multilevel"/>
    <w:tmpl w:val="2AEC2E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05C50A19"/>
    <w:multiLevelType w:val="hybridMultilevel"/>
    <w:tmpl w:val="128AB7D0"/>
    <w:lvl w:ilvl="0" w:tplc="1AD6D01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FC4F02A">
      <w:numFmt w:val="bullet"/>
      <w:lvlText w:val="•"/>
      <w:lvlJc w:val="left"/>
      <w:pPr>
        <w:ind w:left="500" w:hanging="140"/>
      </w:pPr>
      <w:rPr>
        <w:rFonts w:hint="default"/>
        <w:lang w:val="ru-RU" w:eastAsia="en-US" w:bidi="ar-SA"/>
      </w:rPr>
    </w:lvl>
    <w:lvl w:ilvl="2" w:tplc="14AA1B2C">
      <w:numFmt w:val="bullet"/>
      <w:lvlText w:val="•"/>
      <w:lvlJc w:val="left"/>
      <w:pPr>
        <w:ind w:left="900" w:hanging="140"/>
      </w:pPr>
      <w:rPr>
        <w:rFonts w:hint="default"/>
        <w:lang w:val="ru-RU" w:eastAsia="en-US" w:bidi="ar-SA"/>
      </w:rPr>
    </w:lvl>
    <w:lvl w:ilvl="3" w:tplc="AE8A8E34">
      <w:numFmt w:val="bullet"/>
      <w:lvlText w:val="•"/>
      <w:lvlJc w:val="left"/>
      <w:pPr>
        <w:ind w:left="1300" w:hanging="140"/>
      </w:pPr>
      <w:rPr>
        <w:rFonts w:hint="default"/>
        <w:lang w:val="ru-RU" w:eastAsia="en-US" w:bidi="ar-SA"/>
      </w:rPr>
    </w:lvl>
    <w:lvl w:ilvl="4" w:tplc="F74EEFD0">
      <w:numFmt w:val="bullet"/>
      <w:lvlText w:val="•"/>
      <w:lvlJc w:val="left"/>
      <w:pPr>
        <w:ind w:left="1700" w:hanging="140"/>
      </w:pPr>
      <w:rPr>
        <w:rFonts w:hint="default"/>
        <w:lang w:val="ru-RU" w:eastAsia="en-US" w:bidi="ar-SA"/>
      </w:rPr>
    </w:lvl>
    <w:lvl w:ilvl="5" w:tplc="B394E38A">
      <w:numFmt w:val="bullet"/>
      <w:lvlText w:val="•"/>
      <w:lvlJc w:val="left"/>
      <w:pPr>
        <w:ind w:left="2100" w:hanging="140"/>
      </w:pPr>
      <w:rPr>
        <w:rFonts w:hint="default"/>
        <w:lang w:val="ru-RU" w:eastAsia="en-US" w:bidi="ar-SA"/>
      </w:rPr>
    </w:lvl>
    <w:lvl w:ilvl="6" w:tplc="D654E08A">
      <w:numFmt w:val="bullet"/>
      <w:lvlText w:val="•"/>
      <w:lvlJc w:val="left"/>
      <w:pPr>
        <w:ind w:left="2500" w:hanging="140"/>
      </w:pPr>
      <w:rPr>
        <w:rFonts w:hint="default"/>
        <w:lang w:val="ru-RU" w:eastAsia="en-US" w:bidi="ar-SA"/>
      </w:rPr>
    </w:lvl>
    <w:lvl w:ilvl="7" w:tplc="B9184F9A">
      <w:numFmt w:val="bullet"/>
      <w:lvlText w:val="•"/>
      <w:lvlJc w:val="left"/>
      <w:pPr>
        <w:ind w:left="2900" w:hanging="140"/>
      </w:pPr>
      <w:rPr>
        <w:rFonts w:hint="default"/>
        <w:lang w:val="ru-RU" w:eastAsia="en-US" w:bidi="ar-SA"/>
      </w:rPr>
    </w:lvl>
    <w:lvl w:ilvl="8" w:tplc="2124A366">
      <w:numFmt w:val="bullet"/>
      <w:lvlText w:val="•"/>
      <w:lvlJc w:val="left"/>
      <w:pPr>
        <w:ind w:left="3300" w:hanging="140"/>
      </w:pPr>
      <w:rPr>
        <w:rFonts w:hint="default"/>
        <w:lang w:val="ru-RU" w:eastAsia="en-US" w:bidi="ar-SA"/>
      </w:rPr>
    </w:lvl>
  </w:abstractNum>
  <w:abstractNum w:abstractNumId="3">
    <w:nsid w:val="06EA771E"/>
    <w:multiLevelType w:val="multilevel"/>
    <w:tmpl w:val="313078D6"/>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4">
    <w:nsid w:val="06EE04E6"/>
    <w:multiLevelType w:val="hybridMultilevel"/>
    <w:tmpl w:val="3000F6A6"/>
    <w:lvl w:ilvl="0" w:tplc="F656C82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468BA96">
      <w:numFmt w:val="bullet"/>
      <w:lvlText w:val="•"/>
      <w:lvlJc w:val="left"/>
      <w:pPr>
        <w:ind w:left="500" w:hanging="140"/>
      </w:pPr>
      <w:rPr>
        <w:rFonts w:hint="default"/>
        <w:lang w:val="ru-RU" w:eastAsia="en-US" w:bidi="ar-SA"/>
      </w:rPr>
    </w:lvl>
    <w:lvl w:ilvl="2" w:tplc="93F6CEFC">
      <w:numFmt w:val="bullet"/>
      <w:lvlText w:val="•"/>
      <w:lvlJc w:val="left"/>
      <w:pPr>
        <w:ind w:left="900" w:hanging="140"/>
      </w:pPr>
      <w:rPr>
        <w:rFonts w:hint="default"/>
        <w:lang w:val="ru-RU" w:eastAsia="en-US" w:bidi="ar-SA"/>
      </w:rPr>
    </w:lvl>
    <w:lvl w:ilvl="3" w:tplc="53A08D0C">
      <w:numFmt w:val="bullet"/>
      <w:lvlText w:val="•"/>
      <w:lvlJc w:val="left"/>
      <w:pPr>
        <w:ind w:left="1300" w:hanging="140"/>
      </w:pPr>
      <w:rPr>
        <w:rFonts w:hint="default"/>
        <w:lang w:val="ru-RU" w:eastAsia="en-US" w:bidi="ar-SA"/>
      </w:rPr>
    </w:lvl>
    <w:lvl w:ilvl="4" w:tplc="94B2E7DE">
      <w:numFmt w:val="bullet"/>
      <w:lvlText w:val="•"/>
      <w:lvlJc w:val="left"/>
      <w:pPr>
        <w:ind w:left="1700" w:hanging="140"/>
      </w:pPr>
      <w:rPr>
        <w:rFonts w:hint="default"/>
        <w:lang w:val="ru-RU" w:eastAsia="en-US" w:bidi="ar-SA"/>
      </w:rPr>
    </w:lvl>
    <w:lvl w:ilvl="5" w:tplc="DEF049A2">
      <w:numFmt w:val="bullet"/>
      <w:lvlText w:val="•"/>
      <w:lvlJc w:val="left"/>
      <w:pPr>
        <w:ind w:left="2100" w:hanging="140"/>
      </w:pPr>
      <w:rPr>
        <w:rFonts w:hint="default"/>
        <w:lang w:val="ru-RU" w:eastAsia="en-US" w:bidi="ar-SA"/>
      </w:rPr>
    </w:lvl>
    <w:lvl w:ilvl="6" w:tplc="4036CDD0">
      <w:numFmt w:val="bullet"/>
      <w:lvlText w:val="•"/>
      <w:lvlJc w:val="left"/>
      <w:pPr>
        <w:ind w:left="2500" w:hanging="140"/>
      </w:pPr>
      <w:rPr>
        <w:rFonts w:hint="default"/>
        <w:lang w:val="ru-RU" w:eastAsia="en-US" w:bidi="ar-SA"/>
      </w:rPr>
    </w:lvl>
    <w:lvl w:ilvl="7" w:tplc="37D2D5A0">
      <w:numFmt w:val="bullet"/>
      <w:lvlText w:val="•"/>
      <w:lvlJc w:val="left"/>
      <w:pPr>
        <w:ind w:left="2900" w:hanging="140"/>
      </w:pPr>
      <w:rPr>
        <w:rFonts w:hint="default"/>
        <w:lang w:val="ru-RU" w:eastAsia="en-US" w:bidi="ar-SA"/>
      </w:rPr>
    </w:lvl>
    <w:lvl w:ilvl="8" w:tplc="E594E1F2">
      <w:numFmt w:val="bullet"/>
      <w:lvlText w:val="•"/>
      <w:lvlJc w:val="left"/>
      <w:pPr>
        <w:ind w:left="3300" w:hanging="140"/>
      </w:pPr>
      <w:rPr>
        <w:rFonts w:hint="default"/>
        <w:lang w:val="ru-RU" w:eastAsia="en-US" w:bidi="ar-SA"/>
      </w:rPr>
    </w:lvl>
  </w:abstractNum>
  <w:abstractNum w:abstractNumId="5">
    <w:nsid w:val="087F1B6D"/>
    <w:multiLevelType w:val="hybridMultilevel"/>
    <w:tmpl w:val="CE787A54"/>
    <w:lvl w:ilvl="0" w:tplc="48A07FA0">
      <w:numFmt w:val="bullet"/>
      <w:lvlText w:val="-"/>
      <w:lvlJc w:val="left"/>
      <w:pPr>
        <w:ind w:left="140" w:hanging="140"/>
      </w:pPr>
      <w:rPr>
        <w:rFonts w:ascii="Trebuchet MS" w:eastAsia="Trebuchet MS" w:hAnsi="Trebuchet MS" w:cs="Trebuchet MS" w:hint="default"/>
        <w:w w:val="95"/>
        <w:sz w:val="24"/>
        <w:szCs w:val="24"/>
        <w:lang w:val="ru-RU" w:eastAsia="en-US" w:bidi="ar-SA"/>
      </w:rPr>
    </w:lvl>
    <w:lvl w:ilvl="1" w:tplc="7D6615C8">
      <w:numFmt w:val="bullet"/>
      <w:lvlText w:val="•"/>
      <w:lvlJc w:val="left"/>
      <w:pPr>
        <w:ind w:left="532" w:hanging="140"/>
      </w:pPr>
      <w:rPr>
        <w:rFonts w:hint="default"/>
        <w:lang w:val="ru-RU" w:eastAsia="en-US" w:bidi="ar-SA"/>
      </w:rPr>
    </w:lvl>
    <w:lvl w:ilvl="2" w:tplc="15DCD68E">
      <w:numFmt w:val="bullet"/>
      <w:lvlText w:val="•"/>
      <w:lvlJc w:val="left"/>
      <w:pPr>
        <w:ind w:left="932" w:hanging="140"/>
      </w:pPr>
      <w:rPr>
        <w:rFonts w:hint="default"/>
        <w:lang w:val="ru-RU" w:eastAsia="en-US" w:bidi="ar-SA"/>
      </w:rPr>
    </w:lvl>
    <w:lvl w:ilvl="3" w:tplc="8F1A81C2">
      <w:numFmt w:val="bullet"/>
      <w:lvlText w:val="•"/>
      <w:lvlJc w:val="left"/>
      <w:pPr>
        <w:ind w:left="1332" w:hanging="140"/>
      </w:pPr>
      <w:rPr>
        <w:rFonts w:hint="default"/>
        <w:lang w:val="ru-RU" w:eastAsia="en-US" w:bidi="ar-SA"/>
      </w:rPr>
    </w:lvl>
    <w:lvl w:ilvl="4" w:tplc="8ACA03C0">
      <w:numFmt w:val="bullet"/>
      <w:lvlText w:val="•"/>
      <w:lvlJc w:val="left"/>
      <w:pPr>
        <w:ind w:left="1732" w:hanging="140"/>
      </w:pPr>
      <w:rPr>
        <w:rFonts w:hint="default"/>
        <w:lang w:val="ru-RU" w:eastAsia="en-US" w:bidi="ar-SA"/>
      </w:rPr>
    </w:lvl>
    <w:lvl w:ilvl="5" w:tplc="59464210">
      <w:numFmt w:val="bullet"/>
      <w:lvlText w:val="•"/>
      <w:lvlJc w:val="left"/>
      <w:pPr>
        <w:ind w:left="2132" w:hanging="140"/>
      </w:pPr>
      <w:rPr>
        <w:rFonts w:hint="default"/>
        <w:lang w:val="ru-RU" w:eastAsia="en-US" w:bidi="ar-SA"/>
      </w:rPr>
    </w:lvl>
    <w:lvl w:ilvl="6" w:tplc="D4F45538">
      <w:numFmt w:val="bullet"/>
      <w:lvlText w:val="•"/>
      <w:lvlJc w:val="left"/>
      <w:pPr>
        <w:ind w:left="2532" w:hanging="140"/>
      </w:pPr>
      <w:rPr>
        <w:rFonts w:hint="default"/>
        <w:lang w:val="ru-RU" w:eastAsia="en-US" w:bidi="ar-SA"/>
      </w:rPr>
    </w:lvl>
    <w:lvl w:ilvl="7" w:tplc="9D5098E8">
      <w:numFmt w:val="bullet"/>
      <w:lvlText w:val="•"/>
      <w:lvlJc w:val="left"/>
      <w:pPr>
        <w:ind w:left="2932" w:hanging="140"/>
      </w:pPr>
      <w:rPr>
        <w:rFonts w:hint="default"/>
        <w:lang w:val="ru-RU" w:eastAsia="en-US" w:bidi="ar-SA"/>
      </w:rPr>
    </w:lvl>
    <w:lvl w:ilvl="8" w:tplc="85C2D8A0">
      <w:numFmt w:val="bullet"/>
      <w:lvlText w:val="•"/>
      <w:lvlJc w:val="left"/>
      <w:pPr>
        <w:ind w:left="3332" w:hanging="140"/>
      </w:pPr>
      <w:rPr>
        <w:rFonts w:hint="default"/>
        <w:lang w:val="ru-RU" w:eastAsia="en-US" w:bidi="ar-SA"/>
      </w:rPr>
    </w:lvl>
  </w:abstractNum>
  <w:abstractNum w:abstractNumId="6">
    <w:nsid w:val="088458A1"/>
    <w:multiLevelType w:val="multilevel"/>
    <w:tmpl w:val="C79A01F8"/>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7">
    <w:nsid w:val="0AE05C8C"/>
    <w:multiLevelType w:val="multilevel"/>
    <w:tmpl w:val="4E347AC6"/>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8">
    <w:nsid w:val="0D727119"/>
    <w:multiLevelType w:val="multilevel"/>
    <w:tmpl w:val="39885E2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485942"/>
    <w:multiLevelType w:val="hybridMultilevel"/>
    <w:tmpl w:val="E62A5C72"/>
    <w:lvl w:ilvl="0" w:tplc="F806A89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3B406EB4">
      <w:numFmt w:val="bullet"/>
      <w:lvlText w:val="•"/>
      <w:lvlJc w:val="left"/>
      <w:pPr>
        <w:ind w:left="456" w:hanging="140"/>
      </w:pPr>
      <w:rPr>
        <w:rFonts w:hint="default"/>
        <w:lang w:val="ru-RU" w:eastAsia="en-US" w:bidi="ar-SA"/>
      </w:rPr>
    </w:lvl>
    <w:lvl w:ilvl="2" w:tplc="6D2EE0B6">
      <w:numFmt w:val="bullet"/>
      <w:lvlText w:val="•"/>
      <w:lvlJc w:val="left"/>
      <w:pPr>
        <w:ind w:left="812" w:hanging="140"/>
      </w:pPr>
      <w:rPr>
        <w:rFonts w:hint="default"/>
        <w:lang w:val="ru-RU" w:eastAsia="en-US" w:bidi="ar-SA"/>
      </w:rPr>
    </w:lvl>
    <w:lvl w:ilvl="3" w:tplc="587ABB44">
      <w:numFmt w:val="bullet"/>
      <w:lvlText w:val="•"/>
      <w:lvlJc w:val="left"/>
      <w:pPr>
        <w:ind w:left="1169" w:hanging="140"/>
      </w:pPr>
      <w:rPr>
        <w:rFonts w:hint="default"/>
        <w:lang w:val="ru-RU" w:eastAsia="en-US" w:bidi="ar-SA"/>
      </w:rPr>
    </w:lvl>
    <w:lvl w:ilvl="4" w:tplc="D13A3CF0">
      <w:numFmt w:val="bullet"/>
      <w:lvlText w:val="•"/>
      <w:lvlJc w:val="left"/>
      <w:pPr>
        <w:ind w:left="1525" w:hanging="140"/>
      </w:pPr>
      <w:rPr>
        <w:rFonts w:hint="default"/>
        <w:lang w:val="ru-RU" w:eastAsia="en-US" w:bidi="ar-SA"/>
      </w:rPr>
    </w:lvl>
    <w:lvl w:ilvl="5" w:tplc="27DC901A">
      <w:numFmt w:val="bullet"/>
      <w:lvlText w:val="•"/>
      <w:lvlJc w:val="left"/>
      <w:pPr>
        <w:ind w:left="1882" w:hanging="140"/>
      </w:pPr>
      <w:rPr>
        <w:rFonts w:hint="default"/>
        <w:lang w:val="ru-RU" w:eastAsia="en-US" w:bidi="ar-SA"/>
      </w:rPr>
    </w:lvl>
    <w:lvl w:ilvl="6" w:tplc="BF38475E">
      <w:numFmt w:val="bullet"/>
      <w:lvlText w:val="•"/>
      <w:lvlJc w:val="left"/>
      <w:pPr>
        <w:ind w:left="2238" w:hanging="140"/>
      </w:pPr>
      <w:rPr>
        <w:rFonts w:hint="default"/>
        <w:lang w:val="ru-RU" w:eastAsia="en-US" w:bidi="ar-SA"/>
      </w:rPr>
    </w:lvl>
    <w:lvl w:ilvl="7" w:tplc="4A46B02C">
      <w:numFmt w:val="bullet"/>
      <w:lvlText w:val="•"/>
      <w:lvlJc w:val="left"/>
      <w:pPr>
        <w:ind w:left="2594" w:hanging="140"/>
      </w:pPr>
      <w:rPr>
        <w:rFonts w:hint="default"/>
        <w:lang w:val="ru-RU" w:eastAsia="en-US" w:bidi="ar-SA"/>
      </w:rPr>
    </w:lvl>
    <w:lvl w:ilvl="8" w:tplc="2A7E828A">
      <w:numFmt w:val="bullet"/>
      <w:lvlText w:val="•"/>
      <w:lvlJc w:val="left"/>
      <w:pPr>
        <w:ind w:left="2951" w:hanging="140"/>
      </w:pPr>
      <w:rPr>
        <w:rFonts w:hint="default"/>
        <w:lang w:val="ru-RU" w:eastAsia="en-US" w:bidi="ar-SA"/>
      </w:rPr>
    </w:lvl>
  </w:abstractNum>
  <w:abstractNum w:abstractNumId="10">
    <w:nsid w:val="13A8479D"/>
    <w:multiLevelType w:val="multilevel"/>
    <w:tmpl w:val="3F1EF5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8233A5"/>
    <w:multiLevelType w:val="multilevel"/>
    <w:tmpl w:val="1FC64E2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AD26F6"/>
    <w:multiLevelType w:val="multilevel"/>
    <w:tmpl w:val="E6A8825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B3E61F7"/>
    <w:multiLevelType w:val="multilevel"/>
    <w:tmpl w:val="2396BD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B8F6B36"/>
    <w:multiLevelType w:val="hybridMultilevel"/>
    <w:tmpl w:val="A378CB4E"/>
    <w:lvl w:ilvl="0" w:tplc="EFEAADBE">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FB741E56">
      <w:numFmt w:val="bullet"/>
      <w:lvlText w:val="•"/>
      <w:lvlJc w:val="left"/>
      <w:pPr>
        <w:ind w:left="500" w:hanging="140"/>
      </w:pPr>
      <w:rPr>
        <w:rFonts w:hint="default"/>
        <w:lang w:val="ru-RU" w:eastAsia="en-US" w:bidi="ar-SA"/>
      </w:rPr>
    </w:lvl>
    <w:lvl w:ilvl="2" w:tplc="135AA4AE">
      <w:numFmt w:val="bullet"/>
      <w:lvlText w:val="•"/>
      <w:lvlJc w:val="left"/>
      <w:pPr>
        <w:ind w:left="900" w:hanging="140"/>
      </w:pPr>
      <w:rPr>
        <w:rFonts w:hint="default"/>
        <w:lang w:val="ru-RU" w:eastAsia="en-US" w:bidi="ar-SA"/>
      </w:rPr>
    </w:lvl>
    <w:lvl w:ilvl="3" w:tplc="5798CC24">
      <w:numFmt w:val="bullet"/>
      <w:lvlText w:val="•"/>
      <w:lvlJc w:val="left"/>
      <w:pPr>
        <w:ind w:left="1300" w:hanging="140"/>
      </w:pPr>
      <w:rPr>
        <w:rFonts w:hint="default"/>
        <w:lang w:val="ru-RU" w:eastAsia="en-US" w:bidi="ar-SA"/>
      </w:rPr>
    </w:lvl>
    <w:lvl w:ilvl="4" w:tplc="23FE24BC">
      <w:numFmt w:val="bullet"/>
      <w:lvlText w:val="•"/>
      <w:lvlJc w:val="left"/>
      <w:pPr>
        <w:ind w:left="1700" w:hanging="140"/>
      </w:pPr>
      <w:rPr>
        <w:rFonts w:hint="default"/>
        <w:lang w:val="ru-RU" w:eastAsia="en-US" w:bidi="ar-SA"/>
      </w:rPr>
    </w:lvl>
    <w:lvl w:ilvl="5" w:tplc="C812D0C8">
      <w:numFmt w:val="bullet"/>
      <w:lvlText w:val="•"/>
      <w:lvlJc w:val="left"/>
      <w:pPr>
        <w:ind w:left="2100" w:hanging="140"/>
      </w:pPr>
      <w:rPr>
        <w:rFonts w:hint="default"/>
        <w:lang w:val="ru-RU" w:eastAsia="en-US" w:bidi="ar-SA"/>
      </w:rPr>
    </w:lvl>
    <w:lvl w:ilvl="6" w:tplc="27786CDC">
      <w:numFmt w:val="bullet"/>
      <w:lvlText w:val="•"/>
      <w:lvlJc w:val="left"/>
      <w:pPr>
        <w:ind w:left="2500" w:hanging="140"/>
      </w:pPr>
      <w:rPr>
        <w:rFonts w:hint="default"/>
        <w:lang w:val="ru-RU" w:eastAsia="en-US" w:bidi="ar-SA"/>
      </w:rPr>
    </w:lvl>
    <w:lvl w:ilvl="7" w:tplc="C8AE663C">
      <w:numFmt w:val="bullet"/>
      <w:lvlText w:val="•"/>
      <w:lvlJc w:val="left"/>
      <w:pPr>
        <w:ind w:left="2900" w:hanging="140"/>
      </w:pPr>
      <w:rPr>
        <w:rFonts w:hint="default"/>
        <w:lang w:val="ru-RU" w:eastAsia="en-US" w:bidi="ar-SA"/>
      </w:rPr>
    </w:lvl>
    <w:lvl w:ilvl="8" w:tplc="943C6282">
      <w:numFmt w:val="bullet"/>
      <w:lvlText w:val="•"/>
      <w:lvlJc w:val="left"/>
      <w:pPr>
        <w:ind w:left="3300" w:hanging="140"/>
      </w:pPr>
      <w:rPr>
        <w:rFonts w:hint="default"/>
        <w:lang w:val="ru-RU" w:eastAsia="en-US" w:bidi="ar-SA"/>
      </w:rPr>
    </w:lvl>
  </w:abstractNum>
  <w:abstractNum w:abstractNumId="15">
    <w:nsid w:val="2B093AB1"/>
    <w:multiLevelType w:val="multilevel"/>
    <w:tmpl w:val="CE6A6932"/>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AA3457"/>
    <w:multiLevelType w:val="hybridMultilevel"/>
    <w:tmpl w:val="408812C0"/>
    <w:lvl w:ilvl="0" w:tplc="A1CEF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DF694C4">
      <w:numFmt w:val="bullet"/>
      <w:lvlText w:val="•"/>
      <w:lvlJc w:val="left"/>
      <w:pPr>
        <w:ind w:left="500" w:hanging="140"/>
      </w:pPr>
      <w:rPr>
        <w:rFonts w:hint="default"/>
        <w:lang w:val="ru-RU" w:eastAsia="en-US" w:bidi="ar-SA"/>
      </w:rPr>
    </w:lvl>
    <w:lvl w:ilvl="2" w:tplc="97145288">
      <w:numFmt w:val="bullet"/>
      <w:lvlText w:val="•"/>
      <w:lvlJc w:val="left"/>
      <w:pPr>
        <w:ind w:left="900" w:hanging="140"/>
      </w:pPr>
      <w:rPr>
        <w:rFonts w:hint="default"/>
        <w:lang w:val="ru-RU" w:eastAsia="en-US" w:bidi="ar-SA"/>
      </w:rPr>
    </w:lvl>
    <w:lvl w:ilvl="3" w:tplc="C592274C">
      <w:numFmt w:val="bullet"/>
      <w:lvlText w:val="•"/>
      <w:lvlJc w:val="left"/>
      <w:pPr>
        <w:ind w:left="1300" w:hanging="140"/>
      </w:pPr>
      <w:rPr>
        <w:rFonts w:hint="default"/>
        <w:lang w:val="ru-RU" w:eastAsia="en-US" w:bidi="ar-SA"/>
      </w:rPr>
    </w:lvl>
    <w:lvl w:ilvl="4" w:tplc="F1260006">
      <w:numFmt w:val="bullet"/>
      <w:lvlText w:val="•"/>
      <w:lvlJc w:val="left"/>
      <w:pPr>
        <w:ind w:left="1700" w:hanging="140"/>
      </w:pPr>
      <w:rPr>
        <w:rFonts w:hint="default"/>
        <w:lang w:val="ru-RU" w:eastAsia="en-US" w:bidi="ar-SA"/>
      </w:rPr>
    </w:lvl>
    <w:lvl w:ilvl="5" w:tplc="278EE6E4">
      <w:numFmt w:val="bullet"/>
      <w:lvlText w:val="•"/>
      <w:lvlJc w:val="left"/>
      <w:pPr>
        <w:ind w:left="2100" w:hanging="140"/>
      </w:pPr>
      <w:rPr>
        <w:rFonts w:hint="default"/>
        <w:lang w:val="ru-RU" w:eastAsia="en-US" w:bidi="ar-SA"/>
      </w:rPr>
    </w:lvl>
    <w:lvl w:ilvl="6" w:tplc="56AA542A">
      <w:numFmt w:val="bullet"/>
      <w:lvlText w:val="•"/>
      <w:lvlJc w:val="left"/>
      <w:pPr>
        <w:ind w:left="2500" w:hanging="140"/>
      </w:pPr>
      <w:rPr>
        <w:rFonts w:hint="default"/>
        <w:lang w:val="ru-RU" w:eastAsia="en-US" w:bidi="ar-SA"/>
      </w:rPr>
    </w:lvl>
    <w:lvl w:ilvl="7" w:tplc="2A6E4A00">
      <w:numFmt w:val="bullet"/>
      <w:lvlText w:val="•"/>
      <w:lvlJc w:val="left"/>
      <w:pPr>
        <w:ind w:left="2900" w:hanging="140"/>
      </w:pPr>
      <w:rPr>
        <w:rFonts w:hint="default"/>
        <w:lang w:val="ru-RU" w:eastAsia="en-US" w:bidi="ar-SA"/>
      </w:rPr>
    </w:lvl>
    <w:lvl w:ilvl="8" w:tplc="4E5444B8">
      <w:numFmt w:val="bullet"/>
      <w:lvlText w:val="•"/>
      <w:lvlJc w:val="left"/>
      <w:pPr>
        <w:ind w:left="3300" w:hanging="140"/>
      </w:pPr>
      <w:rPr>
        <w:rFonts w:hint="default"/>
        <w:lang w:val="ru-RU" w:eastAsia="en-US" w:bidi="ar-SA"/>
      </w:rPr>
    </w:lvl>
  </w:abstractNum>
  <w:abstractNum w:abstractNumId="17">
    <w:nsid w:val="2EA6478F"/>
    <w:multiLevelType w:val="hybridMultilevel"/>
    <w:tmpl w:val="D968F334"/>
    <w:lvl w:ilvl="0" w:tplc="319816B0">
      <w:start w:val="1"/>
      <w:numFmt w:val="decimal"/>
      <w:lvlText w:val="%1."/>
      <w:lvlJc w:val="left"/>
      <w:pPr>
        <w:ind w:left="720" w:hanging="360"/>
      </w:pPr>
      <w:rPr>
        <w:rFonts w:hint="default"/>
        <w:w w:val="8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406229"/>
    <w:multiLevelType w:val="multilevel"/>
    <w:tmpl w:val="F2ECF41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121E28"/>
    <w:multiLevelType w:val="multilevel"/>
    <w:tmpl w:val="1AAEE1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3CB1D89"/>
    <w:multiLevelType w:val="hybridMultilevel"/>
    <w:tmpl w:val="8690DA00"/>
    <w:lvl w:ilvl="0" w:tplc="D876B75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1CBE120A">
      <w:numFmt w:val="bullet"/>
      <w:lvlText w:val="•"/>
      <w:lvlJc w:val="left"/>
      <w:pPr>
        <w:ind w:left="500" w:hanging="140"/>
      </w:pPr>
      <w:rPr>
        <w:rFonts w:hint="default"/>
        <w:lang w:val="ru-RU" w:eastAsia="en-US" w:bidi="ar-SA"/>
      </w:rPr>
    </w:lvl>
    <w:lvl w:ilvl="2" w:tplc="4A76EB70">
      <w:numFmt w:val="bullet"/>
      <w:lvlText w:val="•"/>
      <w:lvlJc w:val="left"/>
      <w:pPr>
        <w:ind w:left="900" w:hanging="140"/>
      </w:pPr>
      <w:rPr>
        <w:rFonts w:hint="default"/>
        <w:lang w:val="ru-RU" w:eastAsia="en-US" w:bidi="ar-SA"/>
      </w:rPr>
    </w:lvl>
    <w:lvl w:ilvl="3" w:tplc="BDBEC23A">
      <w:numFmt w:val="bullet"/>
      <w:lvlText w:val="•"/>
      <w:lvlJc w:val="left"/>
      <w:pPr>
        <w:ind w:left="1300" w:hanging="140"/>
      </w:pPr>
      <w:rPr>
        <w:rFonts w:hint="default"/>
        <w:lang w:val="ru-RU" w:eastAsia="en-US" w:bidi="ar-SA"/>
      </w:rPr>
    </w:lvl>
    <w:lvl w:ilvl="4" w:tplc="D8364790">
      <w:numFmt w:val="bullet"/>
      <w:lvlText w:val="•"/>
      <w:lvlJc w:val="left"/>
      <w:pPr>
        <w:ind w:left="1700" w:hanging="140"/>
      </w:pPr>
      <w:rPr>
        <w:rFonts w:hint="default"/>
        <w:lang w:val="ru-RU" w:eastAsia="en-US" w:bidi="ar-SA"/>
      </w:rPr>
    </w:lvl>
    <w:lvl w:ilvl="5" w:tplc="D4CC373C">
      <w:numFmt w:val="bullet"/>
      <w:lvlText w:val="•"/>
      <w:lvlJc w:val="left"/>
      <w:pPr>
        <w:ind w:left="2100" w:hanging="140"/>
      </w:pPr>
      <w:rPr>
        <w:rFonts w:hint="default"/>
        <w:lang w:val="ru-RU" w:eastAsia="en-US" w:bidi="ar-SA"/>
      </w:rPr>
    </w:lvl>
    <w:lvl w:ilvl="6" w:tplc="782EFA1C">
      <w:numFmt w:val="bullet"/>
      <w:lvlText w:val="•"/>
      <w:lvlJc w:val="left"/>
      <w:pPr>
        <w:ind w:left="2500" w:hanging="140"/>
      </w:pPr>
      <w:rPr>
        <w:rFonts w:hint="default"/>
        <w:lang w:val="ru-RU" w:eastAsia="en-US" w:bidi="ar-SA"/>
      </w:rPr>
    </w:lvl>
    <w:lvl w:ilvl="7" w:tplc="BA9A48CE">
      <w:numFmt w:val="bullet"/>
      <w:lvlText w:val="•"/>
      <w:lvlJc w:val="left"/>
      <w:pPr>
        <w:ind w:left="2900" w:hanging="140"/>
      </w:pPr>
      <w:rPr>
        <w:rFonts w:hint="default"/>
        <w:lang w:val="ru-RU" w:eastAsia="en-US" w:bidi="ar-SA"/>
      </w:rPr>
    </w:lvl>
    <w:lvl w:ilvl="8" w:tplc="9A563F96">
      <w:numFmt w:val="bullet"/>
      <w:lvlText w:val="•"/>
      <w:lvlJc w:val="left"/>
      <w:pPr>
        <w:ind w:left="3300" w:hanging="140"/>
      </w:pPr>
      <w:rPr>
        <w:rFonts w:hint="default"/>
        <w:lang w:val="ru-RU" w:eastAsia="en-US" w:bidi="ar-SA"/>
      </w:rPr>
    </w:lvl>
  </w:abstractNum>
  <w:abstractNum w:abstractNumId="21">
    <w:nsid w:val="37DD4E5D"/>
    <w:multiLevelType w:val="multilevel"/>
    <w:tmpl w:val="FDAE8ED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9E84883"/>
    <w:multiLevelType w:val="multilevel"/>
    <w:tmpl w:val="3A82042E"/>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3">
    <w:nsid w:val="3A157757"/>
    <w:multiLevelType w:val="multilevel"/>
    <w:tmpl w:val="2FAC22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3C8B5573"/>
    <w:multiLevelType w:val="hybridMultilevel"/>
    <w:tmpl w:val="BD96D8EC"/>
    <w:lvl w:ilvl="0" w:tplc="545A507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2F48581E">
      <w:numFmt w:val="bullet"/>
      <w:lvlText w:val="•"/>
      <w:lvlJc w:val="left"/>
      <w:pPr>
        <w:ind w:left="500" w:hanging="140"/>
      </w:pPr>
      <w:rPr>
        <w:rFonts w:hint="default"/>
        <w:lang w:val="ru-RU" w:eastAsia="en-US" w:bidi="ar-SA"/>
      </w:rPr>
    </w:lvl>
    <w:lvl w:ilvl="2" w:tplc="E25458F4">
      <w:numFmt w:val="bullet"/>
      <w:lvlText w:val="•"/>
      <w:lvlJc w:val="left"/>
      <w:pPr>
        <w:ind w:left="900" w:hanging="140"/>
      </w:pPr>
      <w:rPr>
        <w:rFonts w:hint="default"/>
        <w:lang w:val="ru-RU" w:eastAsia="en-US" w:bidi="ar-SA"/>
      </w:rPr>
    </w:lvl>
    <w:lvl w:ilvl="3" w:tplc="0D20ED3A">
      <w:numFmt w:val="bullet"/>
      <w:lvlText w:val="•"/>
      <w:lvlJc w:val="left"/>
      <w:pPr>
        <w:ind w:left="1300" w:hanging="140"/>
      </w:pPr>
      <w:rPr>
        <w:rFonts w:hint="default"/>
        <w:lang w:val="ru-RU" w:eastAsia="en-US" w:bidi="ar-SA"/>
      </w:rPr>
    </w:lvl>
    <w:lvl w:ilvl="4" w:tplc="8B76D8A0">
      <w:numFmt w:val="bullet"/>
      <w:lvlText w:val="•"/>
      <w:lvlJc w:val="left"/>
      <w:pPr>
        <w:ind w:left="1700" w:hanging="140"/>
      </w:pPr>
      <w:rPr>
        <w:rFonts w:hint="default"/>
        <w:lang w:val="ru-RU" w:eastAsia="en-US" w:bidi="ar-SA"/>
      </w:rPr>
    </w:lvl>
    <w:lvl w:ilvl="5" w:tplc="05B2D624">
      <w:numFmt w:val="bullet"/>
      <w:lvlText w:val="•"/>
      <w:lvlJc w:val="left"/>
      <w:pPr>
        <w:ind w:left="2100" w:hanging="140"/>
      </w:pPr>
      <w:rPr>
        <w:rFonts w:hint="default"/>
        <w:lang w:val="ru-RU" w:eastAsia="en-US" w:bidi="ar-SA"/>
      </w:rPr>
    </w:lvl>
    <w:lvl w:ilvl="6" w:tplc="B1F225E2">
      <w:numFmt w:val="bullet"/>
      <w:lvlText w:val="•"/>
      <w:lvlJc w:val="left"/>
      <w:pPr>
        <w:ind w:left="2500" w:hanging="140"/>
      </w:pPr>
      <w:rPr>
        <w:rFonts w:hint="default"/>
        <w:lang w:val="ru-RU" w:eastAsia="en-US" w:bidi="ar-SA"/>
      </w:rPr>
    </w:lvl>
    <w:lvl w:ilvl="7" w:tplc="A6941980">
      <w:numFmt w:val="bullet"/>
      <w:lvlText w:val="•"/>
      <w:lvlJc w:val="left"/>
      <w:pPr>
        <w:ind w:left="2900" w:hanging="140"/>
      </w:pPr>
      <w:rPr>
        <w:rFonts w:hint="default"/>
        <w:lang w:val="ru-RU" w:eastAsia="en-US" w:bidi="ar-SA"/>
      </w:rPr>
    </w:lvl>
    <w:lvl w:ilvl="8" w:tplc="AFA6FB6A">
      <w:numFmt w:val="bullet"/>
      <w:lvlText w:val="•"/>
      <w:lvlJc w:val="left"/>
      <w:pPr>
        <w:ind w:left="3300" w:hanging="140"/>
      </w:pPr>
      <w:rPr>
        <w:rFonts w:hint="default"/>
        <w:lang w:val="ru-RU" w:eastAsia="en-US" w:bidi="ar-SA"/>
      </w:rPr>
    </w:lvl>
  </w:abstractNum>
  <w:abstractNum w:abstractNumId="25">
    <w:nsid w:val="3DB91CDD"/>
    <w:multiLevelType w:val="multilevel"/>
    <w:tmpl w:val="E2DA717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2E62184"/>
    <w:multiLevelType w:val="multilevel"/>
    <w:tmpl w:val="E4CE4B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41C2556"/>
    <w:multiLevelType w:val="hybridMultilevel"/>
    <w:tmpl w:val="3A60C58A"/>
    <w:lvl w:ilvl="0" w:tplc="C58032D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6710372C">
      <w:numFmt w:val="bullet"/>
      <w:lvlText w:val="•"/>
      <w:lvlJc w:val="left"/>
      <w:pPr>
        <w:ind w:left="500" w:hanging="140"/>
      </w:pPr>
      <w:rPr>
        <w:rFonts w:hint="default"/>
        <w:lang w:val="ru-RU" w:eastAsia="en-US" w:bidi="ar-SA"/>
      </w:rPr>
    </w:lvl>
    <w:lvl w:ilvl="2" w:tplc="FB00F63C">
      <w:numFmt w:val="bullet"/>
      <w:lvlText w:val="•"/>
      <w:lvlJc w:val="left"/>
      <w:pPr>
        <w:ind w:left="900" w:hanging="140"/>
      </w:pPr>
      <w:rPr>
        <w:rFonts w:hint="default"/>
        <w:lang w:val="ru-RU" w:eastAsia="en-US" w:bidi="ar-SA"/>
      </w:rPr>
    </w:lvl>
    <w:lvl w:ilvl="3" w:tplc="DBD65DDE">
      <w:numFmt w:val="bullet"/>
      <w:lvlText w:val="•"/>
      <w:lvlJc w:val="left"/>
      <w:pPr>
        <w:ind w:left="1300" w:hanging="140"/>
      </w:pPr>
      <w:rPr>
        <w:rFonts w:hint="default"/>
        <w:lang w:val="ru-RU" w:eastAsia="en-US" w:bidi="ar-SA"/>
      </w:rPr>
    </w:lvl>
    <w:lvl w:ilvl="4" w:tplc="A41A0186">
      <w:numFmt w:val="bullet"/>
      <w:lvlText w:val="•"/>
      <w:lvlJc w:val="left"/>
      <w:pPr>
        <w:ind w:left="1700" w:hanging="140"/>
      </w:pPr>
      <w:rPr>
        <w:rFonts w:hint="default"/>
        <w:lang w:val="ru-RU" w:eastAsia="en-US" w:bidi="ar-SA"/>
      </w:rPr>
    </w:lvl>
    <w:lvl w:ilvl="5" w:tplc="D3641D8C">
      <w:numFmt w:val="bullet"/>
      <w:lvlText w:val="•"/>
      <w:lvlJc w:val="left"/>
      <w:pPr>
        <w:ind w:left="2100" w:hanging="140"/>
      </w:pPr>
      <w:rPr>
        <w:rFonts w:hint="default"/>
        <w:lang w:val="ru-RU" w:eastAsia="en-US" w:bidi="ar-SA"/>
      </w:rPr>
    </w:lvl>
    <w:lvl w:ilvl="6" w:tplc="F9386828">
      <w:numFmt w:val="bullet"/>
      <w:lvlText w:val="•"/>
      <w:lvlJc w:val="left"/>
      <w:pPr>
        <w:ind w:left="2500" w:hanging="140"/>
      </w:pPr>
      <w:rPr>
        <w:rFonts w:hint="default"/>
        <w:lang w:val="ru-RU" w:eastAsia="en-US" w:bidi="ar-SA"/>
      </w:rPr>
    </w:lvl>
    <w:lvl w:ilvl="7" w:tplc="51A4853C">
      <w:numFmt w:val="bullet"/>
      <w:lvlText w:val="•"/>
      <w:lvlJc w:val="left"/>
      <w:pPr>
        <w:ind w:left="2900" w:hanging="140"/>
      </w:pPr>
      <w:rPr>
        <w:rFonts w:hint="default"/>
        <w:lang w:val="ru-RU" w:eastAsia="en-US" w:bidi="ar-SA"/>
      </w:rPr>
    </w:lvl>
    <w:lvl w:ilvl="8" w:tplc="C18CC04E">
      <w:numFmt w:val="bullet"/>
      <w:lvlText w:val="•"/>
      <w:lvlJc w:val="left"/>
      <w:pPr>
        <w:ind w:left="3300" w:hanging="140"/>
      </w:pPr>
      <w:rPr>
        <w:rFonts w:hint="default"/>
        <w:lang w:val="ru-RU" w:eastAsia="en-US" w:bidi="ar-SA"/>
      </w:rPr>
    </w:lvl>
  </w:abstractNum>
  <w:abstractNum w:abstractNumId="28">
    <w:nsid w:val="44680EB7"/>
    <w:multiLevelType w:val="hybridMultilevel"/>
    <w:tmpl w:val="8C365CC6"/>
    <w:lvl w:ilvl="0" w:tplc="A83ED1D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B05C2C34">
      <w:numFmt w:val="bullet"/>
      <w:lvlText w:val="•"/>
      <w:lvlJc w:val="left"/>
      <w:pPr>
        <w:ind w:left="456" w:hanging="140"/>
      </w:pPr>
      <w:rPr>
        <w:rFonts w:hint="default"/>
        <w:lang w:val="ru-RU" w:eastAsia="en-US" w:bidi="ar-SA"/>
      </w:rPr>
    </w:lvl>
    <w:lvl w:ilvl="2" w:tplc="3A78776C">
      <w:numFmt w:val="bullet"/>
      <w:lvlText w:val="•"/>
      <w:lvlJc w:val="left"/>
      <w:pPr>
        <w:ind w:left="812" w:hanging="140"/>
      </w:pPr>
      <w:rPr>
        <w:rFonts w:hint="default"/>
        <w:lang w:val="ru-RU" w:eastAsia="en-US" w:bidi="ar-SA"/>
      </w:rPr>
    </w:lvl>
    <w:lvl w:ilvl="3" w:tplc="C42A0174">
      <w:numFmt w:val="bullet"/>
      <w:lvlText w:val="•"/>
      <w:lvlJc w:val="left"/>
      <w:pPr>
        <w:ind w:left="1169" w:hanging="140"/>
      </w:pPr>
      <w:rPr>
        <w:rFonts w:hint="default"/>
        <w:lang w:val="ru-RU" w:eastAsia="en-US" w:bidi="ar-SA"/>
      </w:rPr>
    </w:lvl>
    <w:lvl w:ilvl="4" w:tplc="FDCAFC14">
      <w:numFmt w:val="bullet"/>
      <w:lvlText w:val="•"/>
      <w:lvlJc w:val="left"/>
      <w:pPr>
        <w:ind w:left="1525" w:hanging="140"/>
      </w:pPr>
      <w:rPr>
        <w:rFonts w:hint="default"/>
        <w:lang w:val="ru-RU" w:eastAsia="en-US" w:bidi="ar-SA"/>
      </w:rPr>
    </w:lvl>
    <w:lvl w:ilvl="5" w:tplc="2812A154">
      <w:numFmt w:val="bullet"/>
      <w:lvlText w:val="•"/>
      <w:lvlJc w:val="left"/>
      <w:pPr>
        <w:ind w:left="1882" w:hanging="140"/>
      </w:pPr>
      <w:rPr>
        <w:rFonts w:hint="default"/>
        <w:lang w:val="ru-RU" w:eastAsia="en-US" w:bidi="ar-SA"/>
      </w:rPr>
    </w:lvl>
    <w:lvl w:ilvl="6" w:tplc="AFE8E64A">
      <w:numFmt w:val="bullet"/>
      <w:lvlText w:val="•"/>
      <w:lvlJc w:val="left"/>
      <w:pPr>
        <w:ind w:left="2238" w:hanging="140"/>
      </w:pPr>
      <w:rPr>
        <w:rFonts w:hint="default"/>
        <w:lang w:val="ru-RU" w:eastAsia="en-US" w:bidi="ar-SA"/>
      </w:rPr>
    </w:lvl>
    <w:lvl w:ilvl="7" w:tplc="2A161152">
      <w:numFmt w:val="bullet"/>
      <w:lvlText w:val="•"/>
      <w:lvlJc w:val="left"/>
      <w:pPr>
        <w:ind w:left="2594" w:hanging="140"/>
      </w:pPr>
      <w:rPr>
        <w:rFonts w:hint="default"/>
        <w:lang w:val="ru-RU" w:eastAsia="en-US" w:bidi="ar-SA"/>
      </w:rPr>
    </w:lvl>
    <w:lvl w:ilvl="8" w:tplc="EA264B6A">
      <w:numFmt w:val="bullet"/>
      <w:lvlText w:val="•"/>
      <w:lvlJc w:val="left"/>
      <w:pPr>
        <w:ind w:left="2951" w:hanging="140"/>
      </w:pPr>
      <w:rPr>
        <w:rFonts w:hint="default"/>
        <w:lang w:val="ru-RU" w:eastAsia="en-US" w:bidi="ar-SA"/>
      </w:rPr>
    </w:lvl>
  </w:abstractNum>
  <w:abstractNum w:abstractNumId="29">
    <w:nsid w:val="46A86CBA"/>
    <w:multiLevelType w:val="multilevel"/>
    <w:tmpl w:val="E28E0CB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6A91696"/>
    <w:multiLevelType w:val="multilevel"/>
    <w:tmpl w:val="7CC078B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746103A"/>
    <w:multiLevelType w:val="multilevel"/>
    <w:tmpl w:val="6336877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9406487"/>
    <w:multiLevelType w:val="multilevel"/>
    <w:tmpl w:val="B198B89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49B4337F"/>
    <w:multiLevelType w:val="hybridMultilevel"/>
    <w:tmpl w:val="10D2BC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A045307"/>
    <w:multiLevelType w:val="hybridMultilevel"/>
    <w:tmpl w:val="F2A64CA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4A1A7C0E"/>
    <w:multiLevelType w:val="hybridMultilevel"/>
    <w:tmpl w:val="D6DAE0B8"/>
    <w:lvl w:ilvl="0" w:tplc="8208F94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C0CE4876">
      <w:numFmt w:val="bullet"/>
      <w:lvlText w:val="•"/>
      <w:lvlJc w:val="left"/>
      <w:pPr>
        <w:ind w:left="500" w:hanging="140"/>
      </w:pPr>
      <w:rPr>
        <w:rFonts w:hint="default"/>
        <w:lang w:val="ru-RU" w:eastAsia="en-US" w:bidi="ar-SA"/>
      </w:rPr>
    </w:lvl>
    <w:lvl w:ilvl="2" w:tplc="41189D7E">
      <w:numFmt w:val="bullet"/>
      <w:lvlText w:val="•"/>
      <w:lvlJc w:val="left"/>
      <w:pPr>
        <w:ind w:left="900" w:hanging="140"/>
      </w:pPr>
      <w:rPr>
        <w:rFonts w:hint="default"/>
        <w:lang w:val="ru-RU" w:eastAsia="en-US" w:bidi="ar-SA"/>
      </w:rPr>
    </w:lvl>
    <w:lvl w:ilvl="3" w:tplc="5CB03310">
      <w:numFmt w:val="bullet"/>
      <w:lvlText w:val="•"/>
      <w:lvlJc w:val="left"/>
      <w:pPr>
        <w:ind w:left="1300" w:hanging="140"/>
      </w:pPr>
      <w:rPr>
        <w:rFonts w:hint="default"/>
        <w:lang w:val="ru-RU" w:eastAsia="en-US" w:bidi="ar-SA"/>
      </w:rPr>
    </w:lvl>
    <w:lvl w:ilvl="4" w:tplc="7C460ADE">
      <w:numFmt w:val="bullet"/>
      <w:lvlText w:val="•"/>
      <w:lvlJc w:val="left"/>
      <w:pPr>
        <w:ind w:left="1700" w:hanging="140"/>
      </w:pPr>
      <w:rPr>
        <w:rFonts w:hint="default"/>
        <w:lang w:val="ru-RU" w:eastAsia="en-US" w:bidi="ar-SA"/>
      </w:rPr>
    </w:lvl>
    <w:lvl w:ilvl="5" w:tplc="4B72B3E8">
      <w:numFmt w:val="bullet"/>
      <w:lvlText w:val="•"/>
      <w:lvlJc w:val="left"/>
      <w:pPr>
        <w:ind w:left="2100" w:hanging="140"/>
      </w:pPr>
      <w:rPr>
        <w:rFonts w:hint="default"/>
        <w:lang w:val="ru-RU" w:eastAsia="en-US" w:bidi="ar-SA"/>
      </w:rPr>
    </w:lvl>
    <w:lvl w:ilvl="6" w:tplc="3D6EFCB8">
      <w:numFmt w:val="bullet"/>
      <w:lvlText w:val="•"/>
      <w:lvlJc w:val="left"/>
      <w:pPr>
        <w:ind w:left="2500" w:hanging="140"/>
      </w:pPr>
      <w:rPr>
        <w:rFonts w:hint="default"/>
        <w:lang w:val="ru-RU" w:eastAsia="en-US" w:bidi="ar-SA"/>
      </w:rPr>
    </w:lvl>
    <w:lvl w:ilvl="7" w:tplc="ECE25EAA">
      <w:numFmt w:val="bullet"/>
      <w:lvlText w:val="•"/>
      <w:lvlJc w:val="left"/>
      <w:pPr>
        <w:ind w:left="2900" w:hanging="140"/>
      </w:pPr>
      <w:rPr>
        <w:rFonts w:hint="default"/>
        <w:lang w:val="ru-RU" w:eastAsia="en-US" w:bidi="ar-SA"/>
      </w:rPr>
    </w:lvl>
    <w:lvl w:ilvl="8" w:tplc="2C402132">
      <w:numFmt w:val="bullet"/>
      <w:lvlText w:val="•"/>
      <w:lvlJc w:val="left"/>
      <w:pPr>
        <w:ind w:left="3300" w:hanging="140"/>
      </w:pPr>
      <w:rPr>
        <w:rFonts w:hint="default"/>
        <w:lang w:val="ru-RU" w:eastAsia="en-US" w:bidi="ar-SA"/>
      </w:rPr>
    </w:lvl>
  </w:abstractNum>
  <w:abstractNum w:abstractNumId="36">
    <w:nsid w:val="4B680EF4"/>
    <w:multiLevelType w:val="hybridMultilevel"/>
    <w:tmpl w:val="C210982E"/>
    <w:lvl w:ilvl="0" w:tplc="AACC07D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1C2428">
      <w:numFmt w:val="bullet"/>
      <w:lvlText w:val="•"/>
      <w:lvlJc w:val="left"/>
      <w:pPr>
        <w:ind w:left="500" w:hanging="140"/>
      </w:pPr>
      <w:rPr>
        <w:rFonts w:hint="default"/>
        <w:lang w:val="ru-RU" w:eastAsia="en-US" w:bidi="ar-SA"/>
      </w:rPr>
    </w:lvl>
    <w:lvl w:ilvl="2" w:tplc="543603F8">
      <w:numFmt w:val="bullet"/>
      <w:lvlText w:val="•"/>
      <w:lvlJc w:val="left"/>
      <w:pPr>
        <w:ind w:left="900" w:hanging="140"/>
      </w:pPr>
      <w:rPr>
        <w:rFonts w:hint="default"/>
        <w:lang w:val="ru-RU" w:eastAsia="en-US" w:bidi="ar-SA"/>
      </w:rPr>
    </w:lvl>
    <w:lvl w:ilvl="3" w:tplc="BEB81424">
      <w:numFmt w:val="bullet"/>
      <w:lvlText w:val="•"/>
      <w:lvlJc w:val="left"/>
      <w:pPr>
        <w:ind w:left="1300" w:hanging="140"/>
      </w:pPr>
      <w:rPr>
        <w:rFonts w:hint="default"/>
        <w:lang w:val="ru-RU" w:eastAsia="en-US" w:bidi="ar-SA"/>
      </w:rPr>
    </w:lvl>
    <w:lvl w:ilvl="4" w:tplc="146E2530">
      <w:numFmt w:val="bullet"/>
      <w:lvlText w:val="•"/>
      <w:lvlJc w:val="left"/>
      <w:pPr>
        <w:ind w:left="1700" w:hanging="140"/>
      </w:pPr>
      <w:rPr>
        <w:rFonts w:hint="default"/>
        <w:lang w:val="ru-RU" w:eastAsia="en-US" w:bidi="ar-SA"/>
      </w:rPr>
    </w:lvl>
    <w:lvl w:ilvl="5" w:tplc="0BD66400">
      <w:numFmt w:val="bullet"/>
      <w:lvlText w:val="•"/>
      <w:lvlJc w:val="left"/>
      <w:pPr>
        <w:ind w:left="2100" w:hanging="140"/>
      </w:pPr>
      <w:rPr>
        <w:rFonts w:hint="default"/>
        <w:lang w:val="ru-RU" w:eastAsia="en-US" w:bidi="ar-SA"/>
      </w:rPr>
    </w:lvl>
    <w:lvl w:ilvl="6" w:tplc="EF7C27AC">
      <w:numFmt w:val="bullet"/>
      <w:lvlText w:val="•"/>
      <w:lvlJc w:val="left"/>
      <w:pPr>
        <w:ind w:left="2500" w:hanging="140"/>
      </w:pPr>
      <w:rPr>
        <w:rFonts w:hint="default"/>
        <w:lang w:val="ru-RU" w:eastAsia="en-US" w:bidi="ar-SA"/>
      </w:rPr>
    </w:lvl>
    <w:lvl w:ilvl="7" w:tplc="3CE817F2">
      <w:numFmt w:val="bullet"/>
      <w:lvlText w:val="•"/>
      <w:lvlJc w:val="left"/>
      <w:pPr>
        <w:ind w:left="2900" w:hanging="140"/>
      </w:pPr>
      <w:rPr>
        <w:rFonts w:hint="default"/>
        <w:lang w:val="ru-RU" w:eastAsia="en-US" w:bidi="ar-SA"/>
      </w:rPr>
    </w:lvl>
    <w:lvl w:ilvl="8" w:tplc="248EBC72">
      <w:numFmt w:val="bullet"/>
      <w:lvlText w:val="•"/>
      <w:lvlJc w:val="left"/>
      <w:pPr>
        <w:ind w:left="3300" w:hanging="140"/>
      </w:pPr>
      <w:rPr>
        <w:rFonts w:hint="default"/>
        <w:lang w:val="ru-RU" w:eastAsia="en-US" w:bidi="ar-SA"/>
      </w:rPr>
    </w:lvl>
  </w:abstractNum>
  <w:abstractNum w:abstractNumId="37">
    <w:nsid w:val="4C290455"/>
    <w:multiLevelType w:val="multilevel"/>
    <w:tmpl w:val="D890A95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DAB61AF"/>
    <w:multiLevelType w:val="hybridMultilevel"/>
    <w:tmpl w:val="748A3EEA"/>
    <w:lvl w:ilvl="0" w:tplc="F57E9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7CE8DE0">
      <w:numFmt w:val="bullet"/>
      <w:lvlText w:val="•"/>
      <w:lvlJc w:val="left"/>
      <w:pPr>
        <w:ind w:left="500" w:hanging="140"/>
      </w:pPr>
      <w:rPr>
        <w:rFonts w:hint="default"/>
        <w:lang w:val="ru-RU" w:eastAsia="en-US" w:bidi="ar-SA"/>
      </w:rPr>
    </w:lvl>
    <w:lvl w:ilvl="2" w:tplc="37AAC120">
      <w:numFmt w:val="bullet"/>
      <w:lvlText w:val="•"/>
      <w:lvlJc w:val="left"/>
      <w:pPr>
        <w:ind w:left="900" w:hanging="140"/>
      </w:pPr>
      <w:rPr>
        <w:rFonts w:hint="default"/>
        <w:lang w:val="ru-RU" w:eastAsia="en-US" w:bidi="ar-SA"/>
      </w:rPr>
    </w:lvl>
    <w:lvl w:ilvl="3" w:tplc="662632DA">
      <w:numFmt w:val="bullet"/>
      <w:lvlText w:val="•"/>
      <w:lvlJc w:val="left"/>
      <w:pPr>
        <w:ind w:left="1300" w:hanging="140"/>
      </w:pPr>
      <w:rPr>
        <w:rFonts w:hint="default"/>
        <w:lang w:val="ru-RU" w:eastAsia="en-US" w:bidi="ar-SA"/>
      </w:rPr>
    </w:lvl>
    <w:lvl w:ilvl="4" w:tplc="66CABE6E">
      <w:numFmt w:val="bullet"/>
      <w:lvlText w:val="•"/>
      <w:lvlJc w:val="left"/>
      <w:pPr>
        <w:ind w:left="1700" w:hanging="140"/>
      </w:pPr>
      <w:rPr>
        <w:rFonts w:hint="default"/>
        <w:lang w:val="ru-RU" w:eastAsia="en-US" w:bidi="ar-SA"/>
      </w:rPr>
    </w:lvl>
    <w:lvl w:ilvl="5" w:tplc="07E641FC">
      <w:numFmt w:val="bullet"/>
      <w:lvlText w:val="•"/>
      <w:lvlJc w:val="left"/>
      <w:pPr>
        <w:ind w:left="2100" w:hanging="140"/>
      </w:pPr>
      <w:rPr>
        <w:rFonts w:hint="default"/>
        <w:lang w:val="ru-RU" w:eastAsia="en-US" w:bidi="ar-SA"/>
      </w:rPr>
    </w:lvl>
    <w:lvl w:ilvl="6" w:tplc="E00CC238">
      <w:numFmt w:val="bullet"/>
      <w:lvlText w:val="•"/>
      <w:lvlJc w:val="left"/>
      <w:pPr>
        <w:ind w:left="2500" w:hanging="140"/>
      </w:pPr>
      <w:rPr>
        <w:rFonts w:hint="default"/>
        <w:lang w:val="ru-RU" w:eastAsia="en-US" w:bidi="ar-SA"/>
      </w:rPr>
    </w:lvl>
    <w:lvl w:ilvl="7" w:tplc="5FD4DF58">
      <w:numFmt w:val="bullet"/>
      <w:lvlText w:val="•"/>
      <w:lvlJc w:val="left"/>
      <w:pPr>
        <w:ind w:left="2900" w:hanging="140"/>
      </w:pPr>
      <w:rPr>
        <w:rFonts w:hint="default"/>
        <w:lang w:val="ru-RU" w:eastAsia="en-US" w:bidi="ar-SA"/>
      </w:rPr>
    </w:lvl>
    <w:lvl w:ilvl="8" w:tplc="CC8EE57C">
      <w:numFmt w:val="bullet"/>
      <w:lvlText w:val="•"/>
      <w:lvlJc w:val="left"/>
      <w:pPr>
        <w:ind w:left="3300" w:hanging="140"/>
      </w:pPr>
      <w:rPr>
        <w:rFonts w:hint="default"/>
        <w:lang w:val="ru-RU" w:eastAsia="en-US" w:bidi="ar-SA"/>
      </w:rPr>
    </w:lvl>
  </w:abstractNum>
  <w:abstractNum w:abstractNumId="39">
    <w:nsid w:val="4FAA7ED1"/>
    <w:multiLevelType w:val="multilevel"/>
    <w:tmpl w:val="E1562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24453BE"/>
    <w:multiLevelType w:val="hybridMultilevel"/>
    <w:tmpl w:val="DE9E09B4"/>
    <w:lvl w:ilvl="0" w:tplc="62F238BE">
      <w:start w:val="1"/>
      <w:numFmt w:val="upperRoman"/>
      <w:lvlText w:val="%1."/>
      <w:lvlJc w:val="left"/>
      <w:pPr>
        <w:ind w:left="1080" w:hanging="720"/>
      </w:pPr>
    </w:lvl>
    <w:lvl w:ilvl="1" w:tplc="E80EF32A">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52BD5CAE"/>
    <w:multiLevelType w:val="hybridMultilevel"/>
    <w:tmpl w:val="B742F338"/>
    <w:lvl w:ilvl="0" w:tplc="3CB2D0A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E2E10D6">
      <w:numFmt w:val="bullet"/>
      <w:lvlText w:val="•"/>
      <w:lvlJc w:val="left"/>
      <w:pPr>
        <w:ind w:left="500" w:hanging="140"/>
      </w:pPr>
      <w:rPr>
        <w:rFonts w:hint="default"/>
        <w:lang w:val="ru-RU" w:eastAsia="en-US" w:bidi="ar-SA"/>
      </w:rPr>
    </w:lvl>
    <w:lvl w:ilvl="2" w:tplc="68F6091A">
      <w:numFmt w:val="bullet"/>
      <w:lvlText w:val="•"/>
      <w:lvlJc w:val="left"/>
      <w:pPr>
        <w:ind w:left="900" w:hanging="140"/>
      </w:pPr>
      <w:rPr>
        <w:rFonts w:hint="default"/>
        <w:lang w:val="ru-RU" w:eastAsia="en-US" w:bidi="ar-SA"/>
      </w:rPr>
    </w:lvl>
    <w:lvl w:ilvl="3" w:tplc="966405CE">
      <w:numFmt w:val="bullet"/>
      <w:lvlText w:val="•"/>
      <w:lvlJc w:val="left"/>
      <w:pPr>
        <w:ind w:left="1300" w:hanging="140"/>
      </w:pPr>
      <w:rPr>
        <w:rFonts w:hint="default"/>
        <w:lang w:val="ru-RU" w:eastAsia="en-US" w:bidi="ar-SA"/>
      </w:rPr>
    </w:lvl>
    <w:lvl w:ilvl="4" w:tplc="333ACA06">
      <w:numFmt w:val="bullet"/>
      <w:lvlText w:val="•"/>
      <w:lvlJc w:val="left"/>
      <w:pPr>
        <w:ind w:left="1700" w:hanging="140"/>
      </w:pPr>
      <w:rPr>
        <w:rFonts w:hint="default"/>
        <w:lang w:val="ru-RU" w:eastAsia="en-US" w:bidi="ar-SA"/>
      </w:rPr>
    </w:lvl>
    <w:lvl w:ilvl="5" w:tplc="C350737A">
      <w:numFmt w:val="bullet"/>
      <w:lvlText w:val="•"/>
      <w:lvlJc w:val="left"/>
      <w:pPr>
        <w:ind w:left="2100" w:hanging="140"/>
      </w:pPr>
      <w:rPr>
        <w:rFonts w:hint="default"/>
        <w:lang w:val="ru-RU" w:eastAsia="en-US" w:bidi="ar-SA"/>
      </w:rPr>
    </w:lvl>
    <w:lvl w:ilvl="6" w:tplc="ACEA35A2">
      <w:numFmt w:val="bullet"/>
      <w:lvlText w:val="•"/>
      <w:lvlJc w:val="left"/>
      <w:pPr>
        <w:ind w:left="2500" w:hanging="140"/>
      </w:pPr>
      <w:rPr>
        <w:rFonts w:hint="default"/>
        <w:lang w:val="ru-RU" w:eastAsia="en-US" w:bidi="ar-SA"/>
      </w:rPr>
    </w:lvl>
    <w:lvl w:ilvl="7" w:tplc="E658778C">
      <w:numFmt w:val="bullet"/>
      <w:lvlText w:val="•"/>
      <w:lvlJc w:val="left"/>
      <w:pPr>
        <w:ind w:left="2900" w:hanging="140"/>
      </w:pPr>
      <w:rPr>
        <w:rFonts w:hint="default"/>
        <w:lang w:val="ru-RU" w:eastAsia="en-US" w:bidi="ar-SA"/>
      </w:rPr>
    </w:lvl>
    <w:lvl w:ilvl="8" w:tplc="A6381A84">
      <w:numFmt w:val="bullet"/>
      <w:lvlText w:val="•"/>
      <w:lvlJc w:val="left"/>
      <w:pPr>
        <w:ind w:left="3300" w:hanging="140"/>
      </w:pPr>
      <w:rPr>
        <w:rFonts w:hint="default"/>
        <w:lang w:val="ru-RU" w:eastAsia="en-US" w:bidi="ar-SA"/>
      </w:rPr>
    </w:lvl>
  </w:abstractNum>
  <w:abstractNum w:abstractNumId="42">
    <w:nsid w:val="534A0A3A"/>
    <w:multiLevelType w:val="multilevel"/>
    <w:tmpl w:val="29F60D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42E301C"/>
    <w:multiLevelType w:val="multilevel"/>
    <w:tmpl w:val="D632BB10"/>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4">
    <w:nsid w:val="54631D98"/>
    <w:multiLevelType w:val="hybridMultilevel"/>
    <w:tmpl w:val="14C42214"/>
    <w:lvl w:ilvl="0" w:tplc="D62CFF0C">
      <w:numFmt w:val="bullet"/>
      <w:lvlText w:val="-"/>
      <w:lvlJc w:val="left"/>
      <w:pPr>
        <w:ind w:left="108" w:hanging="142"/>
      </w:pPr>
      <w:rPr>
        <w:rFonts w:ascii="Trebuchet MS" w:eastAsia="Trebuchet MS" w:hAnsi="Trebuchet MS" w:cs="Trebuchet MS" w:hint="default"/>
        <w:w w:val="95"/>
        <w:sz w:val="24"/>
        <w:szCs w:val="24"/>
        <w:lang w:val="ru-RU" w:eastAsia="en-US" w:bidi="ar-SA"/>
      </w:rPr>
    </w:lvl>
    <w:lvl w:ilvl="1" w:tplc="1EC26734">
      <w:numFmt w:val="bullet"/>
      <w:lvlText w:val="•"/>
      <w:lvlJc w:val="left"/>
      <w:pPr>
        <w:ind w:left="456" w:hanging="142"/>
      </w:pPr>
      <w:rPr>
        <w:rFonts w:hint="default"/>
        <w:lang w:val="ru-RU" w:eastAsia="en-US" w:bidi="ar-SA"/>
      </w:rPr>
    </w:lvl>
    <w:lvl w:ilvl="2" w:tplc="951CE350">
      <w:numFmt w:val="bullet"/>
      <w:lvlText w:val="•"/>
      <w:lvlJc w:val="left"/>
      <w:pPr>
        <w:ind w:left="812" w:hanging="142"/>
      </w:pPr>
      <w:rPr>
        <w:rFonts w:hint="default"/>
        <w:lang w:val="ru-RU" w:eastAsia="en-US" w:bidi="ar-SA"/>
      </w:rPr>
    </w:lvl>
    <w:lvl w:ilvl="3" w:tplc="342CE4E2">
      <w:numFmt w:val="bullet"/>
      <w:lvlText w:val="•"/>
      <w:lvlJc w:val="left"/>
      <w:pPr>
        <w:ind w:left="1169" w:hanging="142"/>
      </w:pPr>
      <w:rPr>
        <w:rFonts w:hint="default"/>
        <w:lang w:val="ru-RU" w:eastAsia="en-US" w:bidi="ar-SA"/>
      </w:rPr>
    </w:lvl>
    <w:lvl w:ilvl="4" w:tplc="65D8AE46">
      <w:numFmt w:val="bullet"/>
      <w:lvlText w:val="•"/>
      <w:lvlJc w:val="left"/>
      <w:pPr>
        <w:ind w:left="1525" w:hanging="142"/>
      </w:pPr>
      <w:rPr>
        <w:rFonts w:hint="default"/>
        <w:lang w:val="ru-RU" w:eastAsia="en-US" w:bidi="ar-SA"/>
      </w:rPr>
    </w:lvl>
    <w:lvl w:ilvl="5" w:tplc="56F446E0">
      <w:numFmt w:val="bullet"/>
      <w:lvlText w:val="•"/>
      <w:lvlJc w:val="left"/>
      <w:pPr>
        <w:ind w:left="1882" w:hanging="142"/>
      </w:pPr>
      <w:rPr>
        <w:rFonts w:hint="default"/>
        <w:lang w:val="ru-RU" w:eastAsia="en-US" w:bidi="ar-SA"/>
      </w:rPr>
    </w:lvl>
    <w:lvl w:ilvl="6" w:tplc="7F1A70E4">
      <w:numFmt w:val="bullet"/>
      <w:lvlText w:val="•"/>
      <w:lvlJc w:val="left"/>
      <w:pPr>
        <w:ind w:left="2238" w:hanging="142"/>
      </w:pPr>
      <w:rPr>
        <w:rFonts w:hint="default"/>
        <w:lang w:val="ru-RU" w:eastAsia="en-US" w:bidi="ar-SA"/>
      </w:rPr>
    </w:lvl>
    <w:lvl w:ilvl="7" w:tplc="3D1475D4">
      <w:numFmt w:val="bullet"/>
      <w:lvlText w:val="•"/>
      <w:lvlJc w:val="left"/>
      <w:pPr>
        <w:ind w:left="2594" w:hanging="142"/>
      </w:pPr>
      <w:rPr>
        <w:rFonts w:hint="default"/>
        <w:lang w:val="ru-RU" w:eastAsia="en-US" w:bidi="ar-SA"/>
      </w:rPr>
    </w:lvl>
    <w:lvl w:ilvl="8" w:tplc="D14E35D4">
      <w:numFmt w:val="bullet"/>
      <w:lvlText w:val="•"/>
      <w:lvlJc w:val="left"/>
      <w:pPr>
        <w:ind w:left="2951" w:hanging="142"/>
      </w:pPr>
      <w:rPr>
        <w:rFonts w:hint="default"/>
        <w:lang w:val="ru-RU" w:eastAsia="en-US" w:bidi="ar-SA"/>
      </w:rPr>
    </w:lvl>
  </w:abstractNum>
  <w:abstractNum w:abstractNumId="45">
    <w:nsid w:val="5B161DE1"/>
    <w:multiLevelType w:val="multilevel"/>
    <w:tmpl w:val="EC3C71C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B3D0EF8"/>
    <w:multiLevelType w:val="multilevel"/>
    <w:tmpl w:val="F196CBC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BAF0860"/>
    <w:multiLevelType w:val="multilevel"/>
    <w:tmpl w:val="FF48065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E745AEA"/>
    <w:multiLevelType w:val="hybridMultilevel"/>
    <w:tmpl w:val="15B05F4A"/>
    <w:lvl w:ilvl="0" w:tplc="203CF8B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6AE470">
      <w:numFmt w:val="bullet"/>
      <w:lvlText w:val="•"/>
      <w:lvlJc w:val="left"/>
      <w:pPr>
        <w:ind w:left="500" w:hanging="140"/>
      </w:pPr>
      <w:rPr>
        <w:rFonts w:hint="default"/>
        <w:lang w:val="ru-RU" w:eastAsia="en-US" w:bidi="ar-SA"/>
      </w:rPr>
    </w:lvl>
    <w:lvl w:ilvl="2" w:tplc="2472B1C4">
      <w:numFmt w:val="bullet"/>
      <w:lvlText w:val="•"/>
      <w:lvlJc w:val="left"/>
      <w:pPr>
        <w:ind w:left="900" w:hanging="140"/>
      </w:pPr>
      <w:rPr>
        <w:rFonts w:hint="default"/>
        <w:lang w:val="ru-RU" w:eastAsia="en-US" w:bidi="ar-SA"/>
      </w:rPr>
    </w:lvl>
    <w:lvl w:ilvl="3" w:tplc="1E88C8A2">
      <w:numFmt w:val="bullet"/>
      <w:lvlText w:val="•"/>
      <w:lvlJc w:val="left"/>
      <w:pPr>
        <w:ind w:left="1300" w:hanging="140"/>
      </w:pPr>
      <w:rPr>
        <w:rFonts w:hint="default"/>
        <w:lang w:val="ru-RU" w:eastAsia="en-US" w:bidi="ar-SA"/>
      </w:rPr>
    </w:lvl>
    <w:lvl w:ilvl="4" w:tplc="66287A42">
      <w:numFmt w:val="bullet"/>
      <w:lvlText w:val="•"/>
      <w:lvlJc w:val="left"/>
      <w:pPr>
        <w:ind w:left="1700" w:hanging="140"/>
      </w:pPr>
      <w:rPr>
        <w:rFonts w:hint="default"/>
        <w:lang w:val="ru-RU" w:eastAsia="en-US" w:bidi="ar-SA"/>
      </w:rPr>
    </w:lvl>
    <w:lvl w:ilvl="5" w:tplc="988A6AF0">
      <w:numFmt w:val="bullet"/>
      <w:lvlText w:val="•"/>
      <w:lvlJc w:val="left"/>
      <w:pPr>
        <w:ind w:left="2100" w:hanging="140"/>
      </w:pPr>
      <w:rPr>
        <w:rFonts w:hint="default"/>
        <w:lang w:val="ru-RU" w:eastAsia="en-US" w:bidi="ar-SA"/>
      </w:rPr>
    </w:lvl>
    <w:lvl w:ilvl="6" w:tplc="152A66F6">
      <w:numFmt w:val="bullet"/>
      <w:lvlText w:val="•"/>
      <w:lvlJc w:val="left"/>
      <w:pPr>
        <w:ind w:left="2500" w:hanging="140"/>
      </w:pPr>
      <w:rPr>
        <w:rFonts w:hint="default"/>
        <w:lang w:val="ru-RU" w:eastAsia="en-US" w:bidi="ar-SA"/>
      </w:rPr>
    </w:lvl>
    <w:lvl w:ilvl="7" w:tplc="6B8C5B42">
      <w:numFmt w:val="bullet"/>
      <w:lvlText w:val="•"/>
      <w:lvlJc w:val="left"/>
      <w:pPr>
        <w:ind w:left="2900" w:hanging="140"/>
      </w:pPr>
      <w:rPr>
        <w:rFonts w:hint="default"/>
        <w:lang w:val="ru-RU" w:eastAsia="en-US" w:bidi="ar-SA"/>
      </w:rPr>
    </w:lvl>
    <w:lvl w:ilvl="8" w:tplc="5B6E1478">
      <w:numFmt w:val="bullet"/>
      <w:lvlText w:val="•"/>
      <w:lvlJc w:val="left"/>
      <w:pPr>
        <w:ind w:left="3300" w:hanging="140"/>
      </w:pPr>
      <w:rPr>
        <w:rFonts w:hint="default"/>
        <w:lang w:val="ru-RU" w:eastAsia="en-US" w:bidi="ar-SA"/>
      </w:rPr>
    </w:lvl>
  </w:abstractNum>
  <w:abstractNum w:abstractNumId="49">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50">
    <w:nsid w:val="60A0268F"/>
    <w:multiLevelType w:val="multilevel"/>
    <w:tmpl w:val="D5CEF72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nsid w:val="63F45DA9"/>
    <w:multiLevelType w:val="hybridMultilevel"/>
    <w:tmpl w:val="DD0CD270"/>
    <w:lvl w:ilvl="0" w:tplc="8F2C0E7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B387834">
      <w:numFmt w:val="bullet"/>
      <w:lvlText w:val="•"/>
      <w:lvlJc w:val="left"/>
      <w:pPr>
        <w:ind w:left="500" w:hanging="140"/>
      </w:pPr>
      <w:rPr>
        <w:rFonts w:hint="default"/>
        <w:lang w:val="ru-RU" w:eastAsia="en-US" w:bidi="ar-SA"/>
      </w:rPr>
    </w:lvl>
    <w:lvl w:ilvl="2" w:tplc="E2266168">
      <w:numFmt w:val="bullet"/>
      <w:lvlText w:val="•"/>
      <w:lvlJc w:val="left"/>
      <w:pPr>
        <w:ind w:left="900" w:hanging="140"/>
      </w:pPr>
      <w:rPr>
        <w:rFonts w:hint="default"/>
        <w:lang w:val="ru-RU" w:eastAsia="en-US" w:bidi="ar-SA"/>
      </w:rPr>
    </w:lvl>
    <w:lvl w:ilvl="3" w:tplc="68585648">
      <w:numFmt w:val="bullet"/>
      <w:lvlText w:val="•"/>
      <w:lvlJc w:val="left"/>
      <w:pPr>
        <w:ind w:left="1300" w:hanging="140"/>
      </w:pPr>
      <w:rPr>
        <w:rFonts w:hint="default"/>
        <w:lang w:val="ru-RU" w:eastAsia="en-US" w:bidi="ar-SA"/>
      </w:rPr>
    </w:lvl>
    <w:lvl w:ilvl="4" w:tplc="9FCCCC16">
      <w:numFmt w:val="bullet"/>
      <w:lvlText w:val="•"/>
      <w:lvlJc w:val="left"/>
      <w:pPr>
        <w:ind w:left="1700" w:hanging="140"/>
      </w:pPr>
      <w:rPr>
        <w:rFonts w:hint="default"/>
        <w:lang w:val="ru-RU" w:eastAsia="en-US" w:bidi="ar-SA"/>
      </w:rPr>
    </w:lvl>
    <w:lvl w:ilvl="5" w:tplc="05CE0B82">
      <w:numFmt w:val="bullet"/>
      <w:lvlText w:val="•"/>
      <w:lvlJc w:val="left"/>
      <w:pPr>
        <w:ind w:left="2100" w:hanging="140"/>
      </w:pPr>
      <w:rPr>
        <w:rFonts w:hint="default"/>
        <w:lang w:val="ru-RU" w:eastAsia="en-US" w:bidi="ar-SA"/>
      </w:rPr>
    </w:lvl>
    <w:lvl w:ilvl="6" w:tplc="BE1E36FC">
      <w:numFmt w:val="bullet"/>
      <w:lvlText w:val="•"/>
      <w:lvlJc w:val="left"/>
      <w:pPr>
        <w:ind w:left="2500" w:hanging="140"/>
      </w:pPr>
      <w:rPr>
        <w:rFonts w:hint="default"/>
        <w:lang w:val="ru-RU" w:eastAsia="en-US" w:bidi="ar-SA"/>
      </w:rPr>
    </w:lvl>
    <w:lvl w:ilvl="7" w:tplc="AD449D80">
      <w:numFmt w:val="bullet"/>
      <w:lvlText w:val="•"/>
      <w:lvlJc w:val="left"/>
      <w:pPr>
        <w:ind w:left="2900" w:hanging="140"/>
      </w:pPr>
      <w:rPr>
        <w:rFonts w:hint="default"/>
        <w:lang w:val="ru-RU" w:eastAsia="en-US" w:bidi="ar-SA"/>
      </w:rPr>
    </w:lvl>
    <w:lvl w:ilvl="8" w:tplc="AB0C9DA4">
      <w:numFmt w:val="bullet"/>
      <w:lvlText w:val="•"/>
      <w:lvlJc w:val="left"/>
      <w:pPr>
        <w:ind w:left="3300" w:hanging="140"/>
      </w:pPr>
      <w:rPr>
        <w:rFonts w:hint="default"/>
        <w:lang w:val="ru-RU" w:eastAsia="en-US" w:bidi="ar-SA"/>
      </w:rPr>
    </w:lvl>
  </w:abstractNum>
  <w:abstractNum w:abstractNumId="53">
    <w:nsid w:val="65426B8D"/>
    <w:multiLevelType w:val="multilevel"/>
    <w:tmpl w:val="B4DE5F9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C9D0A69"/>
    <w:multiLevelType w:val="multilevel"/>
    <w:tmpl w:val="0EF66E40"/>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55">
    <w:nsid w:val="6EE21DA6"/>
    <w:multiLevelType w:val="hybridMultilevel"/>
    <w:tmpl w:val="1D1E481C"/>
    <w:lvl w:ilvl="0" w:tplc="E38E3BC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E9BEC5A8">
      <w:numFmt w:val="bullet"/>
      <w:lvlText w:val="•"/>
      <w:lvlJc w:val="left"/>
      <w:pPr>
        <w:ind w:left="456" w:hanging="140"/>
      </w:pPr>
      <w:rPr>
        <w:rFonts w:hint="default"/>
        <w:lang w:val="ru-RU" w:eastAsia="en-US" w:bidi="ar-SA"/>
      </w:rPr>
    </w:lvl>
    <w:lvl w:ilvl="2" w:tplc="3C78465C">
      <w:numFmt w:val="bullet"/>
      <w:lvlText w:val="•"/>
      <w:lvlJc w:val="left"/>
      <w:pPr>
        <w:ind w:left="812" w:hanging="140"/>
      </w:pPr>
      <w:rPr>
        <w:rFonts w:hint="default"/>
        <w:lang w:val="ru-RU" w:eastAsia="en-US" w:bidi="ar-SA"/>
      </w:rPr>
    </w:lvl>
    <w:lvl w:ilvl="3" w:tplc="B94885E6">
      <w:numFmt w:val="bullet"/>
      <w:lvlText w:val="•"/>
      <w:lvlJc w:val="left"/>
      <w:pPr>
        <w:ind w:left="1169" w:hanging="140"/>
      </w:pPr>
      <w:rPr>
        <w:rFonts w:hint="default"/>
        <w:lang w:val="ru-RU" w:eastAsia="en-US" w:bidi="ar-SA"/>
      </w:rPr>
    </w:lvl>
    <w:lvl w:ilvl="4" w:tplc="2A8ED4E8">
      <w:numFmt w:val="bullet"/>
      <w:lvlText w:val="•"/>
      <w:lvlJc w:val="left"/>
      <w:pPr>
        <w:ind w:left="1525" w:hanging="140"/>
      </w:pPr>
      <w:rPr>
        <w:rFonts w:hint="default"/>
        <w:lang w:val="ru-RU" w:eastAsia="en-US" w:bidi="ar-SA"/>
      </w:rPr>
    </w:lvl>
    <w:lvl w:ilvl="5" w:tplc="5FA485F6">
      <w:numFmt w:val="bullet"/>
      <w:lvlText w:val="•"/>
      <w:lvlJc w:val="left"/>
      <w:pPr>
        <w:ind w:left="1882" w:hanging="140"/>
      </w:pPr>
      <w:rPr>
        <w:rFonts w:hint="default"/>
        <w:lang w:val="ru-RU" w:eastAsia="en-US" w:bidi="ar-SA"/>
      </w:rPr>
    </w:lvl>
    <w:lvl w:ilvl="6" w:tplc="96FCDF80">
      <w:numFmt w:val="bullet"/>
      <w:lvlText w:val="•"/>
      <w:lvlJc w:val="left"/>
      <w:pPr>
        <w:ind w:left="2238" w:hanging="140"/>
      </w:pPr>
      <w:rPr>
        <w:rFonts w:hint="default"/>
        <w:lang w:val="ru-RU" w:eastAsia="en-US" w:bidi="ar-SA"/>
      </w:rPr>
    </w:lvl>
    <w:lvl w:ilvl="7" w:tplc="B39E2D66">
      <w:numFmt w:val="bullet"/>
      <w:lvlText w:val="•"/>
      <w:lvlJc w:val="left"/>
      <w:pPr>
        <w:ind w:left="2594" w:hanging="140"/>
      </w:pPr>
      <w:rPr>
        <w:rFonts w:hint="default"/>
        <w:lang w:val="ru-RU" w:eastAsia="en-US" w:bidi="ar-SA"/>
      </w:rPr>
    </w:lvl>
    <w:lvl w:ilvl="8" w:tplc="1F068B10">
      <w:numFmt w:val="bullet"/>
      <w:lvlText w:val="•"/>
      <w:lvlJc w:val="left"/>
      <w:pPr>
        <w:ind w:left="2951" w:hanging="140"/>
      </w:pPr>
      <w:rPr>
        <w:rFonts w:hint="default"/>
        <w:lang w:val="ru-RU" w:eastAsia="en-US" w:bidi="ar-SA"/>
      </w:rPr>
    </w:lvl>
  </w:abstractNum>
  <w:abstractNum w:abstractNumId="56">
    <w:nsid w:val="6FCC25E6"/>
    <w:multiLevelType w:val="multilevel"/>
    <w:tmpl w:val="4830D75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594016F"/>
    <w:multiLevelType w:val="hybridMultilevel"/>
    <w:tmpl w:val="6EF8BC62"/>
    <w:lvl w:ilvl="0" w:tplc="A0B49D8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A529CB2">
      <w:numFmt w:val="bullet"/>
      <w:lvlText w:val="•"/>
      <w:lvlJc w:val="left"/>
      <w:pPr>
        <w:ind w:left="500" w:hanging="140"/>
      </w:pPr>
      <w:rPr>
        <w:rFonts w:hint="default"/>
        <w:lang w:val="ru-RU" w:eastAsia="en-US" w:bidi="ar-SA"/>
      </w:rPr>
    </w:lvl>
    <w:lvl w:ilvl="2" w:tplc="C908AC08">
      <w:numFmt w:val="bullet"/>
      <w:lvlText w:val="•"/>
      <w:lvlJc w:val="left"/>
      <w:pPr>
        <w:ind w:left="900" w:hanging="140"/>
      </w:pPr>
      <w:rPr>
        <w:rFonts w:hint="default"/>
        <w:lang w:val="ru-RU" w:eastAsia="en-US" w:bidi="ar-SA"/>
      </w:rPr>
    </w:lvl>
    <w:lvl w:ilvl="3" w:tplc="3AE49998">
      <w:numFmt w:val="bullet"/>
      <w:lvlText w:val="•"/>
      <w:lvlJc w:val="left"/>
      <w:pPr>
        <w:ind w:left="1300" w:hanging="140"/>
      </w:pPr>
      <w:rPr>
        <w:rFonts w:hint="default"/>
        <w:lang w:val="ru-RU" w:eastAsia="en-US" w:bidi="ar-SA"/>
      </w:rPr>
    </w:lvl>
    <w:lvl w:ilvl="4" w:tplc="DF2645B6">
      <w:numFmt w:val="bullet"/>
      <w:lvlText w:val="•"/>
      <w:lvlJc w:val="left"/>
      <w:pPr>
        <w:ind w:left="1700" w:hanging="140"/>
      </w:pPr>
      <w:rPr>
        <w:rFonts w:hint="default"/>
        <w:lang w:val="ru-RU" w:eastAsia="en-US" w:bidi="ar-SA"/>
      </w:rPr>
    </w:lvl>
    <w:lvl w:ilvl="5" w:tplc="DA7A2D96">
      <w:numFmt w:val="bullet"/>
      <w:lvlText w:val="•"/>
      <w:lvlJc w:val="left"/>
      <w:pPr>
        <w:ind w:left="2100" w:hanging="140"/>
      </w:pPr>
      <w:rPr>
        <w:rFonts w:hint="default"/>
        <w:lang w:val="ru-RU" w:eastAsia="en-US" w:bidi="ar-SA"/>
      </w:rPr>
    </w:lvl>
    <w:lvl w:ilvl="6" w:tplc="50E60790">
      <w:numFmt w:val="bullet"/>
      <w:lvlText w:val="•"/>
      <w:lvlJc w:val="left"/>
      <w:pPr>
        <w:ind w:left="2500" w:hanging="140"/>
      </w:pPr>
      <w:rPr>
        <w:rFonts w:hint="default"/>
        <w:lang w:val="ru-RU" w:eastAsia="en-US" w:bidi="ar-SA"/>
      </w:rPr>
    </w:lvl>
    <w:lvl w:ilvl="7" w:tplc="9218223E">
      <w:numFmt w:val="bullet"/>
      <w:lvlText w:val="•"/>
      <w:lvlJc w:val="left"/>
      <w:pPr>
        <w:ind w:left="2900" w:hanging="140"/>
      </w:pPr>
      <w:rPr>
        <w:rFonts w:hint="default"/>
        <w:lang w:val="ru-RU" w:eastAsia="en-US" w:bidi="ar-SA"/>
      </w:rPr>
    </w:lvl>
    <w:lvl w:ilvl="8" w:tplc="201896CC">
      <w:numFmt w:val="bullet"/>
      <w:lvlText w:val="•"/>
      <w:lvlJc w:val="left"/>
      <w:pPr>
        <w:ind w:left="3300" w:hanging="140"/>
      </w:pPr>
      <w:rPr>
        <w:rFonts w:hint="default"/>
        <w:lang w:val="ru-RU" w:eastAsia="en-US" w:bidi="ar-SA"/>
      </w:rPr>
    </w:lvl>
  </w:abstractNum>
  <w:abstractNum w:abstractNumId="58">
    <w:nsid w:val="783B4455"/>
    <w:multiLevelType w:val="hybridMultilevel"/>
    <w:tmpl w:val="504AA62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9">
    <w:nsid w:val="794A56E3"/>
    <w:multiLevelType w:val="multilevel"/>
    <w:tmpl w:val="EF9022C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7BA65992"/>
    <w:multiLevelType w:val="multilevel"/>
    <w:tmpl w:val="1FA6845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3"/>
  </w:num>
  <w:num w:numId="2">
    <w:abstractNumId w:val="1"/>
  </w:num>
  <w:num w:numId="3">
    <w:abstractNumId w:val="23"/>
  </w:num>
  <w:num w:numId="4">
    <w:abstractNumId w:val="3"/>
  </w:num>
  <w:num w:numId="5">
    <w:abstractNumId w:val="6"/>
  </w:num>
  <w:num w:numId="6">
    <w:abstractNumId w:val="54"/>
  </w:num>
  <w:num w:numId="7">
    <w:abstractNumId w:val="7"/>
  </w:num>
  <w:num w:numId="8">
    <w:abstractNumId w:val="32"/>
  </w:num>
  <w:num w:numId="9">
    <w:abstractNumId w:val="22"/>
  </w:num>
  <w:num w:numId="10">
    <w:abstractNumId w:val="37"/>
  </w:num>
  <w:num w:numId="11">
    <w:abstractNumId w:val="21"/>
  </w:num>
  <w:num w:numId="12">
    <w:abstractNumId w:val="12"/>
  </w:num>
  <w:num w:numId="13">
    <w:abstractNumId w:val="56"/>
  </w:num>
  <w:num w:numId="14">
    <w:abstractNumId w:val="39"/>
  </w:num>
  <w:num w:numId="15">
    <w:abstractNumId w:val="8"/>
  </w:num>
  <w:num w:numId="16">
    <w:abstractNumId w:val="18"/>
  </w:num>
  <w:num w:numId="17">
    <w:abstractNumId w:val="26"/>
  </w:num>
  <w:num w:numId="18">
    <w:abstractNumId w:val="59"/>
  </w:num>
  <w:num w:numId="19">
    <w:abstractNumId w:val="53"/>
  </w:num>
  <w:num w:numId="20">
    <w:abstractNumId w:val="50"/>
  </w:num>
  <w:num w:numId="21">
    <w:abstractNumId w:val="42"/>
  </w:num>
  <w:num w:numId="22">
    <w:abstractNumId w:val="19"/>
  </w:num>
  <w:num w:numId="23">
    <w:abstractNumId w:val="29"/>
  </w:num>
  <w:num w:numId="24">
    <w:abstractNumId w:val="46"/>
  </w:num>
  <w:num w:numId="25">
    <w:abstractNumId w:val="15"/>
  </w:num>
  <w:num w:numId="26">
    <w:abstractNumId w:val="10"/>
  </w:num>
  <w:num w:numId="27">
    <w:abstractNumId w:val="31"/>
  </w:num>
  <w:num w:numId="28">
    <w:abstractNumId w:val="47"/>
  </w:num>
  <w:num w:numId="29">
    <w:abstractNumId w:val="45"/>
  </w:num>
  <w:num w:numId="30">
    <w:abstractNumId w:val="60"/>
  </w:num>
  <w:num w:numId="31">
    <w:abstractNumId w:val="13"/>
  </w:num>
  <w:num w:numId="32">
    <w:abstractNumId w:val="30"/>
  </w:num>
  <w:num w:numId="33">
    <w:abstractNumId w:val="11"/>
  </w:num>
  <w:num w:numId="34">
    <w:abstractNumId w:val="25"/>
  </w:num>
  <w:num w:numId="35">
    <w:abstractNumId w:val="49"/>
  </w:num>
  <w:num w:numId="36">
    <w:abstractNumId w:val="58"/>
  </w:num>
  <w:num w:numId="37">
    <w:abstractNumId w:val="34"/>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num>
  <w:num w:numId="41">
    <w:abstractNumId w:val="27"/>
  </w:num>
  <w:num w:numId="42">
    <w:abstractNumId w:val="5"/>
  </w:num>
  <w:num w:numId="43">
    <w:abstractNumId w:val="57"/>
  </w:num>
  <w:num w:numId="44">
    <w:abstractNumId w:val="24"/>
  </w:num>
  <w:num w:numId="45">
    <w:abstractNumId w:val="55"/>
  </w:num>
  <w:num w:numId="46">
    <w:abstractNumId w:val="20"/>
  </w:num>
  <w:num w:numId="47">
    <w:abstractNumId w:val="48"/>
  </w:num>
  <w:num w:numId="48">
    <w:abstractNumId w:val="52"/>
  </w:num>
  <w:num w:numId="49">
    <w:abstractNumId w:val="2"/>
  </w:num>
  <w:num w:numId="50">
    <w:abstractNumId w:val="9"/>
  </w:num>
  <w:num w:numId="51">
    <w:abstractNumId w:val="14"/>
  </w:num>
  <w:num w:numId="52">
    <w:abstractNumId w:val="35"/>
  </w:num>
  <w:num w:numId="53">
    <w:abstractNumId w:val="0"/>
  </w:num>
  <w:num w:numId="54">
    <w:abstractNumId w:val="16"/>
  </w:num>
  <w:num w:numId="55">
    <w:abstractNumId w:val="36"/>
  </w:num>
  <w:num w:numId="56">
    <w:abstractNumId w:val="4"/>
  </w:num>
  <w:num w:numId="57">
    <w:abstractNumId w:val="38"/>
  </w:num>
  <w:num w:numId="58">
    <w:abstractNumId w:val="28"/>
  </w:num>
  <w:num w:numId="59">
    <w:abstractNumId w:val="41"/>
  </w:num>
  <w:num w:numId="60">
    <w:abstractNumId w:val="44"/>
  </w:num>
  <w:num w:numId="61">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characterSpacingControl w:val="doNotCompres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1A5"/>
    <w:rsid w:val="00033CC4"/>
    <w:rsid w:val="00053A64"/>
    <w:rsid w:val="00075974"/>
    <w:rsid w:val="000760D0"/>
    <w:rsid w:val="00090FC4"/>
    <w:rsid w:val="000D6438"/>
    <w:rsid w:val="001072B4"/>
    <w:rsid w:val="00113D8A"/>
    <w:rsid w:val="00136912"/>
    <w:rsid w:val="00154FE1"/>
    <w:rsid w:val="001734B9"/>
    <w:rsid w:val="001D01E2"/>
    <w:rsid w:val="001F1F42"/>
    <w:rsid w:val="00221046"/>
    <w:rsid w:val="00223F2F"/>
    <w:rsid w:val="0023093F"/>
    <w:rsid w:val="00240138"/>
    <w:rsid w:val="00261718"/>
    <w:rsid w:val="00265476"/>
    <w:rsid w:val="00272E12"/>
    <w:rsid w:val="002742FE"/>
    <w:rsid w:val="00275D23"/>
    <w:rsid w:val="002A4684"/>
    <w:rsid w:val="002B12B0"/>
    <w:rsid w:val="002C2A71"/>
    <w:rsid w:val="002C73EE"/>
    <w:rsid w:val="002F54E3"/>
    <w:rsid w:val="003062DB"/>
    <w:rsid w:val="00320059"/>
    <w:rsid w:val="00320E2C"/>
    <w:rsid w:val="0035367F"/>
    <w:rsid w:val="00377C8E"/>
    <w:rsid w:val="0040022E"/>
    <w:rsid w:val="00416554"/>
    <w:rsid w:val="00425660"/>
    <w:rsid w:val="00436938"/>
    <w:rsid w:val="00456D23"/>
    <w:rsid w:val="00470B5A"/>
    <w:rsid w:val="00476C23"/>
    <w:rsid w:val="00493A36"/>
    <w:rsid w:val="0049635D"/>
    <w:rsid w:val="004B0EFA"/>
    <w:rsid w:val="004C61D5"/>
    <w:rsid w:val="004C6E31"/>
    <w:rsid w:val="004D1C89"/>
    <w:rsid w:val="0053743E"/>
    <w:rsid w:val="00545293"/>
    <w:rsid w:val="00564420"/>
    <w:rsid w:val="005A75C7"/>
    <w:rsid w:val="005B524A"/>
    <w:rsid w:val="005B6A30"/>
    <w:rsid w:val="005C169B"/>
    <w:rsid w:val="005C48DA"/>
    <w:rsid w:val="005E74B1"/>
    <w:rsid w:val="00606898"/>
    <w:rsid w:val="00623020"/>
    <w:rsid w:val="006258CA"/>
    <w:rsid w:val="006C1222"/>
    <w:rsid w:val="006E2C8D"/>
    <w:rsid w:val="00712059"/>
    <w:rsid w:val="00753CD1"/>
    <w:rsid w:val="00771864"/>
    <w:rsid w:val="007851A5"/>
    <w:rsid w:val="0078536E"/>
    <w:rsid w:val="007B3B28"/>
    <w:rsid w:val="007F1540"/>
    <w:rsid w:val="0080700F"/>
    <w:rsid w:val="008210A5"/>
    <w:rsid w:val="00863183"/>
    <w:rsid w:val="008B11BF"/>
    <w:rsid w:val="00901769"/>
    <w:rsid w:val="00944D60"/>
    <w:rsid w:val="0098229F"/>
    <w:rsid w:val="00990B55"/>
    <w:rsid w:val="009C7E89"/>
    <w:rsid w:val="009F48F4"/>
    <w:rsid w:val="00A0282B"/>
    <w:rsid w:val="00A12730"/>
    <w:rsid w:val="00A34DEB"/>
    <w:rsid w:val="00A52687"/>
    <w:rsid w:val="00A6317E"/>
    <w:rsid w:val="00A80F96"/>
    <w:rsid w:val="00A9657A"/>
    <w:rsid w:val="00AB17EC"/>
    <w:rsid w:val="00AB63D3"/>
    <w:rsid w:val="00AF1A67"/>
    <w:rsid w:val="00B02845"/>
    <w:rsid w:val="00B207D0"/>
    <w:rsid w:val="00B27282"/>
    <w:rsid w:val="00B37414"/>
    <w:rsid w:val="00B522A7"/>
    <w:rsid w:val="00B60CED"/>
    <w:rsid w:val="00B62181"/>
    <w:rsid w:val="00B900C0"/>
    <w:rsid w:val="00B95C83"/>
    <w:rsid w:val="00BB21BD"/>
    <w:rsid w:val="00BB4CEC"/>
    <w:rsid w:val="00BE4744"/>
    <w:rsid w:val="00C15510"/>
    <w:rsid w:val="00C41038"/>
    <w:rsid w:val="00C470FA"/>
    <w:rsid w:val="00C63112"/>
    <w:rsid w:val="00CE4623"/>
    <w:rsid w:val="00CE579E"/>
    <w:rsid w:val="00CE720F"/>
    <w:rsid w:val="00CF4ECD"/>
    <w:rsid w:val="00D00D08"/>
    <w:rsid w:val="00D20A4E"/>
    <w:rsid w:val="00D272FC"/>
    <w:rsid w:val="00D755B6"/>
    <w:rsid w:val="00D81312"/>
    <w:rsid w:val="00D9312E"/>
    <w:rsid w:val="00DC4808"/>
    <w:rsid w:val="00DD0537"/>
    <w:rsid w:val="00DE4750"/>
    <w:rsid w:val="00DE6CF6"/>
    <w:rsid w:val="00DF09E7"/>
    <w:rsid w:val="00DF3DD2"/>
    <w:rsid w:val="00DF76B2"/>
    <w:rsid w:val="00E3133A"/>
    <w:rsid w:val="00E44CA0"/>
    <w:rsid w:val="00E475BA"/>
    <w:rsid w:val="00E479C6"/>
    <w:rsid w:val="00E610B2"/>
    <w:rsid w:val="00E73D36"/>
    <w:rsid w:val="00E83733"/>
    <w:rsid w:val="00EA234E"/>
    <w:rsid w:val="00EA5A15"/>
    <w:rsid w:val="00EE1098"/>
    <w:rsid w:val="00EF7A06"/>
    <w:rsid w:val="00FB72E2"/>
    <w:rsid w:val="00FE7108"/>
    <w:rsid w:val="00FF657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5:docId w15:val="{EA4E8A80-9BAD-4886-B60F-5B9797C53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uiPriority w:val="1"/>
    <w:qFormat/>
    <w:rsid w:val="00BF16DC"/>
    <w:pPr>
      <w:keepNext/>
      <w:numPr>
        <w:numId w:val="1"/>
      </w:numPr>
      <w:ind w:firstLine="284"/>
      <w:outlineLvl w:val="0"/>
    </w:pPr>
  </w:style>
  <w:style w:type="paragraph" w:styleId="2">
    <w:name w:val="heading 2"/>
    <w:link w:val="20"/>
    <w:uiPriority w:val="1"/>
    <w:qFormat/>
    <w:rsid w:val="00BF16DC"/>
    <w:pPr>
      <w:widowControl w:val="0"/>
      <w:numPr>
        <w:ilvl w:val="1"/>
        <w:numId w:val="1"/>
      </w:numPr>
      <w:spacing w:before="200"/>
      <w:outlineLvl w:val="1"/>
    </w:pPr>
    <w:rPr>
      <w:b/>
      <w:bCs/>
      <w:sz w:val="32"/>
      <w:szCs w:val="32"/>
    </w:rPr>
  </w:style>
  <w:style w:type="paragraph" w:styleId="3">
    <w:name w:val="heading 3"/>
    <w:basedOn w:val="a"/>
    <w:next w:val="a"/>
    <w:link w:val="30"/>
    <w:uiPriority w:val="1"/>
    <w:unhideWhenUsed/>
    <w:qFormat/>
    <w:rsid w:val="00CE4623"/>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unhideWhenUsed/>
    <w:qFormat/>
    <w:rsid w:val="00CE4623"/>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CE4623"/>
    <w:pPr>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CE4623"/>
    <w:pPr>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uiPriority w:val="1"/>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uiPriority w:val="99"/>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Pr>
      <w:rFonts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Times New Roman" w:hAnsi="Times New Roman"/>
      <w:b/>
      <w:sz w:val="28"/>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b/>
    </w:rPr>
  </w:style>
  <w:style w:type="character" w:customStyle="1" w:styleId="ListLabel880">
    <w:name w:val="ListLabel 880"/>
    <w:qFormat/>
    <w:rPr>
      <w:rFonts w:ascii="Times New Roman" w:hAnsi="Times New Roman"/>
      <w:b/>
      <w:sz w:val="28"/>
    </w:rPr>
  </w:style>
  <w:style w:type="character" w:customStyle="1" w:styleId="ListLabel881">
    <w:name w:val="ListLabel 881"/>
    <w:qFormat/>
    <w:rPr>
      <w:b/>
    </w:rPr>
  </w:style>
  <w:style w:type="character" w:customStyle="1" w:styleId="ListLabel882">
    <w:name w:val="ListLabel 882"/>
    <w:qFormat/>
    <w:rPr>
      <w:b/>
    </w:rPr>
  </w:style>
  <w:style w:type="character" w:customStyle="1" w:styleId="ListLabel883">
    <w:name w:val="ListLabel 883"/>
    <w:qFormat/>
    <w:rPr>
      <w:b/>
    </w:rPr>
  </w:style>
  <w:style w:type="character" w:customStyle="1" w:styleId="ListLabel884">
    <w:name w:val="ListLabel 884"/>
    <w:qFormat/>
    <w:rPr>
      <w:b/>
    </w:rPr>
  </w:style>
  <w:style w:type="character" w:customStyle="1" w:styleId="ListLabel885">
    <w:name w:val="ListLabel 885"/>
    <w:qFormat/>
    <w:rPr>
      <w:b/>
    </w:rPr>
  </w:style>
  <w:style w:type="character" w:customStyle="1" w:styleId="ListLabel886">
    <w:name w:val="ListLabel 886"/>
    <w:qFormat/>
    <w:rPr>
      <w:b/>
    </w:rPr>
  </w:style>
  <w:style w:type="character" w:customStyle="1" w:styleId="ListLabel887">
    <w:name w:val="ListLabel 887"/>
    <w:qFormat/>
    <w:rPr>
      <w:b/>
    </w:rPr>
  </w:style>
  <w:style w:type="character" w:customStyle="1" w:styleId="ListLabel888">
    <w:name w:val="ListLabel 888"/>
    <w:qFormat/>
    <w:rPr>
      <w:rFonts w:cs="Symbol"/>
      <w:sz w:val="26"/>
    </w:rPr>
  </w:style>
  <w:style w:type="character" w:customStyle="1" w:styleId="ListLabel889">
    <w:name w:val="ListLabel 889"/>
    <w:qFormat/>
    <w:rPr>
      <w:rFonts w:cs="Symbol"/>
    </w:rPr>
  </w:style>
  <w:style w:type="character" w:customStyle="1" w:styleId="ListLabel890">
    <w:name w:val="ListLabel 890"/>
    <w:qFormat/>
    <w:rPr>
      <w:rFonts w:cs="Symbol"/>
    </w:rPr>
  </w:style>
  <w:style w:type="character" w:customStyle="1" w:styleId="ListLabel891">
    <w:name w:val="ListLabel 891"/>
    <w:qFormat/>
    <w:rPr>
      <w:rFonts w:cs="Symbol"/>
    </w:rPr>
  </w:style>
  <w:style w:type="character" w:customStyle="1" w:styleId="ListLabel892">
    <w:name w:val="ListLabel 892"/>
    <w:qFormat/>
    <w:rPr>
      <w:rFonts w:cs="Symbol"/>
    </w:rPr>
  </w:style>
  <w:style w:type="character" w:customStyle="1" w:styleId="ListLabel893">
    <w:name w:val="ListLabel 893"/>
    <w:qFormat/>
    <w:rPr>
      <w:rFonts w:cs="Symbol"/>
    </w:rPr>
  </w:style>
  <w:style w:type="character" w:customStyle="1" w:styleId="ListLabel894">
    <w:name w:val="ListLabel 894"/>
    <w:qFormat/>
    <w:rPr>
      <w:rFonts w:cs="Symbol"/>
    </w:rPr>
  </w:style>
  <w:style w:type="character" w:customStyle="1" w:styleId="ListLabel895">
    <w:name w:val="ListLabel 895"/>
    <w:qFormat/>
    <w:rPr>
      <w:rFonts w:cs="Symbol"/>
    </w:rPr>
  </w:style>
  <w:style w:type="character" w:customStyle="1" w:styleId="ListLabel896">
    <w:name w:val="ListLabel 896"/>
    <w:qFormat/>
    <w:rPr>
      <w:rFonts w:cs="Symbol"/>
    </w:rPr>
  </w:style>
  <w:style w:type="character" w:customStyle="1" w:styleId="ListLabel897">
    <w:name w:val="ListLabel 897"/>
    <w:qFormat/>
    <w:rPr>
      <w:rFonts w:cs="OpenSymbol"/>
      <w:sz w:val="26"/>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11">
    <w:name w:val="Заголовок1"/>
    <w:basedOn w:val="a"/>
    <w:next w:val="a9"/>
    <w:qFormat/>
    <w:pPr>
      <w:keepNext/>
      <w:spacing w:before="240" w:after="120"/>
    </w:pPr>
    <w:rPr>
      <w:rFonts w:ascii="Liberation Sans" w:eastAsia="Microsoft YaHei" w:hAnsi="Liberation Sans"/>
      <w:sz w:val="28"/>
      <w:szCs w:val="28"/>
    </w:rPr>
  </w:style>
  <w:style w:type="paragraph" w:styleId="a9">
    <w:name w:val="Body Text"/>
    <w:basedOn w:val="a"/>
    <w:uiPriority w:val="1"/>
    <w:qFormat/>
    <w:rsid w:val="00BF16DC"/>
    <w:pPr>
      <w:spacing w:after="140" w:line="288" w:lineRule="auto"/>
    </w:pPr>
  </w:style>
  <w:style w:type="paragraph" w:styleId="aa">
    <w:name w:val="List"/>
    <w:basedOn w:val="a9"/>
    <w:rsid w:val="00BF16DC"/>
  </w:style>
  <w:style w:type="paragraph" w:styleId="ab">
    <w:name w:val="caption"/>
    <w:basedOn w:val="a"/>
    <w:qFormat/>
    <w:rsid w:val="00BF16DC"/>
    <w:pPr>
      <w:suppressLineNumbers/>
      <w:spacing w:before="120" w:after="120"/>
    </w:pPr>
    <w:rPr>
      <w:i/>
      <w:iCs/>
    </w:rPr>
  </w:style>
  <w:style w:type="paragraph" w:styleId="ac">
    <w:name w:val="index heading"/>
    <w:basedOn w:val="a"/>
    <w:qFormat/>
    <w:rsid w:val="00BF16DC"/>
    <w:pPr>
      <w:suppressLineNumbers/>
    </w:pPr>
  </w:style>
  <w:style w:type="paragraph" w:customStyle="1" w:styleId="12">
    <w:name w:val="Заголовок1"/>
    <w:basedOn w:val="a"/>
    <w:uiPriority w:val="99"/>
    <w:qFormat/>
    <w:rsid w:val="00BF16DC"/>
    <w:pPr>
      <w:keepNext/>
      <w:spacing w:before="240" w:after="120"/>
    </w:pPr>
    <w:rPr>
      <w:rFonts w:ascii="Liberation Sans" w:eastAsia="Microsoft YaHei" w:hAnsi="Liberation Sans"/>
      <w:sz w:val="28"/>
      <w:szCs w:val="28"/>
    </w:rPr>
  </w:style>
  <w:style w:type="paragraph" w:styleId="13">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d">
    <w:name w:val="List Paragraph"/>
    <w:aliases w:val="Содержание. 2 уровень"/>
    <w:basedOn w:val="a"/>
    <w:link w:val="ae"/>
    <w:uiPriority w:val="1"/>
    <w:qFormat/>
    <w:rsid w:val="00BF16DC"/>
    <w:pPr>
      <w:spacing w:after="160" w:line="252" w:lineRule="auto"/>
      <w:ind w:left="720"/>
      <w:contextualSpacing/>
    </w:pPr>
    <w:rPr>
      <w:rFonts w:ascii="Calibri" w:eastAsia="Calibri" w:hAnsi="Calibri" w:cs="Times New Roman"/>
    </w:rPr>
  </w:style>
  <w:style w:type="paragraph" w:styleId="af">
    <w:name w:val="footer"/>
    <w:basedOn w:val="a"/>
    <w:uiPriority w:val="99"/>
    <w:rsid w:val="00BF16DC"/>
    <w:pPr>
      <w:tabs>
        <w:tab w:val="center" w:pos="4677"/>
        <w:tab w:val="right" w:pos="9355"/>
      </w:tabs>
    </w:pPr>
  </w:style>
  <w:style w:type="paragraph" w:customStyle="1" w:styleId="af0">
    <w:name w:val="Содержимое таблицы"/>
    <w:basedOn w:val="a"/>
    <w:qFormat/>
    <w:rsid w:val="00BF16DC"/>
    <w:pPr>
      <w:suppressLineNumbers/>
    </w:pPr>
  </w:style>
  <w:style w:type="paragraph" w:customStyle="1" w:styleId="af1">
    <w:name w:val="Заголовок таблицы"/>
    <w:basedOn w:val="af0"/>
    <w:qFormat/>
    <w:rsid w:val="00BF16DC"/>
    <w:pPr>
      <w:jc w:val="center"/>
    </w:pPr>
    <w:rPr>
      <w:b/>
      <w:bCs/>
    </w:rPr>
  </w:style>
  <w:style w:type="paragraph" w:styleId="af2">
    <w:name w:val="Normal (Web)"/>
    <w:basedOn w:val="a"/>
    <w:uiPriority w:val="99"/>
    <w:qFormat/>
    <w:rsid w:val="00BF16DC"/>
    <w:pPr>
      <w:spacing w:before="280" w:after="280"/>
    </w:pPr>
  </w:style>
  <w:style w:type="paragraph" w:customStyle="1" w:styleId="Default">
    <w:name w:val="Default"/>
    <w:qFormat/>
    <w:rsid w:val="00BF16DC"/>
    <w:rPr>
      <w:rFonts w:ascii="Times New Roman" w:eastAsia="Times New Roman" w:hAnsi="Times New Roman" w:cs="Times New Roman"/>
      <w:color w:val="000000"/>
      <w:sz w:val="24"/>
      <w:szCs w:val="24"/>
      <w:lang w:eastAsia="zh-CN"/>
    </w:rPr>
  </w:style>
  <w:style w:type="paragraph" w:styleId="af3">
    <w:name w:val="Body Text Indent"/>
    <w:basedOn w:val="a"/>
    <w:uiPriority w:val="99"/>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4">
    <w:name w:val="Hyperlink"/>
    <w:basedOn w:val="a0"/>
    <w:uiPriority w:val="99"/>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5">
    <w:name w:val="Основной текст_"/>
    <w:basedOn w:val="a0"/>
    <w:link w:val="14"/>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4">
    <w:name w:val="Основной текст1"/>
    <w:basedOn w:val="a"/>
    <w:link w:val="af5"/>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6">
    <w:name w:val="Сноска_"/>
    <w:basedOn w:val="a0"/>
    <w:link w:val="af7"/>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8">
    <w:name w:val="Подпись к таблице_"/>
    <w:basedOn w:val="a0"/>
    <w:link w:val="af9"/>
    <w:rsid w:val="00DF09E7"/>
    <w:rPr>
      <w:rFonts w:ascii="Arial" w:eastAsia="Arial" w:hAnsi="Arial" w:cs="Arial"/>
      <w:i/>
      <w:iCs/>
      <w:sz w:val="16"/>
      <w:szCs w:val="16"/>
    </w:rPr>
  </w:style>
  <w:style w:type="character" w:customStyle="1" w:styleId="afa">
    <w:name w:val="Другое_"/>
    <w:basedOn w:val="a0"/>
    <w:link w:val="afb"/>
    <w:rsid w:val="00DF09E7"/>
    <w:rPr>
      <w:rFonts w:ascii="Tahoma" w:eastAsia="Tahoma" w:hAnsi="Tahoma" w:cs="Tahoma"/>
      <w:szCs w:val="20"/>
    </w:rPr>
  </w:style>
  <w:style w:type="paragraph" w:customStyle="1" w:styleId="af7">
    <w:name w:val="Сноска"/>
    <w:basedOn w:val="a"/>
    <w:link w:val="af6"/>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9">
    <w:name w:val="Подпись к таблице"/>
    <w:basedOn w:val="a"/>
    <w:link w:val="af8"/>
    <w:rsid w:val="00DF09E7"/>
    <w:pPr>
      <w:widowControl w:val="0"/>
      <w:spacing w:line="290" w:lineRule="auto"/>
    </w:pPr>
    <w:rPr>
      <w:rFonts w:ascii="Arial" w:eastAsia="Arial" w:hAnsi="Arial" w:cs="Arial"/>
      <w:i/>
      <w:iCs/>
      <w:color w:val="auto"/>
      <w:sz w:val="16"/>
      <w:szCs w:val="16"/>
      <w:lang w:eastAsia="en-US" w:bidi="ar-SA"/>
    </w:rPr>
  </w:style>
  <w:style w:type="paragraph" w:customStyle="1" w:styleId="afb">
    <w:name w:val="Другое"/>
    <w:basedOn w:val="a"/>
    <w:link w:val="afa"/>
    <w:rsid w:val="00DF09E7"/>
    <w:pPr>
      <w:widowControl w:val="0"/>
      <w:spacing w:line="271" w:lineRule="auto"/>
    </w:pPr>
    <w:rPr>
      <w:rFonts w:ascii="Tahoma" w:eastAsia="Tahoma" w:hAnsi="Tahoma" w:cs="Tahoma"/>
      <w:color w:val="auto"/>
      <w:sz w:val="20"/>
      <w:szCs w:val="20"/>
      <w:lang w:eastAsia="en-US" w:bidi="ar-SA"/>
    </w:rPr>
  </w:style>
  <w:style w:type="character" w:customStyle="1" w:styleId="6">
    <w:name w:val="Основной текст (6)_"/>
    <w:basedOn w:val="a0"/>
    <w:link w:val="60"/>
    <w:rsid w:val="00FF6578"/>
    <w:rPr>
      <w:rFonts w:ascii="Arial" w:eastAsia="Arial" w:hAnsi="Arial" w:cs="Arial"/>
      <w:i/>
      <w:iCs/>
      <w:sz w:val="16"/>
      <w:szCs w:val="16"/>
    </w:rPr>
  </w:style>
  <w:style w:type="paragraph" w:customStyle="1" w:styleId="60">
    <w:name w:val="Основной текст (6)"/>
    <w:basedOn w:val="a"/>
    <w:link w:val="6"/>
    <w:rsid w:val="00FF6578"/>
    <w:pPr>
      <w:widowControl w:val="0"/>
      <w:spacing w:line="341" w:lineRule="auto"/>
    </w:pPr>
    <w:rPr>
      <w:rFonts w:ascii="Arial" w:eastAsia="Arial" w:hAnsi="Arial" w:cs="Arial"/>
      <w:i/>
      <w:iCs/>
      <w:color w:val="auto"/>
      <w:sz w:val="16"/>
      <w:szCs w:val="16"/>
      <w:lang w:eastAsia="en-US" w:bidi="ar-SA"/>
    </w:rPr>
  </w:style>
  <w:style w:type="table" w:styleId="afc">
    <w:name w:val="Table Grid"/>
    <w:basedOn w:val="a1"/>
    <w:uiPriority w:val="59"/>
    <w:rsid w:val="007B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Содержание. 2 уровень Знак"/>
    <w:link w:val="ad"/>
    <w:uiPriority w:val="1"/>
    <w:locked/>
    <w:rsid w:val="00E479C6"/>
    <w:rPr>
      <w:rFonts w:ascii="Calibri" w:eastAsia="Calibri" w:hAnsi="Calibri" w:cs="Times New Roman"/>
      <w:color w:val="00000A"/>
      <w:sz w:val="24"/>
      <w:szCs w:val="24"/>
      <w:lang w:eastAsia="zh-CN" w:bidi="hi-IN"/>
    </w:rPr>
  </w:style>
  <w:style w:type="paragraph" w:styleId="afd">
    <w:name w:val="header"/>
    <w:basedOn w:val="a"/>
    <w:link w:val="afe"/>
    <w:uiPriority w:val="99"/>
    <w:unhideWhenUsed/>
    <w:rsid w:val="00075974"/>
    <w:pPr>
      <w:tabs>
        <w:tab w:val="center" w:pos="4677"/>
        <w:tab w:val="right" w:pos="9355"/>
      </w:tabs>
    </w:pPr>
    <w:rPr>
      <w:rFonts w:cs="Mangal"/>
      <w:szCs w:val="21"/>
    </w:rPr>
  </w:style>
  <w:style w:type="character" w:customStyle="1" w:styleId="afe">
    <w:name w:val="Верхний колонтитул Знак"/>
    <w:basedOn w:val="a0"/>
    <w:link w:val="afd"/>
    <w:uiPriority w:val="99"/>
    <w:rsid w:val="00075974"/>
    <w:rPr>
      <w:rFonts w:ascii="Liberation Serif" w:eastAsia="SimSun" w:hAnsi="Liberation Serif" w:cs="Mangal"/>
      <w:color w:val="00000A"/>
      <w:sz w:val="24"/>
      <w:szCs w:val="21"/>
      <w:lang w:eastAsia="zh-CN" w:bidi="hi-IN"/>
    </w:rPr>
  </w:style>
  <w:style w:type="paragraph" w:styleId="aff">
    <w:name w:val="Balloon Text"/>
    <w:basedOn w:val="a"/>
    <w:link w:val="aff0"/>
    <w:uiPriority w:val="99"/>
    <w:semiHidden/>
    <w:unhideWhenUsed/>
    <w:rsid w:val="005C169B"/>
    <w:rPr>
      <w:rFonts w:ascii="Tahoma" w:hAnsi="Tahoma" w:cs="Mangal"/>
      <w:sz w:val="16"/>
      <w:szCs w:val="14"/>
    </w:rPr>
  </w:style>
  <w:style w:type="character" w:customStyle="1" w:styleId="aff0">
    <w:name w:val="Текст выноски Знак"/>
    <w:basedOn w:val="a0"/>
    <w:link w:val="aff"/>
    <w:uiPriority w:val="99"/>
    <w:semiHidden/>
    <w:rsid w:val="005C169B"/>
    <w:rPr>
      <w:rFonts w:ascii="Tahoma" w:eastAsia="SimSun" w:hAnsi="Tahoma" w:cs="Mangal"/>
      <w:color w:val="00000A"/>
      <w:sz w:val="16"/>
      <w:szCs w:val="14"/>
      <w:lang w:eastAsia="zh-CN" w:bidi="hi-IN"/>
    </w:rPr>
  </w:style>
  <w:style w:type="character" w:customStyle="1" w:styleId="30">
    <w:name w:val="Заголовок 3 Знак"/>
    <w:basedOn w:val="a0"/>
    <w:link w:val="3"/>
    <w:uiPriority w:val="1"/>
    <w:rsid w:val="00CE4623"/>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rsid w:val="00CE4623"/>
    <w:rPr>
      <w:rFonts w:ascii="Calibri" w:eastAsia="Times New Roman" w:hAnsi="Calibri" w:cs="Times New Roman"/>
      <w:b/>
      <w:bCs/>
      <w:sz w:val="28"/>
      <w:szCs w:val="28"/>
      <w:lang w:val="x-none" w:eastAsia="x-none"/>
    </w:rPr>
  </w:style>
  <w:style w:type="character" w:customStyle="1" w:styleId="70">
    <w:name w:val="Заголовок 7 Знак"/>
    <w:basedOn w:val="a0"/>
    <w:link w:val="7"/>
    <w:uiPriority w:val="99"/>
    <w:semiHidden/>
    <w:rsid w:val="00CE4623"/>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CE4623"/>
    <w:rPr>
      <w:rFonts w:ascii="Times New Roman" w:eastAsia="Times New Roman" w:hAnsi="Times New Roman" w:cs="Times New Roman"/>
      <w:i/>
      <w:iCs/>
      <w:sz w:val="24"/>
      <w:szCs w:val="24"/>
      <w:lang w:eastAsia="ru-RU"/>
    </w:rPr>
  </w:style>
  <w:style w:type="character" w:styleId="aff1">
    <w:name w:val="FollowedHyperlink"/>
    <w:basedOn w:val="a0"/>
    <w:uiPriority w:val="99"/>
    <w:semiHidden/>
    <w:unhideWhenUsed/>
    <w:rsid w:val="00CE4623"/>
    <w:rPr>
      <w:color w:val="954F72" w:themeColor="followedHyperlink"/>
      <w:u w:val="single"/>
    </w:rPr>
  </w:style>
  <w:style w:type="paragraph" w:styleId="aff2">
    <w:name w:val="footnote text"/>
    <w:basedOn w:val="a"/>
    <w:link w:val="aff3"/>
    <w:uiPriority w:val="99"/>
    <w:semiHidden/>
    <w:unhideWhenUsed/>
    <w:rsid w:val="00CE4623"/>
    <w:rPr>
      <w:rFonts w:ascii="Times New Roman" w:eastAsia="Times New Roman" w:hAnsi="Times New Roman" w:cs="Times New Roman"/>
      <w:color w:val="auto"/>
      <w:sz w:val="20"/>
      <w:szCs w:val="20"/>
      <w:lang w:eastAsia="ru-RU" w:bidi="ar-SA"/>
    </w:rPr>
  </w:style>
  <w:style w:type="character" w:customStyle="1" w:styleId="aff3">
    <w:name w:val="Текст сноски Знак"/>
    <w:basedOn w:val="a0"/>
    <w:link w:val="aff2"/>
    <w:uiPriority w:val="99"/>
    <w:semiHidden/>
    <w:rsid w:val="00CE4623"/>
    <w:rPr>
      <w:rFonts w:ascii="Times New Roman" w:eastAsia="Times New Roman" w:hAnsi="Times New Roman" w:cs="Times New Roman"/>
      <w:szCs w:val="20"/>
      <w:lang w:eastAsia="ru-RU"/>
    </w:rPr>
  </w:style>
  <w:style w:type="paragraph" w:styleId="aff4">
    <w:name w:val="annotation text"/>
    <w:basedOn w:val="a"/>
    <w:link w:val="aff5"/>
    <w:uiPriority w:val="99"/>
    <w:semiHidden/>
    <w:unhideWhenUsed/>
    <w:rsid w:val="00CE4623"/>
    <w:rPr>
      <w:rFonts w:ascii="Times New Roman" w:eastAsia="Times New Roman" w:hAnsi="Times New Roman" w:cs="Times New Roman"/>
      <w:color w:val="auto"/>
      <w:sz w:val="20"/>
      <w:szCs w:val="20"/>
      <w:lang w:eastAsia="ru-RU" w:bidi="ar-SA"/>
    </w:rPr>
  </w:style>
  <w:style w:type="character" w:customStyle="1" w:styleId="aff5">
    <w:name w:val="Текст примечания Знак"/>
    <w:basedOn w:val="a0"/>
    <w:link w:val="aff4"/>
    <w:uiPriority w:val="99"/>
    <w:semiHidden/>
    <w:rsid w:val="00CE4623"/>
    <w:rPr>
      <w:rFonts w:ascii="Times New Roman" w:eastAsia="Times New Roman" w:hAnsi="Times New Roman" w:cs="Times New Roman"/>
      <w:szCs w:val="20"/>
      <w:lang w:eastAsia="ru-RU"/>
    </w:rPr>
  </w:style>
  <w:style w:type="paragraph" w:styleId="aff6">
    <w:name w:val="endnote text"/>
    <w:basedOn w:val="a"/>
    <w:link w:val="aff7"/>
    <w:uiPriority w:val="99"/>
    <w:semiHidden/>
    <w:unhideWhenUsed/>
    <w:rsid w:val="00CE4623"/>
    <w:rPr>
      <w:rFonts w:ascii="Times New Roman" w:eastAsia="Times New Roman" w:hAnsi="Times New Roman" w:cs="Times New Roman"/>
      <w:color w:val="auto"/>
      <w:sz w:val="20"/>
      <w:szCs w:val="20"/>
      <w:lang w:eastAsia="ru-RU" w:bidi="ar-SA"/>
    </w:rPr>
  </w:style>
  <w:style w:type="character" w:customStyle="1" w:styleId="aff7">
    <w:name w:val="Текст концевой сноски Знак"/>
    <w:basedOn w:val="a0"/>
    <w:link w:val="aff6"/>
    <w:uiPriority w:val="99"/>
    <w:semiHidden/>
    <w:rsid w:val="00CE4623"/>
    <w:rPr>
      <w:rFonts w:ascii="Times New Roman" w:eastAsia="Times New Roman" w:hAnsi="Times New Roman" w:cs="Times New Roman"/>
      <w:szCs w:val="20"/>
      <w:lang w:eastAsia="ru-RU"/>
    </w:rPr>
  </w:style>
  <w:style w:type="paragraph" w:styleId="25">
    <w:name w:val="Body Text Indent 2"/>
    <w:basedOn w:val="a"/>
    <w:link w:val="26"/>
    <w:uiPriority w:val="99"/>
    <w:semiHidden/>
    <w:unhideWhenUsed/>
    <w:rsid w:val="00CE4623"/>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6">
    <w:name w:val="Основной текст с отступом 2 Знак"/>
    <w:basedOn w:val="a0"/>
    <w:link w:val="25"/>
    <w:uiPriority w:val="99"/>
    <w:semiHidden/>
    <w:rsid w:val="00CE4623"/>
    <w:rPr>
      <w:rFonts w:ascii="Times New Roman" w:eastAsia="Times New Roman" w:hAnsi="Times New Roman" w:cs="Times New Roman"/>
      <w:sz w:val="24"/>
      <w:szCs w:val="24"/>
      <w:lang w:val="x-none" w:eastAsia="x-none"/>
    </w:rPr>
  </w:style>
  <w:style w:type="paragraph" w:styleId="aff8">
    <w:name w:val="Document Map"/>
    <w:basedOn w:val="a"/>
    <w:link w:val="aff9"/>
    <w:uiPriority w:val="99"/>
    <w:semiHidden/>
    <w:unhideWhenUsed/>
    <w:rsid w:val="00CE4623"/>
    <w:pPr>
      <w:shd w:val="clear" w:color="auto" w:fill="000080"/>
    </w:pPr>
    <w:rPr>
      <w:rFonts w:ascii="Tahoma" w:eastAsia="Times New Roman" w:hAnsi="Tahoma" w:cs="Tahoma"/>
      <w:color w:val="auto"/>
      <w:sz w:val="20"/>
      <w:szCs w:val="20"/>
      <w:lang w:eastAsia="ru-RU" w:bidi="ar-SA"/>
    </w:rPr>
  </w:style>
  <w:style w:type="character" w:customStyle="1" w:styleId="aff9">
    <w:name w:val="Схема документа Знак"/>
    <w:basedOn w:val="a0"/>
    <w:link w:val="aff8"/>
    <w:uiPriority w:val="99"/>
    <w:semiHidden/>
    <w:rsid w:val="00CE4623"/>
    <w:rPr>
      <w:rFonts w:ascii="Tahoma" w:eastAsia="Times New Roman" w:hAnsi="Tahoma" w:cs="Tahoma"/>
      <w:szCs w:val="20"/>
      <w:shd w:val="clear" w:color="auto" w:fill="000080"/>
      <w:lang w:eastAsia="ru-RU"/>
    </w:rPr>
  </w:style>
  <w:style w:type="paragraph" w:styleId="affa">
    <w:name w:val="annotation subject"/>
    <w:basedOn w:val="aff4"/>
    <w:next w:val="aff4"/>
    <w:link w:val="affb"/>
    <w:uiPriority w:val="99"/>
    <w:semiHidden/>
    <w:unhideWhenUsed/>
    <w:rsid w:val="00CE4623"/>
    <w:rPr>
      <w:b/>
      <w:bCs/>
      <w:lang w:val="x-none" w:eastAsia="x-none"/>
    </w:rPr>
  </w:style>
  <w:style w:type="character" w:customStyle="1" w:styleId="affb">
    <w:name w:val="Тема примечания Знак"/>
    <w:basedOn w:val="aff5"/>
    <w:link w:val="affa"/>
    <w:uiPriority w:val="99"/>
    <w:semiHidden/>
    <w:rsid w:val="00CE4623"/>
    <w:rPr>
      <w:rFonts w:ascii="Times New Roman" w:eastAsia="Times New Roman" w:hAnsi="Times New Roman" w:cs="Times New Roman"/>
      <w:b/>
      <w:bCs/>
      <w:szCs w:val="20"/>
      <w:lang w:val="x-none" w:eastAsia="x-none"/>
    </w:rPr>
  </w:style>
  <w:style w:type="paragraph" w:styleId="affc">
    <w:name w:val="No Spacing"/>
    <w:uiPriority w:val="99"/>
    <w:qFormat/>
    <w:rsid w:val="00CE4623"/>
    <w:rPr>
      <w:rFonts w:ascii="Times New Roman" w:eastAsia="Times New Roman" w:hAnsi="Times New Roman" w:cs="Times New Roman"/>
      <w:sz w:val="24"/>
      <w:szCs w:val="24"/>
      <w:lang w:eastAsia="ru-RU"/>
    </w:rPr>
  </w:style>
  <w:style w:type="character" w:customStyle="1" w:styleId="31">
    <w:name w:val="Основной текст (3)_"/>
    <w:link w:val="32"/>
    <w:locked/>
    <w:rsid w:val="00CE4623"/>
    <w:rPr>
      <w:b/>
      <w:bCs/>
      <w:sz w:val="23"/>
      <w:szCs w:val="23"/>
      <w:shd w:val="clear" w:color="auto" w:fill="FFFFFF"/>
    </w:rPr>
  </w:style>
  <w:style w:type="paragraph" w:customStyle="1" w:styleId="32">
    <w:name w:val="Основной текст (3)"/>
    <w:basedOn w:val="a"/>
    <w:link w:val="31"/>
    <w:rsid w:val="00CE4623"/>
    <w:pPr>
      <w:shd w:val="clear" w:color="auto" w:fill="FFFFFF"/>
      <w:spacing w:line="240" w:lineRule="atLeast"/>
    </w:pPr>
    <w:rPr>
      <w:rFonts w:asciiTheme="minorHAnsi" w:eastAsiaTheme="minorHAnsi" w:hAnsiTheme="minorHAnsi" w:cstheme="minorBidi"/>
      <w:b/>
      <w:bCs/>
      <w:color w:val="auto"/>
      <w:sz w:val="23"/>
      <w:szCs w:val="23"/>
      <w:lang w:eastAsia="en-US" w:bidi="ar-SA"/>
    </w:rPr>
  </w:style>
  <w:style w:type="character" w:customStyle="1" w:styleId="33">
    <w:name w:val="Заголовок №3_"/>
    <w:link w:val="310"/>
    <w:locked/>
    <w:rsid w:val="00CE4623"/>
    <w:rPr>
      <w:b/>
      <w:bCs/>
      <w:sz w:val="27"/>
      <w:szCs w:val="27"/>
      <w:shd w:val="clear" w:color="auto" w:fill="FFFFFF"/>
    </w:rPr>
  </w:style>
  <w:style w:type="paragraph" w:customStyle="1" w:styleId="310">
    <w:name w:val="Заголовок №31"/>
    <w:basedOn w:val="a"/>
    <w:link w:val="33"/>
    <w:rsid w:val="00CE4623"/>
    <w:pPr>
      <w:shd w:val="clear" w:color="auto" w:fill="FFFFFF"/>
      <w:spacing w:before="300" w:after="300" w:line="240" w:lineRule="atLeast"/>
      <w:outlineLvl w:val="2"/>
    </w:pPr>
    <w:rPr>
      <w:rFonts w:asciiTheme="minorHAnsi" w:eastAsiaTheme="minorHAnsi" w:hAnsiTheme="minorHAnsi" w:cstheme="minorBidi"/>
      <w:b/>
      <w:bCs/>
      <w:color w:val="auto"/>
      <w:sz w:val="27"/>
      <w:szCs w:val="27"/>
      <w:lang w:eastAsia="en-US" w:bidi="ar-SA"/>
    </w:rPr>
  </w:style>
  <w:style w:type="paragraph" w:customStyle="1" w:styleId="affd">
    <w:name w:val="Знак Знак Знак Знак"/>
    <w:basedOn w:val="a"/>
    <w:next w:val="a"/>
    <w:uiPriority w:val="99"/>
    <w:rsid w:val="00CE4623"/>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CE4623"/>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CE4623"/>
    <w:pPr>
      <w:widowControl w:val="0"/>
      <w:autoSpaceDE w:val="0"/>
      <w:autoSpaceDN w:val="0"/>
    </w:pPr>
    <w:rPr>
      <w:rFonts w:ascii="Arial" w:eastAsia="Times New Roman" w:hAnsi="Arial" w:cs="Arial"/>
      <w:szCs w:val="20"/>
      <w:lang w:eastAsia="ru-RU"/>
    </w:rPr>
  </w:style>
  <w:style w:type="paragraph" w:customStyle="1" w:styleId="ConsPlusTitle">
    <w:name w:val="ConsPlusTitle"/>
    <w:uiPriority w:val="99"/>
    <w:rsid w:val="00CE4623"/>
    <w:pPr>
      <w:widowControl w:val="0"/>
      <w:autoSpaceDE w:val="0"/>
      <w:autoSpaceDN w:val="0"/>
    </w:pPr>
    <w:rPr>
      <w:rFonts w:ascii="Arial" w:eastAsia="Times New Roman" w:hAnsi="Arial" w:cs="Arial"/>
      <w:b/>
      <w:szCs w:val="20"/>
      <w:lang w:eastAsia="ru-RU"/>
    </w:rPr>
  </w:style>
  <w:style w:type="paragraph" w:customStyle="1" w:styleId="c37">
    <w:name w:val="c37"/>
    <w:basedOn w:val="a"/>
    <w:uiPriority w:val="99"/>
    <w:rsid w:val="00CE4623"/>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CE4623"/>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15">
    <w:name w:val="Абзац списка1"/>
    <w:basedOn w:val="a"/>
    <w:uiPriority w:val="99"/>
    <w:rsid w:val="00CE4623"/>
    <w:pPr>
      <w:ind w:left="720"/>
      <w:contextualSpacing/>
    </w:pPr>
    <w:rPr>
      <w:rFonts w:ascii="Times New Roman" w:eastAsia="Calibri" w:hAnsi="Times New Roman" w:cs="Times New Roman"/>
      <w:color w:val="auto"/>
      <w:lang w:eastAsia="ru-RU" w:bidi="ar-SA"/>
    </w:rPr>
  </w:style>
  <w:style w:type="paragraph" w:customStyle="1" w:styleId="16">
    <w:name w:val="Без интервала1"/>
    <w:uiPriority w:val="99"/>
    <w:rsid w:val="00CE4623"/>
    <w:rPr>
      <w:rFonts w:ascii="Calibri" w:eastAsia="Calibri" w:hAnsi="Calibri" w:cs="Times New Roman"/>
      <w:sz w:val="22"/>
      <w:lang w:eastAsia="ru-RU"/>
    </w:rPr>
  </w:style>
  <w:style w:type="paragraph" w:customStyle="1" w:styleId="27">
    <w:name w:val="Абзац списка2"/>
    <w:basedOn w:val="a"/>
    <w:rsid w:val="00CE4623"/>
    <w:pPr>
      <w:spacing w:after="200" w:line="276" w:lineRule="auto"/>
      <w:ind w:left="720"/>
    </w:pPr>
    <w:rPr>
      <w:rFonts w:ascii="Calibri" w:eastAsia="Calibri" w:hAnsi="Calibri" w:cs="Times New Roman"/>
      <w:color w:val="auto"/>
      <w:sz w:val="22"/>
      <w:szCs w:val="22"/>
      <w:lang w:eastAsia="ru-RU" w:bidi="ar-SA"/>
    </w:rPr>
  </w:style>
  <w:style w:type="paragraph" w:customStyle="1" w:styleId="paragraph">
    <w:name w:val="paragraph"/>
    <w:basedOn w:val="a"/>
    <w:uiPriority w:val="99"/>
    <w:rsid w:val="00CE4623"/>
    <w:pPr>
      <w:spacing w:before="100" w:beforeAutospacing="1" w:after="100" w:afterAutospacing="1"/>
    </w:pPr>
    <w:rPr>
      <w:rFonts w:ascii="Times New Roman" w:eastAsia="Times New Roman" w:hAnsi="Times New Roman" w:cs="Times New Roman"/>
      <w:color w:val="auto"/>
      <w:lang w:eastAsia="ru-RU" w:bidi="ar-SA"/>
    </w:rPr>
  </w:style>
  <w:style w:type="character" w:styleId="affe">
    <w:name w:val="footnote reference"/>
    <w:semiHidden/>
    <w:unhideWhenUsed/>
    <w:rsid w:val="00CE4623"/>
    <w:rPr>
      <w:vertAlign w:val="superscript"/>
    </w:rPr>
  </w:style>
  <w:style w:type="character" w:styleId="afff">
    <w:name w:val="annotation reference"/>
    <w:semiHidden/>
    <w:unhideWhenUsed/>
    <w:rsid w:val="00CE4623"/>
    <w:rPr>
      <w:sz w:val="16"/>
      <w:szCs w:val="16"/>
    </w:rPr>
  </w:style>
  <w:style w:type="character" w:styleId="afff0">
    <w:name w:val="endnote reference"/>
    <w:semiHidden/>
    <w:unhideWhenUsed/>
    <w:rsid w:val="00CE4623"/>
    <w:rPr>
      <w:vertAlign w:val="superscript"/>
    </w:rPr>
  </w:style>
  <w:style w:type="character" w:customStyle="1" w:styleId="c3">
    <w:name w:val="c3"/>
    <w:basedOn w:val="a0"/>
    <w:rsid w:val="00CE4623"/>
  </w:style>
  <w:style w:type="character" w:customStyle="1" w:styleId="17">
    <w:name w:val="Основной текст Знак1"/>
    <w:basedOn w:val="a0"/>
    <w:uiPriority w:val="99"/>
    <w:semiHidden/>
    <w:rsid w:val="00CE4623"/>
    <w:rPr>
      <w:sz w:val="24"/>
      <w:szCs w:val="24"/>
    </w:rPr>
  </w:style>
  <w:style w:type="character" w:customStyle="1" w:styleId="18">
    <w:name w:val="Основной текст + Полужирный1"/>
    <w:rsid w:val="00CE4623"/>
    <w:rPr>
      <w:rFonts w:ascii="Times New Roman" w:hAnsi="Times New Roman" w:cs="Times New Roman" w:hint="default"/>
      <w:b/>
      <w:bCs/>
      <w:spacing w:val="0"/>
      <w:sz w:val="23"/>
      <w:szCs w:val="23"/>
      <w:lang w:bidi="ar-SA"/>
    </w:rPr>
  </w:style>
  <w:style w:type="character" w:customStyle="1" w:styleId="10pt">
    <w:name w:val="Основной текст + 10 pt"/>
    <w:rsid w:val="00CE4623"/>
    <w:rPr>
      <w:rFonts w:ascii="Times New Roman" w:hAnsi="Times New Roman" w:cs="Times New Roman" w:hint="default"/>
      <w:spacing w:val="0"/>
      <w:sz w:val="20"/>
      <w:szCs w:val="20"/>
    </w:rPr>
  </w:style>
  <w:style w:type="character" w:customStyle="1" w:styleId="28">
    <w:name w:val="Основной текст (2)"/>
    <w:rsid w:val="00CE462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CE4623"/>
  </w:style>
  <w:style w:type="character" w:customStyle="1" w:styleId="c0">
    <w:name w:val="c0"/>
    <w:basedOn w:val="a0"/>
    <w:rsid w:val="00CE4623"/>
  </w:style>
  <w:style w:type="character" w:customStyle="1" w:styleId="c5">
    <w:name w:val="c5"/>
    <w:basedOn w:val="a0"/>
    <w:rsid w:val="00CE4623"/>
  </w:style>
  <w:style w:type="character" w:customStyle="1" w:styleId="c1">
    <w:name w:val="c1"/>
    <w:basedOn w:val="a0"/>
    <w:rsid w:val="00CE4623"/>
  </w:style>
  <w:style w:type="character" w:customStyle="1" w:styleId="normaltextrun">
    <w:name w:val="normaltextrun"/>
    <w:basedOn w:val="a0"/>
    <w:rsid w:val="00CE4623"/>
  </w:style>
  <w:style w:type="character" w:customStyle="1" w:styleId="eop">
    <w:name w:val="eop"/>
    <w:basedOn w:val="a0"/>
    <w:rsid w:val="00CE4623"/>
  </w:style>
  <w:style w:type="table" w:customStyle="1" w:styleId="19">
    <w:name w:val="Сетка таблицы1"/>
    <w:basedOn w:val="a1"/>
    <w:next w:val="afc"/>
    <w:uiPriority w:val="59"/>
    <w:rsid w:val="00CE4623"/>
    <w:rPr>
      <w:rFonts w:eastAsiaTheme="minorEastAsia"/>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етка таблицы2"/>
    <w:basedOn w:val="a1"/>
    <w:next w:val="afc"/>
    <w:uiPriority w:val="59"/>
    <w:rsid w:val="00CE4623"/>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next w:val="afc"/>
    <w:uiPriority w:val="39"/>
    <w:rsid w:val="00CE4623"/>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c"/>
    <w:uiPriority w:val="39"/>
    <w:rsid w:val="00CE4623"/>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c"/>
    <w:uiPriority w:val="59"/>
    <w:rsid w:val="00CE4623"/>
    <w:rPr>
      <w:rFonts w:eastAsiaTheme="minorEastAsia"/>
      <w:sz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a">
    <w:name w:val="toc 1"/>
    <w:basedOn w:val="a"/>
    <w:uiPriority w:val="1"/>
    <w:qFormat/>
    <w:rsid w:val="00CE4623"/>
    <w:pPr>
      <w:widowControl w:val="0"/>
      <w:autoSpaceDE w:val="0"/>
      <w:autoSpaceDN w:val="0"/>
      <w:spacing w:before="176"/>
      <w:ind w:left="1252" w:hanging="513"/>
    </w:pPr>
    <w:rPr>
      <w:rFonts w:ascii="Trebuchet MS" w:eastAsia="Trebuchet MS" w:hAnsi="Trebuchet MS" w:cs="Trebuchet MS"/>
      <w:color w:val="auto"/>
      <w:sz w:val="28"/>
      <w:szCs w:val="28"/>
      <w:lang w:eastAsia="en-US" w:bidi="ar-SA"/>
    </w:rPr>
  </w:style>
  <w:style w:type="paragraph" w:customStyle="1" w:styleId="TableParagraph">
    <w:name w:val="Table Paragraph"/>
    <w:basedOn w:val="a"/>
    <w:uiPriority w:val="1"/>
    <w:qFormat/>
    <w:rsid w:val="00CE4623"/>
    <w:pPr>
      <w:widowControl w:val="0"/>
      <w:autoSpaceDE w:val="0"/>
      <w:autoSpaceDN w:val="0"/>
      <w:ind w:left="97"/>
    </w:pPr>
    <w:rPr>
      <w:rFonts w:ascii="Trebuchet MS" w:eastAsia="Trebuchet MS" w:hAnsi="Trebuchet MS" w:cs="Trebuchet MS"/>
      <w:color w:val="auto"/>
      <w:sz w:val="22"/>
      <w:szCs w:val="22"/>
      <w:lang w:eastAsia="en-US" w:bidi="ar-SA"/>
    </w:rPr>
  </w:style>
  <w:style w:type="character" w:styleId="afff1">
    <w:name w:val="Strong"/>
    <w:basedOn w:val="a0"/>
    <w:uiPriority w:val="22"/>
    <w:qFormat/>
    <w:rsid w:val="00CE46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0668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31845"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ipr-smart.ru/12892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ipr-smart.ru/131857" TargetMode="Externa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ipr-smart.ru/1059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0-26T14:37:43.869"/>
    </inkml:context>
    <inkml:brush xml:id="br0">
      <inkml:brushProperty name="width" value="0.05" units="cm"/>
      <inkml:brushProperty name="height" value="0.05" units="cm"/>
      <inkml:brushProperty name="color" value="#E71224"/>
    </inkml:brush>
  </inkml:definitions>
  <inkml:trace contextRef="#ctx0" brushRef="#br0">0 1 24575,'0'0'-8191</inkml:trace>
  <inkml:trace contextRef="#ctx0" brushRef="#br0" timeOffset="358.97">0 1 24575,'0'0'-8191</inkml:trace>
</inkml:ink>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343D6-3EC9-4B5B-97F5-ED746EC78CF3}">
  <ds:schemaRefs>
    <ds:schemaRef ds:uri="http://www.w3.org/2003/InkML"/>
  </ds:schemaRefs>
</ds:datastoreItem>
</file>

<file path=customXml/itemProps2.xml><?xml version="1.0" encoding="utf-8"?>
<ds:datastoreItem xmlns:ds="http://schemas.openxmlformats.org/officeDocument/2006/customXml" ds:itemID="{6D01572B-5C6D-4261-BB92-BE4DF10A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8073</TotalTime>
  <Pages>63</Pages>
  <Words>16286</Words>
  <Characters>92831</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Ос.</dc:creator>
  <dc:description/>
  <cp:lastModifiedBy>User</cp:lastModifiedBy>
  <cp:revision>24</cp:revision>
  <cp:lastPrinted>2023-09-25T13:01:00Z</cp:lastPrinted>
  <dcterms:created xsi:type="dcterms:W3CDTF">2023-08-02T08:41:00Z</dcterms:created>
  <dcterms:modified xsi:type="dcterms:W3CDTF">2025-05-26T07:26:00Z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